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48ED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14:paraId="260F8650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3CA07937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7356F7C3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6A6BEA4D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49086C8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63396298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B88475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2625EAEA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17B1D4B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1C3A7C2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0AB98776" w14:textId="24FFFDAC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C92AFD" w:rsidRPr="00C92AFD">
        <w:rPr>
          <w:rFonts w:ascii="Century Gothic" w:hAnsi="Century Gothic"/>
          <w:sz w:val="18"/>
          <w:lang w:val="es-CO"/>
        </w:rPr>
        <w:t>SUMINISTRO DE 29 GENERADORES DE ENERGÍA ELÉCTRICA A GASOLINA PARA FORTALECER LOS PUNTOS DE VACUNACIÓN LOS CUALES SE ENCUENTRAN DESARROLLANDO LAS ACTIVIDADES DE LA VACUNACIÓN CONTRA EL COVID-19 EN LA CIUDAD DE MEDELLIN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0A8E828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1833160B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7AE16E06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3546C7B4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7768110A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6E62A5DD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59820B9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6D0386E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14:paraId="3B5A5C93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149E508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18848F8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30822BB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0CD4F6B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610A548D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71E6" w14:textId="77777777" w:rsidR="004C4EB9" w:rsidRDefault="004C4EB9" w:rsidP="005A2584">
      <w:r>
        <w:separator/>
      </w:r>
    </w:p>
  </w:endnote>
  <w:endnote w:type="continuationSeparator" w:id="0">
    <w:p w14:paraId="388C94AC" w14:textId="77777777" w:rsidR="004C4EB9" w:rsidRDefault="004C4EB9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D842" w14:textId="77777777" w:rsidR="004C4EB9" w:rsidRDefault="004C4EB9" w:rsidP="005A2584">
      <w:r>
        <w:separator/>
      </w:r>
    </w:p>
  </w:footnote>
  <w:footnote w:type="continuationSeparator" w:id="0">
    <w:p w14:paraId="3F2EA3D2" w14:textId="77777777" w:rsidR="004C4EB9" w:rsidRDefault="004C4EB9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1152A8"/>
    <w:rsid w:val="001A5C8B"/>
    <w:rsid w:val="001B1259"/>
    <w:rsid w:val="004C4EB9"/>
    <w:rsid w:val="005A2584"/>
    <w:rsid w:val="00685266"/>
    <w:rsid w:val="008664C3"/>
    <w:rsid w:val="008D7758"/>
    <w:rsid w:val="00A87051"/>
    <w:rsid w:val="00BC1CEC"/>
    <w:rsid w:val="00C92AFD"/>
    <w:rsid w:val="00D63B2B"/>
    <w:rsid w:val="00E8022A"/>
    <w:rsid w:val="00F537AF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7B9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Yesid Alberto Chavarría Chavarría</cp:lastModifiedBy>
  <cp:revision>9</cp:revision>
  <dcterms:created xsi:type="dcterms:W3CDTF">2019-12-06T15:00:00Z</dcterms:created>
  <dcterms:modified xsi:type="dcterms:W3CDTF">2021-07-29T21:01:00Z</dcterms:modified>
</cp:coreProperties>
</file>