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0A" w:rsidRPr="008E2327" w:rsidRDefault="004A420A" w:rsidP="008E2327">
      <w:pPr>
        <w:pStyle w:val="Ttulo9"/>
        <w:rPr>
          <w:rFonts w:ascii="Century Gothic" w:hAnsi="Century Gothic" w:cs="Tahoma"/>
          <w:sz w:val="20"/>
        </w:rPr>
      </w:pP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b/>
        </w:rPr>
      </w:pPr>
      <w:r w:rsidRPr="008E2327">
        <w:rPr>
          <w:rFonts w:ascii="Century Gothic" w:hAnsi="Century Gothic" w:cs="Tahoma"/>
          <w:b/>
        </w:rPr>
        <w:t xml:space="preserve">CONTRATO </w:t>
      </w:r>
      <w:proofErr w:type="spellStart"/>
      <w:r w:rsidRPr="008E2327">
        <w:rPr>
          <w:rFonts w:ascii="Century Gothic" w:hAnsi="Century Gothic" w:cs="Tahoma"/>
          <w:b/>
        </w:rPr>
        <w:t>Nº</w:t>
      </w:r>
      <w:proofErr w:type="spellEnd"/>
      <w:r w:rsidRPr="008E2327">
        <w:rPr>
          <w:rFonts w:ascii="Century Gothic" w:hAnsi="Century Gothic" w:cs="Tahoma"/>
          <w:b/>
        </w:rPr>
        <w:t xml:space="preserve"> </w:t>
      </w:r>
      <w:proofErr w:type="spellStart"/>
      <w:r w:rsidRPr="008E2327">
        <w:rPr>
          <w:rFonts w:ascii="Century Gothic" w:hAnsi="Century Gothic" w:cs="Tahoma"/>
          <w:b/>
        </w:rPr>
        <w:t>xxx</w:t>
      </w:r>
      <w:proofErr w:type="spellEnd"/>
      <w:r w:rsidRPr="008E2327">
        <w:rPr>
          <w:rFonts w:ascii="Century Gothic" w:hAnsi="Century Gothic" w:cs="Tahoma"/>
          <w:b/>
        </w:rPr>
        <w:t xml:space="preserve"> DE </w:t>
      </w:r>
      <w:r w:rsidR="00A157E4" w:rsidRPr="008E2327">
        <w:rPr>
          <w:rFonts w:ascii="Century Gothic" w:hAnsi="Century Gothic" w:cs="Tahoma"/>
          <w:b/>
        </w:rPr>
        <w:t>2022</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widowControl w:val="0"/>
        <w:spacing w:line="240" w:lineRule="atLeast"/>
        <w:ind w:left="360"/>
        <w:jc w:val="both"/>
        <w:rPr>
          <w:rFonts w:ascii="Century Gothic" w:hAnsi="Century Gothic" w:cs="Tahoma"/>
          <w:b/>
          <w:snapToGrid w:val="0"/>
          <w:sz w:val="20"/>
          <w:szCs w:val="20"/>
        </w:rPr>
      </w:pPr>
      <w:proofErr w:type="gramStart"/>
      <w:r w:rsidRPr="008E2327">
        <w:rPr>
          <w:rFonts w:ascii="Century Gothic" w:hAnsi="Century Gothic" w:cs="Tahoma"/>
          <w:b/>
          <w:snapToGrid w:val="0"/>
          <w:sz w:val="20"/>
          <w:szCs w:val="20"/>
        </w:rPr>
        <w:t>CONTRATANTE:</w:t>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t>E.S</w:t>
      </w:r>
      <w:proofErr w:type="gramEnd"/>
      <w:r w:rsidRPr="008E2327">
        <w:rPr>
          <w:rFonts w:ascii="Century Gothic" w:hAnsi="Century Gothic" w:cs="Tahoma"/>
          <w:b/>
          <w:snapToGrid w:val="0"/>
          <w:sz w:val="20"/>
          <w:szCs w:val="20"/>
        </w:rPr>
        <w:t xml:space="preserve">.E METROSALUD </w:t>
      </w:r>
    </w:p>
    <w:p w:rsidR="00C27A85" w:rsidRPr="008E2327" w:rsidRDefault="00C27A85" w:rsidP="008E2327">
      <w:pPr>
        <w:pStyle w:val="Prrafodelista"/>
        <w:widowControl w:val="0"/>
        <w:spacing w:line="240" w:lineRule="atLeast"/>
        <w:jc w:val="both"/>
        <w:rPr>
          <w:rFonts w:ascii="Century Gothic" w:hAnsi="Century Gothic" w:cs="Tahoma"/>
          <w:b/>
          <w:snapToGrid w:val="0"/>
        </w:rPr>
      </w:pPr>
    </w:p>
    <w:p w:rsidR="00C27A85" w:rsidRPr="008E2327" w:rsidRDefault="00C27A85" w:rsidP="008E2327">
      <w:pPr>
        <w:widowControl w:val="0"/>
        <w:spacing w:line="240" w:lineRule="atLeast"/>
        <w:ind w:firstLine="360"/>
        <w:jc w:val="both"/>
        <w:rPr>
          <w:rFonts w:ascii="Century Gothic" w:hAnsi="Century Gothic" w:cs="Tahoma"/>
          <w:b/>
          <w:sz w:val="20"/>
          <w:szCs w:val="20"/>
        </w:rPr>
      </w:pPr>
      <w:r w:rsidRPr="008E2327">
        <w:rPr>
          <w:rFonts w:ascii="Century Gothic" w:hAnsi="Century Gothic" w:cs="Tahoma"/>
          <w:b/>
          <w:snapToGrid w:val="0"/>
          <w:sz w:val="20"/>
          <w:szCs w:val="20"/>
        </w:rPr>
        <w:t>NIT:</w:t>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t>800.058.016-1</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CONTRATISTA:</w:t>
      </w:r>
      <w:r w:rsidRPr="008E2327">
        <w:rPr>
          <w:rFonts w:ascii="Century Gothic" w:hAnsi="Century Gothic" w:cs="Tahoma"/>
          <w:b/>
          <w:sz w:val="20"/>
          <w:szCs w:val="20"/>
        </w:rPr>
        <w:tab/>
      </w:r>
      <w:r w:rsidRPr="008E2327">
        <w:rPr>
          <w:rFonts w:ascii="Century Gothic" w:hAnsi="Century Gothic" w:cs="Tahoma"/>
          <w:b/>
          <w:sz w:val="20"/>
          <w:szCs w:val="20"/>
        </w:rPr>
        <w:tab/>
        <w:t>XXXXX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firstLine="360"/>
        <w:jc w:val="both"/>
        <w:rPr>
          <w:rFonts w:ascii="Century Gothic" w:hAnsi="Century Gothic" w:cs="Tahoma"/>
          <w:b/>
          <w:sz w:val="20"/>
          <w:szCs w:val="20"/>
        </w:rPr>
      </w:pPr>
      <w:r w:rsidRPr="008E2327">
        <w:rPr>
          <w:rFonts w:ascii="Century Gothic" w:hAnsi="Century Gothic" w:cs="Tahoma"/>
          <w:b/>
          <w:sz w:val="20"/>
          <w:szCs w:val="20"/>
        </w:rPr>
        <w:t xml:space="preserve">NIT: </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2832" w:hanging="2472"/>
        <w:jc w:val="both"/>
        <w:rPr>
          <w:rFonts w:ascii="Century Gothic" w:hAnsi="Century Gothic" w:cs="Tahoma"/>
          <w:b/>
          <w:sz w:val="20"/>
          <w:szCs w:val="20"/>
        </w:rPr>
      </w:pPr>
      <w:r w:rsidRPr="008E2327">
        <w:rPr>
          <w:rFonts w:ascii="Century Gothic" w:hAnsi="Century Gothic" w:cs="Tahoma"/>
          <w:b/>
          <w:sz w:val="20"/>
          <w:szCs w:val="20"/>
        </w:rPr>
        <w:t>OBJETO:</w:t>
      </w:r>
      <w:r w:rsidRPr="008E2327">
        <w:rPr>
          <w:rFonts w:ascii="Century Gothic" w:hAnsi="Century Gothic" w:cs="Tahoma"/>
          <w:b/>
          <w:sz w:val="20"/>
          <w:szCs w:val="20"/>
        </w:rPr>
        <w:tab/>
      </w:r>
      <w:r w:rsidR="00B05A50" w:rsidRPr="008E2327">
        <w:rPr>
          <w:rFonts w:ascii="Century Gothic" w:hAnsi="Century Gothic" w:cs="Tahoma"/>
          <w:b/>
          <w:sz w:val="20"/>
          <w:szCs w:val="20"/>
        </w:rPr>
        <w:t>PRESTACIÓN DE SERVICIO DE SERVICIO DE ELABORACIÓN Y REPORTE DE PRUEBAS DE LABORATORIO DE SEGUNDO Y TERCER NIVEL</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VALOR:</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XXX PESOS M.L. ($XXX)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 xml:space="preserve">PLAZO: </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HASTA EL TREINTA Y UNO (31) DE</w:t>
      </w:r>
      <w:r w:rsidR="00B05A50" w:rsidRPr="008E2327">
        <w:rPr>
          <w:rFonts w:ascii="Century Gothic" w:hAnsi="Century Gothic" w:cs="Tahoma"/>
          <w:b/>
          <w:sz w:val="20"/>
          <w:szCs w:val="20"/>
        </w:rPr>
        <w:t xml:space="preserve"> DICIEMBRE DE </w:t>
      </w:r>
      <w:r w:rsidRPr="008E2327">
        <w:rPr>
          <w:rFonts w:ascii="Century Gothic" w:hAnsi="Century Gothic" w:cs="Tahoma"/>
          <w:b/>
          <w:sz w:val="20"/>
          <w:szCs w:val="20"/>
        </w:rPr>
        <w:t xml:space="preserve"> </w:t>
      </w:r>
      <w:r w:rsidR="00A157E4" w:rsidRPr="008E2327">
        <w:rPr>
          <w:rFonts w:ascii="Century Gothic" w:hAnsi="Century Gothic" w:cs="Tahoma"/>
          <w:b/>
          <w:sz w:val="20"/>
          <w:szCs w:val="20"/>
        </w:rPr>
        <w:t>2022</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rPr>
      </w:pPr>
    </w:p>
    <w:p w:rsidR="00C27A85" w:rsidRPr="008E2327" w:rsidRDefault="00C27A85" w:rsidP="008E2327">
      <w:pPr>
        <w:spacing w:line="240" w:lineRule="atLeast"/>
        <w:jc w:val="both"/>
        <w:rPr>
          <w:rFonts w:ascii="Century Gothic" w:hAnsi="Century Gothic" w:cs="Tahoma"/>
          <w:snapToGrid w:val="0"/>
          <w:sz w:val="20"/>
          <w:szCs w:val="20"/>
        </w:rPr>
      </w:pPr>
      <w:r w:rsidRPr="008E2327">
        <w:rPr>
          <w:rFonts w:ascii="Century Gothic" w:hAnsi="Century Gothic" w:cs="Tahoma"/>
          <w:sz w:val="20"/>
          <w:szCs w:val="20"/>
        </w:rPr>
        <w:t xml:space="preserve">Entre los suscritos  </w:t>
      </w:r>
      <w:r w:rsidRPr="008E2327">
        <w:rPr>
          <w:rFonts w:ascii="Century Gothic" w:hAnsi="Century Gothic" w:cs="Tahoma"/>
          <w:b/>
          <w:sz w:val="20"/>
          <w:szCs w:val="20"/>
        </w:rPr>
        <w:t>MARTHA CECILIA CASTRILLON SUAREZ</w:t>
      </w:r>
      <w:r w:rsidRPr="008E2327">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8E2327">
        <w:rPr>
          <w:rFonts w:ascii="Century Gothic" w:hAnsi="Century Gothic" w:cs="Tahoma"/>
          <w:b/>
          <w:sz w:val="20"/>
          <w:szCs w:val="20"/>
        </w:rPr>
        <w:t xml:space="preserve">METROSALUD </w:t>
      </w:r>
      <w:r w:rsidRPr="008E2327">
        <w:rPr>
          <w:rFonts w:ascii="Century Gothic" w:hAnsi="Century Gothic" w:cs="Tahoma"/>
          <w:sz w:val="20"/>
          <w:szCs w:val="20"/>
        </w:rPr>
        <w:t>y</w:t>
      </w:r>
      <w:r w:rsidRPr="008E2327">
        <w:rPr>
          <w:rFonts w:ascii="Century Gothic" w:hAnsi="Century Gothic" w:cs="Tahoma"/>
          <w:b/>
          <w:sz w:val="20"/>
          <w:szCs w:val="20"/>
        </w:rPr>
        <w:t xml:space="preserve"> XXX, </w:t>
      </w:r>
      <w:r w:rsidRPr="008E2327">
        <w:rPr>
          <w:rFonts w:ascii="Century Gothic" w:hAnsi="Century Gothic" w:cs="Tahoma"/>
          <w:sz w:val="20"/>
          <w:szCs w:val="20"/>
        </w:rPr>
        <w:t xml:space="preserve"> identificado con cédula de ciudanía No. XX, en calidad de Representante Legal de XXXX, hemos convenido celebrar el presente contrato, previas las siguientes consideraciones: </w:t>
      </w:r>
      <w:r w:rsidRPr="008E2327">
        <w:rPr>
          <w:rFonts w:ascii="Century Gothic" w:hAnsi="Century Gothic" w:cs="Tahoma"/>
          <w:snapToGrid w:val="0"/>
          <w:sz w:val="20"/>
          <w:szCs w:val="20"/>
        </w:rPr>
        <w:t>-----</w:t>
      </w:r>
      <w:r w:rsidR="008E2327">
        <w:rPr>
          <w:rFonts w:ascii="Century Gothic" w:hAnsi="Century Gothic" w:cs="Tahoma"/>
          <w:snapToGrid w:val="0"/>
          <w:sz w:val="20"/>
          <w:szCs w:val="20"/>
        </w:rPr>
        <w:t>-------------------------------------------------------------------------------</w:t>
      </w:r>
      <w:r w:rsidRPr="008E2327">
        <w:rPr>
          <w:rFonts w:ascii="Century Gothic" w:hAnsi="Century Gothic" w:cs="Tahoma"/>
          <w:snapToGrid w:val="0"/>
          <w:sz w:val="20"/>
          <w:szCs w:val="20"/>
        </w:rPr>
        <w:t>--------------</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Metrosalud requiere contratar </w:t>
      </w:r>
      <w:r w:rsidR="00B05A50" w:rsidRPr="008E2327">
        <w:rPr>
          <w:rFonts w:ascii="Century Gothic" w:hAnsi="Century Gothic" w:cs="Tahoma"/>
          <w:sz w:val="20"/>
        </w:rPr>
        <w:t>la PRESTACIÓN DE SERVICIO DE SERVICIO DE ELABORACIÓN Y REPORTE DE PRUEBAS DE LABORATORIO DE SEGUNDO Y TERCER NIVEL</w:t>
      </w:r>
      <w:r w:rsidRPr="008E2327">
        <w:rPr>
          <w:rFonts w:ascii="Century Gothic" w:hAnsi="Century Gothic" w:cs="Tahoma"/>
          <w:sz w:val="20"/>
        </w:rPr>
        <w:t>. -------</w:t>
      </w:r>
    </w:p>
    <w:p w:rsidR="007A312D" w:rsidRPr="008E2327" w:rsidRDefault="007A312D" w:rsidP="008E2327">
      <w:pPr>
        <w:pStyle w:val="Textoindependiente2"/>
        <w:numPr>
          <w:ilvl w:val="0"/>
          <w:numId w:val="41"/>
        </w:numPr>
        <w:contextualSpacing/>
        <w:rPr>
          <w:rFonts w:ascii="Century Gothic" w:hAnsi="Century Gothic" w:cs="Tahoma"/>
          <w:sz w:val="20"/>
        </w:rPr>
      </w:pPr>
      <w:proofErr w:type="gramStart"/>
      <w:r w:rsidRPr="008E2327">
        <w:rPr>
          <w:rFonts w:ascii="Century Gothic" w:hAnsi="Century Gothic" w:cs="Tahoma"/>
          <w:sz w:val="20"/>
        </w:rPr>
        <w:t>Que</w:t>
      </w:r>
      <w:proofErr w:type="gramEnd"/>
      <w:r w:rsidRPr="008E2327">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sidR="00A157E4" w:rsidRPr="008E2327">
        <w:rPr>
          <w:rFonts w:ascii="Century Gothic" w:hAnsi="Century Gothic" w:cs="Tahoma"/>
          <w:sz w:val="20"/>
        </w:rPr>
        <w:t>2022</w:t>
      </w:r>
      <w:r w:rsidRPr="008E2327">
        <w:rPr>
          <w:rFonts w:ascii="Century Gothic" w:hAnsi="Century Gothic" w:cs="Tahoma"/>
          <w:sz w:val="20"/>
        </w:rPr>
        <w:t>. ---------------------------------------------------------------------------------------</w:t>
      </w:r>
    </w:p>
    <w:p w:rsidR="007A312D" w:rsidRPr="008E2327" w:rsidRDefault="007A312D" w:rsidP="008E2327">
      <w:pPr>
        <w:pStyle w:val="Textoindependiente2"/>
        <w:numPr>
          <w:ilvl w:val="0"/>
          <w:numId w:val="41"/>
        </w:numPr>
        <w:contextualSpacing/>
        <w:rPr>
          <w:rFonts w:ascii="Century Gothic" w:hAnsi="Century Gothic" w:cs="Tahoma"/>
          <w:sz w:val="20"/>
        </w:rPr>
      </w:pPr>
      <w:proofErr w:type="gramStart"/>
      <w:r w:rsidRPr="008E2327">
        <w:rPr>
          <w:rFonts w:ascii="Century Gothic" w:hAnsi="Century Gothic" w:cs="Tahoma"/>
          <w:sz w:val="20"/>
        </w:rPr>
        <w:t>Que</w:t>
      </w:r>
      <w:proofErr w:type="gramEnd"/>
      <w:r w:rsidRPr="008E2327">
        <w:rPr>
          <w:rFonts w:ascii="Century Gothic" w:hAnsi="Century Gothic" w:cs="Tahoma"/>
          <w:sz w:val="20"/>
        </w:rPr>
        <w:t xml:space="preserve"> de acuerdo con los Términos de Referencia, el día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XX de </w:t>
      </w:r>
      <w:r w:rsidR="00A157E4" w:rsidRPr="008E2327">
        <w:rPr>
          <w:rFonts w:ascii="Century Gothic" w:hAnsi="Century Gothic" w:cs="Tahoma"/>
          <w:sz w:val="20"/>
        </w:rPr>
        <w:t>2022</w:t>
      </w:r>
      <w:r w:rsidRPr="008E2327">
        <w:rPr>
          <w:rFonts w:ascii="Century Gothic" w:hAnsi="Century Gothic" w:cs="Tahoma"/>
          <w:sz w:val="20"/>
        </w:rPr>
        <w:t xml:space="preserve"> a las </w:t>
      </w:r>
      <w:proofErr w:type="spellStart"/>
      <w:r w:rsidRPr="008E2327">
        <w:rPr>
          <w:rFonts w:ascii="Century Gothic" w:hAnsi="Century Gothic" w:cs="Tahoma"/>
          <w:sz w:val="20"/>
        </w:rPr>
        <w:t>xxx</w:t>
      </w:r>
      <w:proofErr w:type="spellEnd"/>
      <w:r w:rsidRPr="008E2327">
        <w:rPr>
          <w:rFonts w:ascii="Century Gothic" w:hAnsi="Century Gothic" w:cs="Tahoma"/>
          <w:sz w:val="20"/>
        </w:rPr>
        <w:t xml:space="preserve">   se llevó a cabo la audiencia de aclaración de términos.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dentro del plazo previsto en el </w:t>
      </w:r>
      <w:proofErr w:type="gramStart"/>
      <w:r w:rsidRPr="008E2327">
        <w:rPr>
          <w:rFonts w:ascii="Century Gothic" w:hAnsi="Century Gothic" w:cs="Tahoma"/>
          <w:sz w:val="20"/>
        </w:rPr>
        <w:t>cronograma,  el</w:t>
      </w:r>
      <w:proofErr w:type="gramEnd"/>
      <w:r w:rsidRPr="008E2327">
        <w:rPr>
          <w:rFonts w:ascii="Century Gothic" w:hAnsi="Century Gothic" w:cs="Tahoma"/>
          <w:sz w:val="20"/>
        </w:rPr>
        <w:t xml:space="preserve"> día El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w:t>
      </w:r>
      <w:r w:rsidR="00A157E4" w:rsidRPr="008E2327">
        <w:rPr>
          <w:rFonts w:ascii="Century Gothic" w:hAnsi="Century Gothic" w:cs="Tahoma"/>
          <w:sz w:val="20"/>
        </w:rPr>
        <w:t>2022</w:t>
      </w:r>
      <w:r w:rsidRPr="008E2327">
        <w:rPr>
          <w:rFonts w:ascii="Century Gothic" w:hAnsi="Century Gothic" w:cs="Tahoma"/>
          <w:sz w:val="20"/>
        </w:rPr>
        <w:t xml:space="preserve"> y tal como consta en la acta de apertura de la propuestas, se presentaron las siguientes: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el día </w:t>
      </w:r>
      <w:proofErr w:type="spellStart"/>
      <w:r w:rsidRPr="008E2327">
        <w:rPr>
          <w:rFonts w:ascii="Century Gothic" w:hAnsi="Century Gothic" w:cs="Tahoma"/>
          <w:sz w:val="20"/>
        </w:rPr>
        <w:t>xxx</w:t>
      </w:r>
      <w:proofErr w:type="spellEnd"/>
      <w:r w:rsidRPr="008E2327">
        <w:rPr>
          <w:rFonts w:ascii="Century Gothic" w:hAnsi="Century Gothic" w:cs="Tahoma"/>
          <w:sz w:val="20"/>
        </w:rPr>
        <w:t xml:space="preserve"> de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2021 se publicó en la página del web Metrosalud el primer informe de evaluación en la cual se indica que la propuesta presentada por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cumple con los requisitos habilitantes.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puesto a disposición de los proponentes el informe de evaluación preliminar   se presentaron observaciones por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y se dio respuesta publicada en página web.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el Comité de Recomendación y Adjudicación mediante acta número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del x de XXX de 2021, recomendó adjudicar el contrato a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por valor de </w:t>
      </w:r>
      <w:proofErr w:type="spellStart"/>
      <w:r w:rsidRPr="008E2327">
        <w:rPr>
          <w:rFonts w:ascii="Century Gothic" w:hAnsi="Century Gothic" w:cs="Tahoma"/>
          <w:sz w:val="20"/>
        </w:rPr>
        <w:t>xxxx</w:t>
      </w:r>
      <w:proofErr w:type="spellEnd"/>
      <w:r w:rsidRPr="008E2327">
        <w:rPr>
          <w:rFonts w:ascii="Century Gothic" w:hAnsi="Century Gothic" w:cs="Tahoma"/>
          <w:sz w:val="20"/>
        </w:rPr>
        <w:t>.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en este orden de ideas el día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XXX de </w:t>
      </w:r>
      <w:r w:rsidR="00A157E4" w:rsidRPr="008E2327">
        <w:rPr>
          <w:rFonts w:ascii="Century Gothic" w:hAnsi="Century Gothic" w:cs="Tahoma"/>
          <w:sz w:val="20"/>
        </w:rPr>
        <w:t>2022</w:t>
      </w:r>
      <w:r w:rsidRPr="008E2327">
        <w:rPr>
          <w:rFonts w:ascii="Century Gothic" w:hAnsi="Century Gothic" w:cs="Tahoma"/>
          <w:sz w:val="20"/>
        </w:rPr>
        <w:t xml:space="preserve"> procedió Metrosalud a publicar el informe definitivo de evaluación, otorgando el máximo puntaje a la empresa </w:t>
      </w:r>
      <w:proofErr w:type="spellStart"/>
      <w:r w:rsidRPr="008E2327">
        <w:rPr>
          <w:rFonts w:ascii="Century Gothic" w:hAnsi="Century Gothic" w:cs="Tahoma"/>
          <w:sz w:val="20"/>
        </w:rPr>
        <w:t>xxxx</w:t>
      </w:r>
      <w:proofErr w:type="spellEnd"/>
      <w:r w:rsidRPr="008E2327">
        <w:rPr>
          <w:rFonts w:ascii="Century Gothic" w:hAnsi="Century Gothic" w:cs="Tahoma"/>
          <w:sz w:val="20"/>
        </w:rPr>
        <w:t>, con fundamento en lo expresado en el considerando anterior.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 xml:space="preserve">PRIMERA. OBJETO: </w:t>
      </w:r>
      <w:r w:rsidRPr="008E2327">
        <w:rPr>
          <w:rFonts w:ascii="Century Gothic" w:hAnsi="Century Gothic" w:cs="Tahoma"/>
          <w:sz w:val="20"/>
        </w:rPr>
        <w:t xml:space="preserve">EL CONTRATISTA se obliga para con METROSALUD a la </w:t>
      </w:r>
      <w:r w:rsidR="00B05A50" w:rsidRPr="008E2327">
        <w:rPr>
          <w:rFonts w:ascii="Century Gothic" w:hAnsi="Century Gothic" w:cs="Tahoma"/>
          <w:sz w:val="20"/>
        </w:rPr>
        <w:t>PRESTACIÓN DE SERVICIO DE SERVICIO DE ELABORACIÓN Y REPORTE DE PRUEBAS DE LABORATORIO DE SEGUNDO Y TERCER NIVEL</w:t>
      </w:r>
      <w:r w:rsidRPr="008E2327">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r w:rsidR="00B05A50" w:rsidRPr="008E2327">
        <w:rPr>
          <w:rFonts w:ascii="Century Gothic" w:hAnsi="Century Gothic" w:cs="Tahoma"/>
          <w:sz w:val="20"/>
        </w:rPr>
        <w:t>---------------------------------------------------------------</w:t>
      </w:r>
      <w:r w:rsidRPr="008E2327">
        <w:rPr>
          <w:rFonts w:ascii="Century Gothic" w:hAnsi="Century Gothic" w:cs="Tahoma"/>
          <w:sz w:val="20"/>
        </w:rPr>
        <w:t>-----</w:t>
      </w:r>
      <w:r w:rsidR="00A157E4" w:rsidRPr="008E2327">
        <w:rPr>
          <w:rFonts w:ascii="Century Gothic" w:hAnsi="Century Gothic" w:cs="Tahoma"/>
          <w:sz w:val="20"/>
        </w:rPr>
        <w:t>--</w:t>
      </w:r>
      <w:r w:rsidRPr="008E2327">
        <w:rPr>
          <w:rFonts w:ascii="Century Gothic" w:hAnsi="Century Gothic" w:cs="Tahoma"/>
          <w:sz w:val="20"/>
        </w:rPr>
        <w:t>-------</w:t>
      </w:r>
    </w:p>
    <w:p w:rsidR="007A312D" w:rsidRPr="008E2327" w:rsidRDefault="007A312D" w:rsidP="008E2327">
      <w:pPr>
        <w:contextualSpacing/>
        <w:jc w:val="both"/>
        <w:rPr>
          <w:rFonts w:ascii="Century Gothic" w:hAnsi="Century Gothic" w:cs="Tahoma"/>
          <w:sz w:val="20"/>
          <w:szCs w:val="20"/>
        </w:rPr>
      </w:pPr>
      <w:r w:rsidRPr="008E2327">
        <w:rPr>
          <w:rFonts w:ascii="Century Gothic" w:hAnsi="Century Gothic" w:cs="Tahoma"/>
          <w:b/>
          <w:sz w:val="20"/>
          <w:szCs w:val="20"/>
        </w:rPr>
        <w:t>SEGUNDA</w:t>
      </w:r>
      <w:r w:rsidR="00CB4852" w:rsidRPr="008E2327">
        <w:rPr>
          <w:rFonts w:ascii="Century Gothic" w:hAnsi="Century Gothic" w:cs="Tahoma"/>
          <w:b/>
          <w:sz w:val="20"/>
          <w:szCs w:val="20"/>
        </w:rPr>
        <w:t>.</w:t>
      </w:r>
      <w:r w:rsidRPr="008E2327">
        <w:rPr>
          <w:rFonts w:ascii="Century Gothic" w:hAnsi="Century Gothic" w:cs="Tahoma"/>
          <w:sz w:val="20"/>
          <w:szCs w:val="20"/>
        </w:rPr>
        <w:t xml:space="preserve"> </w:t>
      </w:r>
      <w:r w:rsidRPr="008E2327">
        <w:rPr>
          <w:rFonts w:ascii="Century Gothic" w:hAnsi="Century Gothic" w:cs="Tahoma"/>
          <w:b/>
          <w:sz w:val="20"/>
          <w:szCs w:val="20"/>
        </w:rPr>
        <w:t>OBLIGACIONES DE LAS PARTES</w:t>
      </w:r>
      <w:r w:rsidRPr="008E2327">
        <w:rPr>
          <w:rFonts w:ascii="Century Gothic" w:hAnsi="Century Gothic" w:cs="Tahoma"/>
          <w:sz w:val="20"/>
          <w:szCs w:val="20"/>
        </w:rPr>
        <w:t>: ------------------------------------------------------------</w:t>
      </w:r>
      <w:r w:rsidR="00A157E4" w:rsidRP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contextualSpacing/>
        <w:jc w:val="both"/>
        <w:rPr>
          <w:rFonts w:ascii="Century Gothic" w:hAnsi="Century Gothic" w:cs="Tahoma"/>
          <w:sz w:val="20"/>
          <w:szCs w:val="20"/>
        </w:rPr>
      </w:pPr>
      <w:r w:rsidRPr="008E2327">
        <w:rPr>
          <w:rFonts w:ascii="Century Gothic" w:hAnsi="Century Gothic" w:cs="Tahoma"/>
          <w:sz w:val="20"/>
          <w:szCs w:val="20"/>
        </w:rPr>
        <w:t>EL CONTRATISTA tendrá las siguientes obligaciones: -----------------------------------------------</w:t>
      </w:r>
      <w:r w:rsidR="00A157E4" w:rsidRPr="008E2327">
        <w:rPr>
          <w:rFonts w:ascii="Century Gothic" w:hAnsi="Century Gothic" w:cs="Tahoma"/>
          <w:sz w:val="20"/>
          <w:szCs w:val="20"/>
        </w:rPr>
        <w:t>------------</w:t>
      </w:r>
      <w:r w:rsidRPr="008E2327">
        <w:rPr>
          <w:rFonts w:ascii="Century Gothic" w:hAnsi="Century Gothic" w:cs="Tahoma"/>
          <w:sz w:val="20"/>
          <w:szCs w:val="20"/>
        </w:rPr>
        <w:t>-----</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 xml:space="preserve">Recoger las muestras de laboratorio, procesar examen solicitado y entregar los resultados impresos en el Laboratorio de Referencia (horario diurno), en un tiempo máximo de 24 horas para pruebas de segundo y tercer nivel que se procesen a diario y dos (2) horas para pruebas de urgencia, que deberán reportarse vía telefónica, al igual que los resultados que resulten alterados. Posibilidad de consultar resultados por la página web. Oportunidad para las pruebas que no son de rutina, según el día de </w:t>
      </w:r>
      <w:r w:rsidRPr="008E2327">
        <w:rPr>
          <w:rFonts w:ascii="Century Gothic" w:hAnsi="Century Gothic" w:cs="Arial"/>
        </w:rPr>
        <w:lastRenderedPageBreak/>
        <w:t>procesamiento. Recoger además pruebas de urgencia, las 24 horas en los laboratorios de Belén y Manrique.</w:t>
      </w:r>
      <w:r w:rsidRP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Procesar las muestras de laboratorio con los estándares de calidad establecidos.</w:t>
      </w:r>
      <w:r w:rsidRP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Reportar oportunamente a la respectiva sede los exámenes que resulten alterados (valor crítico</w:t>
      </w:r>
      <w:r w:rsidRPr="008E2327">
        <w:rPr>
          <w:rFonts w:ascii="Century Gothic" w:hAnsi="Century Gothic" w:cs="Arial"/>
        </w:rPr>
        <w:t>.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Informe inmediato de no conformidades en las muestras remitidas.</w:t>
      </w:r>
      <w:r w:rsidRP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Consolidado mensual de usuarios y exámenes realizados.</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Brindar asesoría científica de acuerdo a las necesidades de Metrosalud.</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Resumen quincenal de número de pruebas remitidas por cada sede, con su respectivo costo.</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Contar con personal idóneo, capacitado y actualizado para la elaboración de las pruebas.</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Designar una persona para el seguimiento del contrato, tanto en el aspecto financiero como en todo lo que tenga que ver con lo técnico, calidad y oportunidad del servicio.</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Presentar informes requeridos por Metrosalud, de las diferentes patologías</w:t>
      </w:r>
      <w:r w:rsidR="008E2327">
        <w:rPr>
          <w:rFonts w:ascii="Century Gothic" w:hAnsi="Century Gothic" w:cs="Arial"/>
        </w:rPr>
        <w:t>.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Consolidados por pruebas realizadas según necesidades de Metrosalud.</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outlineLvl w:val="0"/>
        <w:rPr>
          <w:rFonts w:ascii="Century Gothic" w:hAnsi="Century Gothic" w:cs="Arial"/>
          <w:b/>
          <w:u w:val="single" w:color="FFFFFF"/>
        </w:rPr>
      </w:pPr>
      <w:r w:rsidRPr="008E2327">
        <w:rPr>
          <w:rFonts w:ascii="Century Gothic" w:hAnsi="Century Gothic" w:cs="Arial"/>
        </w:rPr>
        <w:t>Realizar seguimiento financiero al contrato, presentando informe mensual de la ejecución.</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b/>
        </w:rPr>
      </w:pPr>
      <w:r w:rsidRPr="008E2327">
        <w:rPr>
          <w:rFonts w:ascii="Century Gothic" w:hAnsi="Century Gothic" w:cs="Arial"/>
        </w:rPr>
        <w:t>Encargar una persona como responsable del contrato para facilitar la comunicación con el interventor por parte de Metrosalud.</w:t>
      </w:r>
      <w:r w:rsidR="008E2327">
        <w:rPr>
          <w:rFonts w:ascii="Century Gothic" w:hAnsi="Century Gothic" w:cs="Arial"/>
        </w:rPr>
        <w:t xml:space="preserve"> -----------------------------------------------------------------</w:t>
      </w:r>
    </w:p>
    <w:p w:rsidR="00A157E4" w:rsidRPr="008E2327" w:rsidRDefault="00A157E4" w:rsidP="008E2327">
      <w:pPr>
        <w:pStyle w:val="Prrafodelista"/>
        <w:numPr>
          <w:ilvl w:val="0"/>
          <w:numId w:val="44"/>
        </w:numPr>
        <w:jc w:val="both"/>
        <w:rPr>
          <w:rFonts w:ascii="Century Gothic" w:hAnsi="Century Gothic" w:cs="Tahoma"/>
        </w:rPr>
      </w:pPr>
      <w:r w:rsidRPr="008E2327">
        <w:rPr>
          <w:rFonts w:ascii="Century Gothic" w:hAnsi="Century Gothic" w:cs="Tahoma"/>
        </w:rPr>
        <w:t>Presentar certificación firmada por el representante legal donde acredite el Sistema de Gestión de Calidad</w:t>
      </w:r>
      <w:r w:rsidRPr="008E2327">
        <w:rPr>
          <w:rFonts w:ascii="Century Gothic" w:hAnsi="Century Gothic" w:cs="Tahoma"/>
          <w:b/>
        </w:rPr>
        <w:t>,</w:t>
      </w:r>
      <w:r w:rsidRPr="008E2327">
        <w:rPr>
          <w:rFonts w:ascii="Century Gothic" w:hAnsi="Century Gothic" w:cs="Tahoma"/>
        </w:rPr>
        <w:t xml:space="preserve"> asegurando que da estricto cumplimiento a la resolución 2003 de 2014, indicando además que cuenta programa de control de calidad interno y externo, análisis de los reportes de control de calidad y toma de medidas correctivas y manuales de procedimiento técnico de cada sección.  Si cuenta con certificación ISO u otra certificación, aportar copia.</w:t>
      </w:r>
      <w:r w:rsidR="008E2327">
        <w:rPr>
          <w:rFonts w:ascii="Century Gothic" w:hAnsi="Century Gothic" w:cs="Tahoma"/>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Tahoma"/>
        </w:rPr>
        <w:t>Adjuntar a la propuesta Certificado de Habilitación expedido por el ente respectivo.</w:t>
      </w:r>
      <w:r w:rsidR="008E2327">
        <w:rPr>
          <w:rFonts w:ascii="Century Gothic" w:hAnsi="Century Gothic" w:cs="Tahoma"/>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Cumplir con la oportunidad tanto en la recolección de las muestras como en el informe de los resultados.</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b/>
        </w:rPr>
      </w:pPr>
      <w:r w:rsidRPr="008E2327">
        <w:rPr>
          <w:rFonts w:ascii="Century Gothic" w:hAnsi="Century Gothic" w:cs="Arial"/>
        </w:rPr>
        <w:t>Presentar factura con los respectivos soportes de las pruebas realizadas informe estadístico de las pruebas procesadas en el periodo a cada sede.</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b/>
        </w:rPr>
      </w:pPr>
      <w:r w:rsidRPr="008E2327">
        <w:rPr>
          <w:rFonts w:ascii="Century Gothic" w:hAnsi="Century Gothic" w:cs="Arial"/>
        </w:rPr>
        <w:t>Informar al supervisor del contrato cuando este se encuentre en la ejecución del 70% de su ejecución</w:t>
      </w:r>
      <w:r w:rsidR="008E2327">
        <w:rPr>
          <w:rFonts w:ascii="Century Gothic" w:hAnsi="Century Gothic" w:cs="Arial"/>
        </w:rPr>
        <w:t>. ------------------------------------------------------------------------------------------------------------</w:t>
      </w:r>
    </w:p>
    <w:p w:rsidR="00A157E4" w:rsidRPr="008E2327" w:rsidRDefault="00A157E4" w:rsidP="008E2327">
      <w:pPr>
        <w:pStyle w:val="Prrafodelista"/>
        <w:numPr>
          <w:ilvl w:val="0"/>
          <w:numId w:val="44"/>
        </w:numPr>
        <w:snapToGrid w:val="0"/>
        <w:jc w:val="both"/>
        <w:outlineLvl w:val="0"/>
        <w:rPr>
          <w:rFonts w:ascii="Century Gothic" w:hAnsi="Century Gothic" w:cs="Arial"/>
          <w:b/>
          <w:u w:val="single" w:color="FFFFFF"/>
        </w:rPr>
      </w:pPr>
      <w:r w:rsidRPr="008E2327">
        <w:rPr>
          <w:rFonts w:ascii="Century Gothic" w:hAnsi="Century Gothic" w:cs="Arial"/>
        </w:rPr>
        <w:t>Resumen quincenal de número de pruebas remitidas por cada sede, con su respectivo costo.</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outlineLvl w:val="0"/>
        <w:rPr>
          <w:rFonts w:ascii="Century Gothic" w:hAnsi="Century Gothic" w:cs="Arial"/>
          <w:b/>
          <w:u w:val="single" w:color="FFFFFF"/>
        </w:rPr>
      </w:pPr>
      <w:r w:rsidRPr="008E2327">
        <w:rPr>
          <w:rFonts w:ascii="Century Gothic" w:hAnsi="Century Gothic" w:cs="Arial"/>
        </w:rPr>
        <w:t>Facturación quincenal de acuerdo a las tarifas pactadas, según propuesta presentada.</w:t>
      </w:r>
    </w:p>
    <w:p w:rsidR="00A157E4" w:rsidRPr="008E2327" w:rsidRDefault="00A157E4" w:rsidP="008E2327">
      <w:pPr>
        <w:pStyle w:val="Prrafodelista"/>
        <w:numPr>
          <w:ilvl w:val="0"/>
          <w:numId w:val="44"/>
        </w:numPr>
        <w:snapToGrid w:val="0"/>
        <w:jc w:val="both"/>
        <w:outlineLvl w:val="0"/>
        <w:rPr>
          <w:rFonts w:ascii="Century Gothic" w:hAnsi="Century Gothic" w:cs="Arial"/>
          <w:b/>
          <w:u w:val="single" w:color="FFFFFF"/>
        </w:rPr>
      </w:pPr>
      <w:r w:rsidRPr="008E2327">
        <w:rPr>
          <w:rFonts w:ascii="Century Gothic" w:hAnsi="Century Gothic" w:cs="Arial"/>
        </w:rPr>
        <w:t>Conciliar tarifa con el interventor para aquellas pruebas no incluidas inicialmente en el listado.</w:t>
      </w:r>
      <w:r w:rsidR="008E2327">
        <w:rPr>
          <w:rFonts w:ascii="Century Gothic" w:hAnsi="Century Gothic" w:cs="Arial"/>
        </w:rPr>
        <w:t xml:space="preserve"> --------------------------------------------------------------------------------------------------------------------</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Entregar informes epidemiológicos y por las diferentes pruebas, según requerimientos de Metrosalud</w:t>
      </w:r>
      <w:r w:rsidR="008E2327" w:rsidRPr="008E2327">
        <w:rPr>
          <w:rFonts w:ascii="Century Gothic" w:hAnsi="Century Gothic" w:cs="Arial"/>
        </w:rPr>
        <w:t>. ----------------------------------------</w:t>
      </w:r>
      <w:r w:rsidR="008E2327">
        <w:rPr>
          <w:rFonts w:ascii="Century Gothic" w:hAnsi="Century Gothic" w:cs="Arial"/>
        </w:rPr>
        <w:t>------------------------------------------------------------------</w:t>
      </w:r>
      <w:r w:rsidR="008E2327" w:rsidRPr="008E2327">
        <w:rPr>
          <w:rFonts w:ascii="Century Gothic" w:hAnsi="Century Gothic" w:cs="Arial"/>
        </w:rPr>
        <w:t>----</w:t>
      </w:r>
    </w:p>
    <w:p w:rsidR="00A157E4" w:rsidRPr="008E2327" w:rsidRDefault="00A157E4" w:rsidP="008E2327">
      <w:pPr>
        <w:pStyle w:val="Prrafodelista"/>
        <w:numPr>
          <w:ilvl w:val="0"/>
          <w:numId w:val="44"/>
        </w:numPr>
        <w:snapToGrid w:val="0"/>
        <w:jc w:val="both"/>
        <w:rPr>
          <w:rFonts w:ascii="Century Gothic" w:hAnsi="Century Gothic" w:cs="Arial"/>
        </w:rPr>
      </w:pPr>
      <w:r w:rsidRPr="008E2327">
        <w:rPr>
          <w:rFonts w:ascii="Century Gothic" w:hAnsi="Century Gothic" w:cs="Arial"/>
        </w:rPr>
        <w:t>Podrán incluirse en la lista otras pruebas de laboratorio que se requieran en la red en un momento dado previo acuerdo de las tarifas con el supervisor del contrato</w:t>
      </w:r>
      <w:r w:rsidR="008E2327" w:rsidRPr="008E2327">
        <w:rPr>
          <w:rFonts w:ascii="Century Gothic" w:hAnsi="Century Gothic" w:cs="Arial"/>
        </w:rPr>
        <w:t>. ----------------</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METROSALUD, tendrá obligación de</w:t>
      </w:r>
      <w:r w:rsidRPr="008E2327">
        <w:rPr>
          <w:rFonts w:ascii="Century Gothic" w:hAnsi="Century Gothic" w:cs="Tahoma"/>
          <w:sz w:val="20"/>
        </w:rPr>
        <w:t>: --------------------------------------------------------------------------------------</w:t>
      </w:r>
    </w:p>
    <w:p w:rsidR="007A312D" w:rsidRPr="008E2327" w:rsidRDefault="007A312D" w:rsidP="008E2327">
      <w:pPr>
        <w:pStyle w:val="Textoindependiente2"/>
        <w:numPr>
          <w:ilvl w:val="0"/>
          <w:numId w:val="39"/>
        </w:numPr>
        <w:contextualSpacing/>
        <w:rPr>
          <w:rFonts w:ascii="Century Gothic" w:hAnsi="Century Gothic" w:cs="Tahoma"/>
          <w:sz w:val="20"/>
        </w:rPr>
      </w:pPr>
      <w:r w:rsidRPr="008E2327">
        <w:rPr>
          <w:rFonts w:ascii="Century Gothic" w:hAnsi="Century Gothic" w:cs="Tahoma"/>
          <w:sz w:val="20"/>
        </w:rPr>
        <w:t>Ejercer el respectivo control en el cumplimiento del objeto del contrato y expedir el recibo de cumplimiento a satisfacción. --------------------------------------------------------------------------------------</w:t>
      </w:r>
    </w:p>
    <w:p w:rsidR="007A312D" w:rsidRPr="008E2327" w:rsidRDefault="007A312D" w:rsidP="008E2327">
      <w:pPr>
        <w:pStyle w:val="Textoindependiente2"/>
        <w:numPr>
          <w:ilvl w:val="0"/>
          <w:numId w:val="39"/>
        </w:numPr>
        <w:contextualSpacing/>
        <w:rPr>
          <w:rFonts w:ascii="Century Gothic" w:hAnsi="Century Gothic" w:cs="Tahoma"/>
          <w:sz w:val="20"/>
        </w:rPr>
      </w:pPr>
      <w:r w:rsidRPr="008E2327">
        <w:rPr>
          <w:rFonts w:ascii="Century Gothic" w:hAnsi="Century Gothic" w:cs="Tahoma"/>
          <w:sz w:val="20"/>
        </w:rPr>
        <w:t>Pagar el valor del contrato de acuerdo con los términos establecidos. -------------------------------</w:t>
      </w:r>
    </w:p>
    <w:p w:rsidR="007A312D" w:rsidRPr="008E2327" w:rsidRDefault="007A312D" w:rsidP="008E2327">
      <w:pPr>
        <w:pStyle w:val="Textoindependiente2"/>
        <w:numPr>
          <w:ilvl w:val="0"/>
          <w:numId w:val="39"/>
        </w:numPr>
        <w:contextualSpacing/>
        <w:rPr>
          <w:rFonts w:ascii="Century Gothic" w:hAnsi="Century Gothic" w:cs="Tahoma"/>
          <w:sz w:val="20"/>
        </w:rPr>
      </w:pPr>
      <w:r w:rsidRPr="008E2327">
        <w:rPr>
          <w:rFonts w:ascii="Century Gothic" w:hAnsi="Century Gothic" w:cs="Tahoma"/>
          <w:sz w:val="20"/>
        </w:rPr>
        <w:t>Prestar su colaboración para el cumplimiento de las obligaciones del Contratista. --------------</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TERCERA</w:t>
      </w:r>
      <w:r w:rsidR="00CB4852" w:rsidRPr="008E2327">
        <w:rPr>
          <w:rFonts w:ascii="Century Gothic" w:hAnsi="Century Gothic" w:cs="Tahoma"/>
          <w:b/>
          <w:sz w:val="20"/>
        </w:rPr>
        <w:t>.</w:t>
      </w:r>
      <w:r w:rsidRPr="008E2327">
        <w:rPr>
          <w:rFonts w:ascii="Century Gothic" w:hAnsi="Century Gothic" w:cs="Tahoma"/>
          <w:b/>
          <w:sz w:val="20"/>
        </w:rPr>
        <w:t xml:space="preserve"> PLAZO:</w:t>
      </w:r>
      <w:r w:rsidRPr="008E2327">
        <w:rPr>
          <w:rFonts w:ascii="Century Gothic" w:hAnsi="Century Gothic" w:cs="Tahoma"/>
          <w:sz w:val="20"/>
        </w:rPr>
        <w:t xml:space="preserve"> El plazo de ejecución del presente contrato será </w:t>
      </w:r>
      <w:r w:rsidR="00A617C2" w:rsidRPr="008E2327">
        <w:rPr>
          <w:rFonts w:ascii="Century Gothic" w:hAnsi="Century Gothic" w:cs="Tahoma"/>
          <w:sz w:val="20"/>
        </w:rPr>
        <w:t xml:space="preserve">desde la aprobación de las pólizas de garantía hasta el treinta y uno (31) de </w:t>
      </w:r>
      <w:r w:rsidR="00B05A50" w:rsidRPr="008E2327">
        <w:rPr>
          <w:rFonts w:ascii="Century Gothic" w:hAnsi="Century Gothic" w:cs="Tahoma"/>
          <w:sz w:val="20"/>
        </w:rPr>
        <w:t>diciembre</w:t>
      </w:r>
      <w:r w:rsidR="00A617C2" w:rsidRPr="008E2327">
        <w:rPr>
          <w:rFonts w:ascii="Century Gothic" w:hAnsi="Century Gothic" w:cs="Tahoma"/>
          <w:sz w:val="20"/>
        </w:rPr>
        <w:t xml:space="preserve"> de </w:t>
      </w:r>
      <w:r w:rsidR="00A157E4" w:rsidRPr="008E2327">
        <w:rPr>
          <w:rFonts w:ascii="Century Gothic" w:hAnsi="Century Gothic" w:cs="Tahoma"/>
          <w:sz w:val="20"/>
        </w:rPr>
        <w:t>2022</w:t>
      </w:r>
      <w:r w:rsidRPr="008E2327">
        <w:rPr>
          <w:rFonts w:ascii="Century Gothic" w:hAnsi="Century Gothic" w:cs="Tahoma"/>
          <w:sz w:val="20"/>
        </w:rPr>
        <w:t xml:space="preserve">. </w:t>
      </w:r>
      <w:r w:rsidR="00A617C2" w:rsidRPr="008E2327">
        <w:rPr>
          <w:rFonts w:ascii="Century Gothic" w:hAnsi="Century Gothic" w:cs="Tahoma"/>
          <w:sz w:val="20"/>
        </w:rPr>
        <w:t>---------------------------------------</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CUARTA</w:t>
      </w:r>
      <w:r w:rsidR="00CB4852" w:rsidRPr="008E2327">
        <w:rPr>
          <w:rFonts w:ascii="Century Gothic" w:hAnsi="Century Gothic" w:cs="Tahoma"/>
          <w:b/>
          <w:sz w:val="20"/>
        </w:rPr>
        <w:t>.</w:t>
      </w:r>
      <w:r w:rsidRPr="008E2327">
        <w:rPr>
          <w:rFonts w:ascii="Century Gothic" w:hAnsi="Century Gothic" w:cs="Tahoma"/>
          <w:b/>
          <w:sz w:val="20"/>
        </w:rPr>
        <w:t xml:space="preserve"> VALOR:</w:t>
      </w:r>
      <w:r w:rsidRPr="008E2327">
        <w:rPr>
          <w:rFonts w:ascii="Century Gothic" w:hAnsi="Century Gothic" w:cs="Tahoma"/>
          <w:sz w:val="20"/>
        </w:rPr>
        <w:t xml:space="preserve"> El valor del presente contrato se acuerda en la suma de XXXX ($XXX)  incluido IVA.------</w:t>
      </w:r>
      <w:r w:rsidR="00A617C2" w:rsidRPr="008E2327">
        <w:rPr>
          <w:rFonts w:ascii="Century Gothic" w:hAnsi="Century Gothic" w:cs="Tahoma"/>
          <w:sz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QUINTA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FORMA DE PAGO:</w:t>
      </w:r>
      <w:r w:rsidRPr="008E2327">
        <w:rPr>
          <w:rFonts w:ascii="Century Gothic" w:hAnsi="Century Gothic" w:cs="Tahoma"/>
          <w:sz w:val="20"/>
          <w:szCs w:val="20"/>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B05A50" w:rsidRPr="008E2327">
        <w:rPr>
          <w:rFonts w:ascii="Century Gothic" w:hAnsi="Century Gothic" w:cs="Tahoma"/>
          <w:sz w:val="20"/>
          <w:szCs w:val="20"/>
        </w:rPr>
        <w:t>treinta</w:t>
      </w:r>
      <w:r w:rsidRPr="008E2327">
        <w:rPr>
          <w:rFonts w:ascii="Century Gothic" w:hAnsi="Century Gothic" w:cs="Tahoma"/>
          <w:sz w:val="20"/>
          <w:szCs w:val="20"/>
        </w:rPr>
        <w:t xml:space="preserve"> (</w:t>
      </w:r>
      <w:r w:rsidR="00B05A50" w:rsidRPr="008E2327">
        <w:rPr>
          <w:rFonts w:ascii="Century Gothic" w:hAnsi="Century Gothic" w:cs="Tahoma"/>
          <w:sz w:val="20"/>
          <w:szCs w:val="20"/>
        </w:rPr>
        <w:t>30</w:t>
      </w:r>
      <w:r w:rsidRPr="008E2327">
        <w:rPr>
          <w:rFonts w:ascii="Century Gothic" w:hAnsi="Century Gothic" w:cs="Tahoma"/>
          <w:sz w:val="20"/>
          <w:szCs w:val="20"/>
        </w:rPr>
        <w:t xml:space="preserve">) días siguientes a la fecha de presentación de la factura y entrega de los servicios a estera satisfacción </w:t>
      </w:r>
      <w:proofErr w:type="gramStart"/>
      <w:r w:rsidRPr="008E2327">
        <w:rPr>
          <w:rFonts w:ascii="Century Gothic" w:hAnsi="Century Gothic" w:cs="Tahoma"/>
          <w:sz w:val="20"/>
          <w:szCs w:val="20"/>
        </w:rPr>
        <w:t>de  la</w:t>
      </w:r>
      <w:proofErr w:type="gramEnd"/>
      <w:r w:rsidRPr="008E2327">
        <w:rPr>
          <w:rFonts w:ascii="Century Gothic" w:hAnsi="Century Gothic" w:cs="Tahoma"/>
          <w:sz w:val="20"/>
          <w:szCs w:val="20"/>
        </w:rPr>
        <w:t xml:space="preserve"> ESE METROSALUD. Con recibo a satisfacción del supervisor o interventor del contrato. ----------------------------</w:t>
      </w:r>
      <w:r w:rsidR="00A617C2" w:rsidRPr="008E2327">
        <w:rPr>
          <w:rFonts w:ascii="Century Gothic" w:hAnsi="Century Gothic" w:cs="Tahoma"/>
          <w:sz w:val="20"/>
          <w:szCs w:val="20"/>
        </w:rPr>
        <w:t>-------</w:t>
      </w:r>
      <w:r w:rsidR="008E2327">
        <w:rPr>
          <w:rFonts w:ascii="Century Gothic" w:hAnsi="Century Gothic" w:cs="Tahoma"/>
          <w:sz w:val="20"/>
          <w:szCs w:val="20"/>
        </w:rPr>
        <w:t>-----------------------------------------------------------------------------</w:t>
      </w:r>
      <w:r w:rsidR="00A617C2" w:rsidRP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contextualSpacing/>
        <w:jc w:val="both"/>
        <w:rPr>
          <w:rFonts w:ascii="Century Gothic" w:hAnsi="Century Gothic" w:cs="Tahoma"/>
          <w:color w:val="000000"/>
          <w:sz w:val="20"/>
          <w:szCs w:val="20"/>
        </w:rPr>
      </w:pPr>
      <w:r w:rsidRPr="008E2327">
        <w:rPr>
          <w:rFonts w:ascii="Century Gothic" w:hAnsi="Century Gothic" w:cs="Tahoma"/>
          <w:b/>
          <w:color w:val="000000"/>
          <w:sz w:val="20"/>
          <w:szCs w:val="20"/>
        </w:rPr>
        <w:t>PARAGRAFO 1:</w:t>
      </w:r>
      <w:r w:rsidRPr="008E2327">
        <w:rPr>
          <w:rFonts w:ascii="Century Gothic" w:hAnsi="Century Gothic" w:cs="Tahoma"/>
          <w:color w:val="000000"/>
          <w:sz w:val="20"/>
          <w:szCs w:val="20"/>
        </w:rPr>
        <w:t xml:space="preserve"> Cada vez que se presente la facturación por concepto de servicios prestados, deberá entregarse a la supervisora del contrato, encargada del trámite de las </w:t>
      </w:r>
      <w:proofErr w:type="gramStart"/>
      <w:r w:rsidRPr="008E2327">
        <w:rPr>
          <w:rFonts w:ascii="Century Gothic" w:hAnsi="Century Gothic" w:cs="Tahoma"/>
          <w:color w:val="000000"/>
          <w:sz w:val="20"/>
          <w:szCs w:val="20"/>
        </w:rPr>
        <w:t>facturas,  el</w:t>
      </w:r>
      <w:proofErr w:type="gramEnd"/>
      <w:r w:rsidRPr="008E2327">
        <w:rPr>
          <w:rFonts w:ascii="Century Gothic" w:hAnsi="Century Gothic" w:cs="Tahoma"/>
          <w:color w:val="000000"/>
          <w:sz w:val="20"/>
          <w:szCs w:val="20"/>
        </w:rPr>
        <w:t xml:space="preserve"> estado de ejecución de este, en donde pueda observarse,  entre otros,  el valor ejecutado y el valor por ejecutar a la fecha de entrega de las facturas.    -------</w:t>
      </w:r>
      <w:r w:rsidR="008E2327">
        <w:rPr>
          <w:rFonts w:ascii="Century Gothic" w:hAnsi="Century Gothic" w:cs="Tahoma"/>
          <w:color w:val="000000"/>
          <w:sz w:val="20"/>
          <w:szCs w:val="20"/>
        </w:rPr>
        <w:t>----------------------------------------------</w:t>
      </w:r>
    </w:p>
    <w:p w:rsidR="007A312D" w:rsidRPr="008E2327" w:rsidRDefault="007A312D" w:rsidP="008E2327">
      <w:pPr>
        <w:contextualSpacing/>
        <w:jc w:val="both"/>
        <w:rPr>
          <w:rFonts w:ascii="Century Gothic" w:hAnsi="Century Gothic" w:cs="Tahoma"/>
          <w:color w:val="000000"/>
          <w:sz w:val="20"/>
          <w:szCs w:val="20"/>
        </w:rPr>
      </w:pPr>
      <w:r w:rsidRPr="008E2327">
        <w:rPr>
          <w:rFonts w:ascii="Century Gothic" w:hAnsi="Century Gothic" w:cs="Tahoma"/>
          <w:b/>
          <w:color w:val="000000"/>
          <w:sz w:val="20"/>
          <w:szCs w:val="20"/>
        </w:rPr>
        <w:t xml:space="preserve">PARAGRAFO 2: </w:t>
      </w:r>
      <w:r w:rsidRPr="008E2327">
        <w:rPr>
          <w:rFonts w:ascii="Century Gothic" w:hAnsi="Century Gothic" w:cs="Tahoma"/>
          <w:color w:val="000000"/>
          <w:sz w:val="20"/>
          <w:szCs w:val="20"/>
        </w:rPr>
        <w:t xml:space="preserve">Metrosalud podrá descontarse un x% por pago antes de </w:t>
      </w:r>
      <w:proofErr w:type="spellStart"/>
      <w:r w:rsidRPr="008E2327">
        <w:rPr>
          <w:rFonts w:ascii="Century Gothic" w:hAnsi="Century Gothic" w:cs="Tahoma"/>
          <w:color w:val="000000"/>
          <w:sz w:val="20"/>
          <w:szCs w:val="20"/>
        </w:rPr>
        <w:t>x</w:t>
      </w:r>
      <w:r w:rsidR="008E2327">
        <w:rPr>
          <w:rFonts w:ascii="Century Gothic" w:hAnsi="Century Gothic" w:cs="Tahoma"/>
          <w:color w:val="000000"/>
          <w:sz w:val="20"/>
          <w:szCs w:val="20"/>
        </w:rPr>
        <w:t>x</w:t>
      </w:r>
      <w:proofErr w:type="spellEnd"/>
      <w:r w:rsidRPr="008E2327">
        <w:rPr>
          <w:rFonts w:ascii="Century Gothic" w:hAnsi="Century Gothic" w:cs="Tahoma"/>
          <w:color w:val="000000"/>
          <w:sz w:val="20"/>
          <w:szCs w:val="20"/>
        </w:rPr>
        <w:t xml:space="preserve"> días calendario una vez aceptada la factura.   ----------------------------------------------------------------</w:t>
      </w:r>
      <w:r w:rsidR="008E2327">
        <w:rPr>
          <w:rFonts w:ascii="Century Gothic" w:hAnsi="Century Gothic" w:cs="Tahoma"/>
          <w:color w:val="000000"/>
          <w:sz w:val="20"/>
          <w:szCs w:val="20"/>
        </w:rPr>
        <w:t>-----------------------------------</w:t>
      </w:r>
    </w:p>
    <w:p w:rsidR="007A312D" w:rsidRPr="008E2327" w:rsidRDefault="007A312D" w:rsidP="008E2327">
      <w:pPr>
        <w:contextualSpacing/>
        <w:jc w:val="both"/>
        <w:rPr>
          <w:rFonts w:ascii="Century Gothic" w:hAnsi="Century Gothic" w:cs="Tahoma"/>
          <w:sz w:val="20"/>
          <w:szCs w:val="20"/>
        </w:rPr>
      </w:pPr>
      <w:r w:rsidRPr="008E2327">
        <w:rPr>
          <w:rFonts w:ascii="Century Gothic" w:hAnsi="Century Gothic" w:cs="Tahoma"/>
          <w:b/>
          <w:sz w:val="20"/>
          <w:szCs w:val="20"/>
        </w:rPr>
        <w:t>SEXTA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SUPERVISION: </w:t>
      </w:r>
      <w:r w:rsidRPr="008E2327">
        <w:rPr>
          <w:rFonts w:ascii="Century Gothic" w:hAnsi="Century Gothic" w:cs="Tahoma"/>
          <w:sz w:val="20"/>
          <w:szCs w:val="20"/>
        </w:rPr>
        <w:t xml:space="preserve">La dirección general del contrato, su control y vigilancia en la ejecución idónea y oportuna de la misma, estarán a cargo </w:t>
      </w:r>
      <w:r w:rsidR="00B05A50" w:rsidRPr="008E2327">
        <w:rPr>
          <w:rFonts w:ascii="Century Gothic" w:hAnsi="Century Gothic" w:cs="Tahoma"/>
          <w:sz w:val="20"/>
          <w:szCs w:val="20"/>
        </w:rPr>
        <w:t>del profesional universitario de ayudas diagnosticas</w:t>
      </w:r>
      <w:r w:rsidRPr="008E2327">
        <w:rPr>
          <w:rFonts w:ascii="Century Gothic" w:hAnsi="Century Gothic" w:cs="Tahoma"/>
          <w:sz w:val="20"/>
          <w:szCs w:val="20"/>
        </w:rPr>
        <w:t xml:space="preserve">, quien será la responsable del control técnico, administrativo, financiero y legal del contrato, quien además de observar las obligaciones propias de la actividad, en cumplimiento </w:t>
      </w:r>
      <w:r w:rsidRPr="008E2327">
        <w:rPr>
          <w:rFonts w:ascii="Century Gothic" w:hAnsi="Century Gothic" w:cs="Tahoma"/>
          <w:sz w:val="20"/>
          <w:szCs w:val="20"/>
        </w:rPr>
        <w:lastRenderedPageBreak/>
        <w:t xml:space="preserve">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8E2327">
        <w:rPr>
          <w:rFonts w:ascii="Century Gothic" w:hAnsi="Century Gothic" w:cs="Tahoma"/>
          <w:sz w:val="20"/>
          <w:szCs w:val="20"/>
        </w:rPr>
        <w:t>Ninguna  orden</w:t>
      </w:r>
      <w:proofErr w:type="gramEnd"/>
      <w:r w:rsidRPr="008E2327">
        <w:rPr>
          <w:rFonts w:ascii="Century Gothic" w:hAnsi="Century Gothic" w:cs="Tahoma"/>
          <w:sz w:val="20"/>
          <w:szCs w:val="20"/>
        </w:rPr>
        <w:t xml:space="preserve">  de  un  interventor y/o supervisor    puede  emitirse  verbalmente.  </w:t>
      </w:r>
      <w:proofErr w:type="gramStart"/>
      <w:r w:rsidRPr="008E2327">
        <w:rPr>
          <w:rFonts w:ascii="Century Gothic" w:hAnsi="Century Gothic" w:cs="Tahoma"/>
          <w:sz w:val="20"/>
          <w:szCs w:val="20"/>
        </w:rPr>
        <w:t>El  interventor</w:t>
      </w:r>
      <w:proofErr w:type="gramEnd"/>
      <w:r w:rsidRPr="008E2327">
        <w:rPr>
          <w:rFonts w:ascii="Century Gothic" w:hAnsi="Century Gothic" w:cs="Tahoma"/>
          <w:sz w:val="20"/>
          <w:szCs w:val="20"/>
        </w:rPr>
        <w:t xml:space="preserve"> y/o supervisor  debe entregar por escrito sus órdenes o sugerencias, las cuales deben enmarcarse dentro de los términos del contrato. ----------------------------------</w:t>
      </w:r>
      <w:r w:rsidR="008E2327">
        <w:rPr>
          <w:rFonts w:ascii="Century Gothic" w:hAnsi="Century Gothic" w:cs="Tahoma"/>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SEPTIMA</w:t>
      </w:r>
      <w:r w:rsidR="00A617C2" w:rsidRPr="008E2327">
        <w:rPr>
          <w:rFonts w:ascii="Century Gothic" w:hAnsi="Century Gothic"/>
          <w:b/>
          <w:sz w:val="20"/>
          <w:szCs w:val="20"/>
        </w:rPr>
        <w:t>.</w:t>
      </w:r>
      <w:r w:rsidRPr="008E2327">
        <w:rPr>
          <w:rFonts w:ascii="Century Gothic" w:hAnsi="Century Gothic"/>
          <w:b/>
          <w:sz w:val="20"/>
          <w:szCs w:val="20"/>
        </w:rPr>
        <w:t xml:space="preserve">  IMPUTACIÓN DE GASTOS:</w:t>
      </w:r>
      <w:r w:rsidRPr="008E2327">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al </w:t>
      </w:r>
      <w:proofErr w:type="gramStart"/>
      <w:r w:rsidRPr="008E2327">
        <w:rPr>
          <w:rFonts w:ascii="Century Gothic" w:hAnsi="Century Gothic"/>
          <w:sz w:val="20"/>
          <w:szCs w:val="20"/>
        </w:rPr>
        <w:t xml:space="preserve">rubro  </w:t>
      </w:r>
      <w:r w:rsidR="00E83C18" w:rsidRPr="008E2327">
        <w:rPr>
          <w:rFonts w:ascii="Century Gothic" w:hAnsi="Century Gothic"/>
          <w:sz w:val="20"/>
          <w:szCs w:val="20"/>
        </w:rPr>
        <w:t>xxxx</w:t>
      </w:r>
      <w:proofErr w:type="gramEnd"/>
      <w:r w:rsidRPr="008E2327">
        <w:rPr>
          <w:rFonts w:ascii="Century Gothic" w:hAnsi="Century Gothic"/>
          <w:sz w:val="20"/>
          <w:szCs w:val="20"/>
        </w:rPr>
        <w:t xml:space="preserve"> del  Presupuesto de Egresos de METROSALUD para la vigencia fiscal de </w:t>
      </w:r>
      <w:r w:rsidR="00A157E4" w:rsidRPr="008E2327">
        <w:rPr>
          <w:rFonts w:ascii="Century Gothic" w:hAnsi="Century Gothic"/>
          <w:sz w:val="20"/>
          <w:szCs w:val="20"/>
        </w:rPr>
        <w:t>2022</w:t>
      </w:r>
      <w:r w:rsidRPr="008E2327">
        <w:rPr>
          <w:rFonts w:ascii="Century Gothic" w:hAnsi="Century Gothic"/>
          <w:sz w:val="20"/>
          <w:szCs w:val="20"/>
        </w:rPr>
        <w:t xml:space="preserve">, según compromiso  presupuestal </w:t>
      </w:r>
      <w:proofErr w:type="spellStart"/>
      <w:r w:rsidRPr="008E2327">
        <w:rPr>
          <w:rFonts w:ascii="Century Gothic" w:hAnsi="Century Gothic"/>
          <w:sz w:val="20"/>
          <w:szCs w:val="20"/>
        </w:rPr>
        <w:t>Nº</w:t>
      </w:r>
      <w:proofErr w:type="spellEnd"/>
      <w:r w:rsidRPr="008E2327">
        <w:rPr>
          <w:rFonts w:ascii="Century Gothic" w:hAnsi="Century Gothic"/>
          <w:sz w:val="20"/>
          <w:szCs w:val="20"/>
        </w:rPr>
        <w:t xml:space="preserve">  </w:t>
      </w:r>
      <w:proofErr w:type="spellStart"/>
      <w:r w:rsidRPr="008E2327">
        <w:rPr>
          <w:rFonts w:ascii="Century Gothic" w:hAnsi="Century Gothic"/>
          <w:sz w:val="20"/>
          <w:szCs w:val="20"/>
        </w:rPr>
        <w:t>xxxx</w:t>
      </w:r>
      <w:proofErr w:type="spellEnd"/>
      <w:r w:rsidRPr="008E2327">
        <w:rPr>
          <w:rFonts w:ascii="Century Gothic" w:hAnsi="Century Gothic"/>
          <w:sz w:val="20"/>
          <w:szCs w:val="20"/>
        </w:rPr>
        <w:t xml:space="preserve"> de </w:t>
      </w:r>
      <w:proofErr w:type="spellStart"/>
      <w:r w:rsidR="00A617C2" w:rsidRPr="008E2327">
        <w:rPr>
          <w:rFonts w:ascii="Century Gothic" w:hAnsi="Century Gothic"/>
          <w:sz w:val="20"/>
          <w:szCs w:val="20"/>
        </w:rPr>
        <w:t>xxxx</w:t>
      </w:r>
      <w:proofErr w:type="spellEnd"/>
      <w:r w:rsidRPr="008E2327">
        <w:rPr>
          <w:rFonts w:ascii="Century Gothic" w:hAnsi="Century Gothic"/>
          <w:sz w:val="20"/>
          <w:szCs w:val="20"/>
        </w:rPr>
        <w:t xml:space="preserve"> de </w:t>
      </w:r>
      <w:r w:rsidR="00A157E4" w:rsidRPr="008E2327">
        <w:rPr>
          <w:rFonts w:ascii="Century Gothic" w:hAnsi="Century Gothic"/>
          <w:sz w:val="20"/>
          <w:szCs w:val="20"/>
        </w:rPr>
        <w:t>2022</w:t>
      </w:r>
      <w:r w:rsidRPr="008E2327">
        <w:rPr>
          <w:rFonts w:ascii="Century Gothic" w:hAnsi="Century Gothic"/>
          <w:sz w:val="20"/>
          <w:szCs w:val="20"/>
        </w:rPr>
        <w:t>.   -</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OCTAVA. CLÁUSULA PENAL PECUNIARIA:</w:t>
      </w:r>
      <w:r w:rsidRPr="008E2327">
        <w:rPr>
          <w:rFonts w:ascii="Century Gothic" w:hAnsi="Century Gothic"/>
          <w:sz w:val="20"/>
          <w:szCs w:val="20"/>
        </w:rPr>
        <w:t xml:space="preserve"> </w:t>
      </w:r>
      <w:r w:rsidRPr="008E2327">
        <w:rPr>
          <w:rFonts w:ascii="Century Gothic" w:hAnsi="Century Gothic" w:cs="Tahoma"/>
          <w:sz w:val="20"/>
          <w:szCs w:val="20"/>
        </w:rPr>
        <w:t xml:space="preserve">En caso de declaratoria de caducidad o de incumplimiento total o parcial de las </w:t>
      </w:r>
      <w:proofErr w:type="gramStart"/>
      <w:r w:rsidRPr="008E2327">
        <w:rPr>
          <w:rFonts w:ascii="Century Gothic" w:hAnsi="Century Gothic" w:cs="Tahoma"/>
          <w:sz w:val="20"/>
          <w:szCs w:val="20"/>
        </w:rPr>
        <w:t>obligaciones  del</w:t>
      </w:r>
      <w:proofErr w:type="gramEnd"/>
      <w:r w:rsidRPr="008E2327">
        <w:rPr>
          <w:rFonts w:ascii="Century Gothic" w:hAnsi="Century Gothic" w:cs="Tahoma"/>
          <w:sz w:val="20"/>
          <w:szCs w:val="20"/>
        </w:rPr>
        <w:t xml:space="preserve">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rsidR="008E2327" w:rsidRDefault="007A312D" w:rsidP="008E2327">
      <w:pPr>
        <w:jc w:val="both"/>
        <w:rPr>
          <w:rFonts w:ascii="Century Gothic" w:hAnsi="Century Gothic" w:cs="Tahoma"/>
          <w:sz w:val="20"/>
          <w:szCs w:val="20"/>
        </w:rPr>
      </w:pPr>
      <w:r w:rsidRPr="008E2327">
        <w:rPr>
          <w:rFonts w:ascii="Century Gothic" w:hAnsi="Century Gothic"/>
          <w:b/>
          <w:sz w:val="20"/>
          <w:szCs w:val="20"/>
        </w:rPr>
        <w:t xml:space="preserve">NOVENA.  </w:t>
      </w:r>
      <w:r w:rsidRPr="008E2327">
        <w:rPr>
          <w:rFonts w:ascii="Century Gothic" w:hAnsi="Century Gothic" w:cs="Tahoma"/>
          <w:b/>
          <w:sz w:val="20"/>
          <w:szCs w:val="20"/>
        </w:rPr>
        <w:t>GARANTÍA ÚNICA:</w:t>
      </w:r>
      <w:r w:rsidRPr="008E2327">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sidRPr="008E2327">
        <w:rPr>
          <w:rFonts w:ascii="Century Gothic" w:hAnsi="Century Gothic" w:cs="Tahoma"/>
          <w:sz w:val="20"/>
          <w:szCs w:val="20"/>
        </w:rPr>
        <w:t>----------</w:t>
      </w:r>
    </w:p>
    <w:p w:rsidR="008E2327" w:rsidRPr="008E2327" w:rsidRDefault="007A312D" w:rsidP="008E2327">
      <w:pPr>
        <w:pStyle w:val="Prrafodelista"/>
        <w:numPr>
          <w:ilvl w:val="0"/>
          <w:numId w:val="45"/>
        </w:numPr>
        <w:jc w:val="both"/>
        <w:rPr>
          <w:rFonts w:ascii="Century Gothic" w:hAnsi="Century Gothic" w:cs="Tahoma"/>
        </w:rPr>
      </w:pPr>
      <w:r w:rsidRPr="008E2327">
        <w:rPr>
          <w:rFonts w:ascii="Century Gothic" w:hAnsi="Century Gothic" w:cs="Tahoma"/>
          <w:b/>
        </w:rPr>
        <w:t>Cumplimiento</w:t>
      </w:r>
      <w:r w:rsidR="00A617C2" w:rsidRPr="008E2327">
        <w:rPr>
          <w:rFonts w:ascii="Century Gothic" w:hAnsi="Century Gothic" w:cs="Tahoma"/>
          <w:b/>
        </w:rPr>
        <w:t xml:space="preserve"> del contrato</w:t>
      </w:r>
      <w:r w:rsidRPr="008E2327">
        <w:rPr>
          <w:rFonts w:ascii="Century Gothic" w:hAnsi="Century Gothic" w:cs="Tahoma"/>
          <w:b/>
        </w:rPr>
        <w:t xml:space="preserve">: </w:t>
      </w:r>
      <w:r w:rsidRPr="008E2327">
        <w:rPr>
          <w:rFonts w:ascii="Century Gothic" w:hAnsi="Century Gothic" w:cs="Tahoma"/>
        </w:rPr>
        <w:t xml:space="preserve">Por el 10% del valor total del contrato adjudicado y con una vigencia igual al plazo de ejecución del contrato y 120 días más. </w:t>
      </w:r>
      <w:r w:rsidR="00A617C2" w:rsidRPr="008E2327">
        <w:rPr>
          <w:rFonts w:ascii="Century Gothic" w:hAnsi="Century Gothic" w:cs="Tahoma"/>
        </w:rPr>
        <w:t>---------</w:t>
      </w:r>
      <w:r w:rsidR="008E2327">
        <w:rPr>
          <w:rFonts w:ascii="Century Gothic" w:hAnsi="Century Gothic" w:cs="Tahoma"/>
        </w:rPr>
        <w:t>--------</w:t>
      </w:r>
      <w:r w:rsidR="00A617C2" w:rsidRPr="008E2327">
        <w:rPr>
          <w:rFonts w:ascii="Century Gothic" w:hAnsi="Century Gothic" w:cs="Tahoma"/>
        </w:rPr>
        <w:t>---------------</w:t>
      </w:r>
    </w:p>
    <w:p w:rsidR="00A617C2" w:rsidRPr="008E2327" w:rsidRDefault="00A617C2" w:rsidP="008E2327">
      <w:pPr>
        <w:pStyle w:val="Prrafodelista"/>
        <w:numPr>
          <w:ilvl w:val="0"/>
          <w:numId w:val="45"/>
        </w:numPr>
        <w:jc w:val="both"/>
        <w:rPr>
          <w:rFonts w:ascii="Century Gothic" w:hAnsi="Century Gothic" w:cs="Tahoma"/>
        </w:rPr>
      </w:pPr>
      <w:r w:rsidRPr="008E2327">
        <w:rPr>
          <w:rFonts w:ascii="Century Gothic" w:hAnsi="Century Gothic" w:cs="Tahoma"/>
          <w:b/>
        </w:rPr>
        <w:t>La Buena</w:t>
      </w:r>
      <w:r w:rsidRPr="008E2327">
        <w:rPr>
          <w:rFonts w:ascii="Century Gothic" w:hAnsi="Century Gothic" w:cs="Tahoma"/>
        </w:rPr>
        <w:t xml:space="preserve"> </w:t>
      </w:r>
      <w:r w:rsidR="007A312D" w:rsidRPr="008E2327">
        <w:rPr>
          <w:rFonts w:ascii="Century Gothic" w:hAnsi="Century Gothic" w:cs="Tahoma"/>
          <w:b/>
        </w:rPr>
        <w:t>Calidad</w:t>
      </w:r>
      <w:r w:rsidRPr="008E2327">
        <w:rPr>
          <w:rFonts w:ascii="Century Gothic" w:hAnsi="Century Gothic" w:cs="Tahoma"/>
          <w:b/>
        </w:rPr>
        <w:t xml:space="preserve"> del Servicio</w:t>
      </w:r>
      <w:r w:rsidR="007A312D" w:rsidRPr="008E2327">
        <w:rPr>
          <w:rFonts w:ascii="Century Gothic" w:hAnsi="Century Gothic" w:cs="Tahoma"/>
          <w:b/>
        </w:rPr>
        <w:t xml:space="preserve">: </w:t>
      </w:r>
      <w:r w:rsidR="007A312D" w:rsidRPr="008E2327">
        <w:rPr>
          <w:rFonts w:ascii="Century Gothic" w:hAnsi="Century Gothic" w:cs="Tahoma"/>
        </w:rPr>
        <w:t xml:space="preserve">Por el 10% del valor total del contrato adjudicado y con una vigencia igual al plazo de ejecución del contrato y 120 días más. </w:t>
      </w:r>
      <w:r w:rsidRPr="008E2327">
        <w:rPr>
          <w:rFonts w:ascii="Century Gothic" w:hAnsi="Century Gothic" w:cs="Tahoma"/>
        </w:rPr>
        <w:t>-----------------------</w:t>
      </w:r>
      <w:r w:rsidR="008E2327">
        <w:rPr>
          <w:rFonts w:ascii="Century Gothic" w:hAnsi="Century Gothic" w:cs="Tahoma"/>
        </w:rPr>
        <w:t>-</w:t>
      </w:r>
      <w:r w:rsidRPr="008E2327">
        <w:rPr>
          <w:rFonts w:ascii="Century Gothic" w:hAnsi="Century Gothic" w:cs="Tahoma"/>
        </w:rPr>
        <w:t>-</w:t>
      </w:r>
    </w:p>
    <w:p w:rsidR="008E2327" w:rsidRPr="008E2327" w:rsidRDefault="00A617C2" w:rsidP="008E2327">
      <w:pPr>
        <w:pStyle w:val="Prrafodelista"/>
        <w:numPr>
          <w:ilvl w:val="0"/>
          <w:numId w:val="45"/>
        </w:numPr>
        <w:jc w:val="both"/>
        <w:rPr>
          <w:rFonts w:ascii="Century Gothic" w:hAnsi="Century Gothic" w:cs="Tahoma"/>
        </w:rPr>
      </w:pPr>
      <w:r w:rsidRPr="008E2327">
        <w:rPr>
          <w:rFonts w:ascii="Century Gothic" w:hAnsi="Century Gothic" w:cs="Tahoma"/>
          <w:b/>
        </w:rPr>
        <w:t xml:space="preserve">Pago de </w:t>
      </w:r>
      <w:r w:rsidR="007A312D" w:rsidRPr="008E2327">
        <w:rPr>
          <w:rFonts w:ascii="Century Gothic" w:hAnsi="Century Gothic" w:cs="Tahoma"/>
          <w:b/>
        </w:rPr>
        <w:t xml:space="preserve">Salarios y Prestaciones Sociales: </w:t>
      </w:r>
      <w:r w:rsidR="007A312D" w:rsidRPr="008E2327">
        <w:rPr>
          <w:rFonts w:ascii="Century Gothic" w:hAnsi="Century Gothic" w:cs="Tahoma"/>
        </w:rPr>
        <w:t xml:space="preserve">Por el 10% del valor total del contrato adjudicado y con una vigencia igual al plazo del contrato y 3 años más. </w:t>
      </w:r>
      <w:r w:rsidR="008E2327">
        <w:rPr>
          <w:rFonts w:ascii="Century Gothic" w:hAnsi="Century Gothic" w:cs="Tahoma"/>
        </w:rPr>
        <w:t>---------------------</w:t>
      </w:r>
    </w:p>
    <w:p w:rsidR="007A312D" w:rsidRPr="008E2327" w:rsidRDefault="007A312D" w:rsidP="008E2327">
      <w:pPr>
        <w:pStyle w:val="Prrafodelista"/>
        <w:numPr>
          <w:ilvl w:val="0"/>
          <w:numId w:val="45"/>
        </w:numPr>
        <w:jc w:val="both"/>
        <w:rPr>
          <w:rFonts w:ascii="Century Gothic" w:hAnsi="Century Gothic"/>
        </w:rPr>
      </w:pPr>
      <w:r w:rsidRPr="008E2327">
        <w:rPr>
          <w:rFonts w:ascii="Century Gothic" w:hAnsi="Century Gothic" w:cs="Tahoma"/>
          <w:b/>
        </w:rPr>
        <w:t xml:space="preserve">Responsabilidad civil extracontractual: </w:t>
      </w:r>
      <w:r w:rsidRPr="008E2327">
        <w:rPr>
          <w:rFonts w:ascii="Century Gothic" w:hAnsi="Century Gothic" w:cs="Tahoma"/>
        </w:rPr>
        <w:t xml:space="preserve">Por el 10% del valor total del contrato adjudicado y con una vigencia igual al plazo de ejecución del contrato y 120 días más. </w:t>
      </w:r>
      <w:r w:rsidR="008E2327">
        <w:rPr>
          <w:rFonts w:ascii="Century Gothic" w:hAnsi="Century Gothic" w:cs="Tahoma"/>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INHABILIDADES E INCOMPATIBILIDADES:</w:t>
      </w:r>
      <w:r w:rsidRPr="008E2327">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t xml:space="preserve">DÉCIMA PRIMERA. </w:t>
      </w:r>
      <w:r w:rsidRPr="008E2327">
        <w:rPr>
          <w:rFonts w:ascii="Century Gothic" w:hAnsi="Century Gothic" w:cs="Tahoma"/>
          <w:b/>
          <w:sz w:val="20"/>
          <w:szCs w:val="20"/>
        </w:rPr>
        <w:t xml:space="preserve">TERMINACION, INTERPRETACION Y MODIFICACION UNILATERAL: </w:t>
      </w:r>
      <w:r w:rsidRPr="008E2327">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SEGUNDA.</w:t>
      </w:r>
      <w:r w:rsidRPr="008E2327">
        <w:rPr>
          <w:rFonts w:ascii="Century Gothic" w:hAnsi="Century Gothic"/>
          <w:b/>
          <w:sz w:val="20"/>
          <w:szCs w:val="20"/>
        </w:rPr>
        <w:tab/>
        <w:t>CADUCIDAD</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sz w:val="20"/>
          <w:szCs w:val="20"/>
        </w:rPr>
        <w:t>METROSALUD</w:t>
      </w:r>
      <w:r w:rsidRPr="008E2327">
        <w:rPr>
          <w:rFonts w:ascii="Century Gothic" w:hAnsi="Century Gothic"/>
          <w:b/>
          <w:sz w:val="20"/>
          <w:szCs w:val="20"/>
        </w:rPr>
        <w:t xml:space="preserve"> </w:t>
      </w:r>
      <w:r w:rsidRPr="008E2327">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8E2327">
        <w:rPr>
          <w:rFonts w:ascii="Century Gothic" w:hAnsi="Century Gothic"/>
          <w:sz w:val="20"/>
          <w:szCs w:val="20"/>
        </w:rPr>
        <w:t>--------------------------------</w:t>
      </w:r>
      <w:r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lastRenderedPageBreak/>
        <w:t>DÉCIMA</w:t>
      </w:r>
      <w:r w:rsidRPr="008E2327">
        <w:rPr>
          <w:rFonts w:ascii="Century Gothic" w:hAnsi="Century Gothic" w:cs="Tahoma"/>
          <w:b/>
          <w:sz w:val="20"/>
          <w:szCs w:val="20"/>
        </w:rPr>
        <w:t xml:space="preserve"> TERCERA. REPERCUSIONES LABORALES:</w:t>
      </w:r>
      <w:r w:rsidRPr="008E2327">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r w:rsidR="008E2327">
        <w:rPr>
          <w:rFonts w:ascii="Century Gothic" w:hAnsi="Century Gothic" w:cs="Tahoma"/>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t>DECIMA CUARTA</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cs="Tahoma"/>
          <w:b/>
          <w:color w:val="000000"/>
          <w:sz w:val="20"/>
          <w:szCs w:val="20"/>
        </w:rPr>
        <w:t xml:space="preserve">CLÁUSULA DE INDEMNIDAD: </w:t>
      </w:r>
      <w:r w:rsidRPr="008E2327">
        <w:rPr>
          <w:rFonts w:ascii="Century Gothic" w:hAnsi="Century Gothic" w:cs="Tahoma"/>
          <w:color w:val="000000"/>
          <w:sz w:val="20"/>
          <w:szCs w:val="2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sidRPr="008E2327">
        <w:rPr>
          <w:rFonts w:ascii="Century Gothic" w:hAnsi="Century Gothic" w:cs="Tahoma"/>
          <w:color w:val="000000"/>
          <w:sz w:val="20"/>
          <w:szCs w:val="20"/>
        </w:rPr>
        <w:t>----------------------------------------------------------------------------------------</w:t>
      </w:r>
      <w:r w:rsidRPr="008E2327">
        <w:rPr>
          <w:rFonts w:ascii="Century Gothic" w:hAnsi="Century Gothic" w:cs="Tahoma"/>
          <w:color w:val="000000"/>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QUINTA. CESIÓN:</w:t>
      </w:r>
      <w:r w:rsidRPr="008E2327">
        <w:rPr>
          <w:rFonts w:ascii="Century Gothic" w:hAnsi="Century Gothic"/>
          <w:sz w:val="20"/>
          <w:szCs w:val="20"/>
        </w:rPr>
        <w:t xml:space="preserve"> EL CONTRATISTA no podrá ceder </w:t>
      </w:r>
      <w:proofErr w:type="gramStart"/>
      <w:r w:rsidRPr="008E2327">
        <w:rPr>
          <w:rFonts w:ascii="Century Gothic" w:hAnsi="Century Gothic"/>
          <w:sz w:val="20"/>
          <w:szCs w:val="20"/>
        </w:rPr>
        <w:t>el  presente</w:t>
      </w:r>
      <w:proofErr w:type="gramEnd"/>
      <w:r w:rsidRPr="008E2327">
        <w:rPr>
          <w:rFonts w:ascii="Century Gothic" w:hAnsi="Century Gothic"/>
          <w:sz w:val="20"/>
          <w:szCs w:val="20"/>
        </w:rPr>
        <w:t xml:space="preserve"> contrato a ninguna persona natural o jurídica, nacional o extranjera, sin el consentimiento expreso y por escrito de METROSALUD.  ---</w:t>
      </w:r>
      <w:r w:rsidR="00A617C2" w:rsidRPr="008E2327">
        <w:rPr>
          <w:rFonts w:ascii="Century Gothic" w:hAnsi="Century Gothic"/>
          <w:sz w:val="20"/>
          <w:szCs w:val="20"/>
        </w:rPr>
        <w:t>----------------------------------------------------</w:t>
      </w:r>
      <w:r w:rsidR="008E2327">
        <w:rPr>
          <w:rFonts w:ascii="Century Gothic" w:hAnsi="Century Gothic"/>
          <w:sz w:val="20"/>
          <w:szCs w:val="20"/>
        </w:rPr>
        <w:t>------------------------------------</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cs="Tahoma"/>
          <w:b/>
          <w:sz w:val="20"/>
          <w:szCs w:val="20"/>
        </w:rPr>
        <w:t xml:space="preserve">DECIMA </w:t>
      </w:r>
      <w:r w:rsidRPr="008E2327">
        <w:rPr>
          <w:rFonts w:ascii="Century Gothic" w:hAnsi="Century Gothic"/>
          <w:b/>
          <w:sz w:val="20"/>
          <w:szCs w:val="20"/>
        </w:rPr>
        <w:t>SEXTA</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cs="Tahoma"/>
          <w:b/>
          <w:color w:val="000000"/>
          <w:sz w:val="20"/>
          <w:szCs w:val="20"/>
        </w:rPr>
        <w:t xml:space="preserve">MULTAS: </w:t>
      </w:r>
      <w:r w:rsidRPr="008E2327">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sidRPr="008E2327">
        <w:rPr>
          <w:rFonts w:ascii="Century Gothic" w:hAnsi="Century Gothic" w:cs="Tahoma"/>
          <w:color w:val="000000"/>
          <w:sz w:val="20"/>
          <w:szCs w:val="20"/>
        </w:rPr>
        <w:t>---------------------------------</w:t>
      </w:r>
      <w:r w:rsidR="008E2327">
        <w:rPr>
          <w:rFonts w:ascii="Century Gothic" w:hAnsi="Century Gothic" w:cs="Tahoma"/>
          <w:color w:val="000000"/>
          <w:sz w:val="20"/>
          <w:szCs w:val="20"/>
        </w:rPr>
        <w:t>-----------------------------------------</w:t>
      </w:r>
      <w:r w:rsidR="00A617C2" w:rsidRPr="008E2327">
        <w:rPr>
          <w:rFonts w:ascii="Century Gothic" w:hAnsi="Century Gothic" w:cs="Tahoma"/>
          <w:color w:val="000000"/>
          <w:sz w:val="20"/>
          <w:szCs w:val="20"/>
        </w:rPr>
        <w:t>-------</w:t>
      </w:r>
      <w:r w:rsidRPr="008E2327">
        <w:rPr>
          <w:rFonts w:ascii="Century Gothic" w:hAnsi="Century Gothic" w:cs="Tahoma"/>
          <w:color w:val="000000"/>
          <w:sz w:val="20"/>
          <w:szCs w:val="20"/>
        </w:rPr>
        <w:t>------</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color w:val="000000"/>
          <w:sz w:val="20"/>
          <w:szCs w:val="20"/>
        </w:rPr>
        <w:t>DECIMA S</w:t>
      </w:r>
      <w:r w:rsidR="00A617C2" w:rsidRPr="008E2327">
        <w:rPr>
          <w:rFonts w:ascii="Century Gothic" w:hAnsi="Century Gothic" w:cs="Tahoma"/>
          <w:b/>
          <w:color w:val="000000"/>
          <w:sz w:val="20"/>
          <w:szCs w:val="20"/>
        </w:rPr>
        <w:t>É</w:t>
      </w:r>
      <w:r w:rsidRPr="008E2327">
        <w:rPr>
          <w:rFonts w:ascii="Century Gothic" w:hAnsi="Century Gothic" w:cs="Tahoma"/>
          <w:b/>
          <w:color w:val="000000"/>
          <w:sz w:val="20"/>
          <w:szCs w:val="20"/>
        </w:rPr>
        <w:t>PTIMA</w:t>
      </w:r>
      <w:r w:rsidR="00A617C2" w:rsidRPr="008E2327">
        <w:rPr>
          <w:rFonts w:ascii="Century Gothic" w:hAnsi="Century Gothic" w:cs="Tahoma"/>
          <w:b/>
          <w:color w:val="000000"/>
          <w:sz w:val="20"/>
          <w:szCs w:val="20"/>
        </w:rPr>
        <w:t>.</w:t>
      </w:r>
      <w:r w:rsidRPr="008E2327">
        <w:rPr>
          <w:rFonts w:ascii="Century Gothic" w:hAnsi="Century Gothic" w:cs="Tahoma"/>
          <w:b/>
          <w:color w:val="000000"/>
          <w:sz w:val="20"/>
          <w:szCs w:val="20"/>
        </w:rPr>
        <w:t xml:space="preserve"> </w:t>
      </w:r>
      <w:r w:rsidR="00A617C2" w:rsidRPr="008E2327">
        <w:rPr>
          <w:rFonts w:ascii="Century Gothic" w:hAnsi="Century Gothic" w:cs="Tahoma"/>
          <w:b/>
          <w:color w:val="000000"/>
          <w:sz w:val="20"/>
          <w:szCs w:val="20"/>
        </w:rPr>
        <w:t>SOLUCIÓN DIRECTA DE LAS CONTROVERSIAS</w:t>
      </w:r>
      <w:r w:rsidRPr="008E2327">
        <w:rPr>
          <w:rFonts w:ascii="Century Gothic" w:hAnsi="Century Gothic" w:cs="Tahoma"/>
          <w:b/>
          <w:color w:val="000000"/>
          <w:sz w:val="20"/>
          <w:szCs w:val="20"/>
        </w:rPr>
        <w:t xml:space="preserve"> CONTRACTUALES:  </w:t>
      </w:r>
      <w:r w:rsidR="00A617C2" w:rsidRPr="008E2327">
        <w:rPr>
          <w:rFonts w:ascii="Century Gothic" w:hAnsi="Century Gothic" w:cs="Tahoma"/>
          <w:sz w:val="20"/>
          <w:szCs w:val="20"/>
        </w:rPr>
        <w:t>Las partes disponen, que en caso de presentarse controversias</w:t>
      </w:r>
      <w:r w:rsidRPr="008E2327">
        <w:rPr>
          <w:rFonts w:ascii="Century Gothic" w:hAnsi="Century Gothic" w:cs="Tahoma"/>
          <w:sz w:val="20"/>
          <w:szCs w:val="20"/>
        </w:rPr>
        <w:t xml:space="preserve"> </w:t>
      </w:r>
      <w:proofErr w:type="gramStart"/>
      <w:r w:rsidRPr="008E2327">
        <w:rPr>
          <w:rFonts w:ascii="Century Gothic" w:hAnsi="Century Gothic" w:cs="Tahoma"/>
          <w:sz w:val="20"/>
          <w:szCs w:val="20"/>
        </w:rPr>
        <w:t>contractuales,  estas</w:t>
      </w:r>
      <w:proofErr w:type="gramEnd"/>
      <w:r w:rsidRPr="008E2327">
        <w:rPr>
          <w:rFonts w:ascii="Century Gothic" w:hAnsi="Century Gothic" w:cs="Tahoma"/>
          <w:sz w:val="20"/>
          <w:szCs w:val="20"/>
        </w:rPr>
        <w:t xml:space="preserve">  serán  resueltas  de  mutuo  acuerdo,  sin  perjuicio  de  poder  acudir  a  las instancias y procedimientos contemplados en los artículos 68 y siguientes de la Ley 80 de 1993 y demás normas concordantes. -----------------------</w:t>
      </w:r>
      <w:r w:rsidR="00CB4852" w:rsidRPr="008E2327">
        <w:rPr>
          <w:rFonts w:ascii="Century Gothic" w:hAnsi="Century Gothic" w:cs="Tahoma"/>
          <w:sz w:val="20"/>
          <w:szCs w:val="20"/>
        </w:rPr>
        <w:t>-------------------------------</w:t>
      </w:r>
      <w:r w:rsidR="008E2327">
        <w:rPr>
          <w:rFonts w:ascii="Century Gothic" w:hAnsi="Century Gothic" w:cs="Tahoma"/>
          <w:sz w:val="20"/>
          <w:szCs w:val="20"/>
        </w:rPr>
        <w:t>----------------------------------</w:t>
      </w:r>
      <w:r w:rsidR="00CB4852" w:rsidRP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b/>
          <w:sz w:val="20"/>
          <w:szCs w:val="20"/>
        </w:rPr>
        <w:t>DÉCIMA</w:t>
      </w:r>
      <w:r w:rsidRPr="008E2327">
        <w:rPr>
          <w:rFonts w:ascii="Century Gothic" w:hAnsi="Century Gothic" w:cs="Tahoma"/>
          <w:b/>
          <w:sz w:val="20"/>
          <w:szCs w:val="20"/>
        </w:rPr>
        <w:t xml:space="preserve"> OCTAVA</w:t>
      </w:r>
      <w:r w:rsidRPr="008E2327">
        <w:rPr>
          <w:rFonts w:ascii="Century Gothic" w:hAnsi="Century Gothic"/>
          <w:b/>
          <w:sz w:val="20"/>
          <w:szCs w:val="20"/>
        </w:rPr>
        <w:t>.</w:t>
      </w:r>
      <w:r w:rsidR="00A617C2" w:rsidRPr="008E2327">
        <w:rPr>
          <w:rFonts w:ascii="Century Gothic" w:hAnsi="Century Gothic"/>
          <w:b/>
          <w:sz w:val="20"/>
          <w:szCs w:val="20"/>
        </w:rPr>
        <w:t xml:space="preserve"> </w:t>
      </w:r>
      <w:r w:rsidRPr="008E2327">
        <w:rPr>
          <w:rFonts w:ascii="Century Gothic" w:hAnsi="Century Gothic"/>
          <w:b/>
          <w:sz w:val="20"/>
          <w:szCs w:val="20"/>
        </w:rPr>
        <w:t xml:space="preserve"> </w:t>
      </w:r>
      <w:r w:rsidRPr="008E2327">
        <w:rPr>
          <w:rFonts w:ascii="Century Gothic" w:hAnsi="Century Gothic" w:cs="Tahoma"/>
          <w:b/>
          <w:color w:val="000000"/>
          <w:sz w:val="20"/>
          <w:szCs w:val="20"/>
        </w:rPr>
        <w:t>LIQUIDACIÓN</w:t>
      </w:r>
      <w:r w:rsidRPr="008E2327">
        <w:rPr>
          <w:rFonts w:ascii="Century Gothic" w:hAnsi="Century Gothic" w:cs="Tahoma"/>
          <w:b/>
          <w:sz w:val="20"/>
          <w:szCs w:val="20"/>
        </w:rPr>
        <w:t xml:space="preserve">: </w:t>
      </w:r>
      <w:r w:rsidRPr="008E2327">
        <w:rPr>
          <w:rFonts w:ascii="Century Gothic" w:hAnsi="Century Gothic" w:cs="Tahoma"/>
          <w:sz w:val="20"/>
          <w:szCs w:val="20"/>
        </w:rPr>
        <w:t>La liquidación procederá en los siguientes casos: ----</w:t>
      </w:r>
      <w:r w:rsidR="008E2327">
        <w:rPr>
          <w:rFonts w:ascii="Century Gothic" w:hAnsi="Century Gothic" w:cs="Tahoma"/>
          <w:sz w:val="20"/>
          <w:szCs w:val="20"/>
        </w:rPr>
        <w:t>------------</w:t>
      </w:r>
      <w:r w:rsidRPr="008E2327">
        <w:rPr>
          <w:rFonts w:ascii="Century Gothic" w:hAnsi="Century Gothic" w:cs="Tahoma"/>
          <w:sz w:val="20"/>
          <w:szCs w:val="20"/>
        </w:rPr>
        <w:t>-</w:t>
      </w:r>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 xml:space="preserve">Cuando se haya ejecutoriado la providencia que declaró la </w:t>
      </w:r>
      <w:proofErr w:type="gramStart"/>
      <w:r w:rsidRPr="008E2327">
        <w:rPr>
          <w:rFonts w:ascii="Century Gothic" w:eastAsia="Calibri" w:hAnsi="Century Gothic" w:cs="Tahoma"/>
        </w:rPr>
        <w:t>caducidad.---------------</w:t>
      </w:r>
      <w:proofErr w:type="gramEnd"/>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rsidR="007A312D"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Cuando se haya ejecutoriado la providencia judicial que la declaro nula.   ------------</w:t>
      </w:r>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 xml:space="preserve">Cuando el Gerente General de METROSALUD lo declare terminado unilateralmente, </w:t>
      </w:r>
      <w:proofErr w:type="gramStart"/>
      <w:r w:rsidRPr="008E2327">
        <w:rPr>
          <w:rFonts w:ascii="Century Gothic" w:eastAsia="Calibri" w:hAnsi="Century Gothic" w:cs="Tahoma"/>
        </w:rPr>
        <w:t>conforme  a</w:t>
      </w:r>
      <w:proofErr w:type="gramEnd"/>
      <w:r w:rsidRPr="008E2327">
        <w:rPr>
          <w:rFonts w:ascii="Century Gothic" w:eastAsia="Calibri" w:hAnsi="Century Gothic" w:cs="Tahoma"/>
        </w:rPr>
        <w:t xml:space="preserve"> lo dispuesto en el presente contrato.   ------------------------------------------------</w:t>
      </w:r>
    </w:p>
    <w:p w:rsidR="007A312D"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Una vez se hayan cumplido las obligaciones que EL CONTRATISTA adquiere por este contrato.  -----</w:t>
      </w:r>
      <w:r w:rsidR="00CB4852" w:rsidRPr="008E2327">
        <w:rPr>
          <w:rFonts w:ascii="Century Gothic" w:hAnsi="Century Gothic" w:cs="Tahoma"/>
        </w:rPr>
        <w:t>------------------------------------------------------------------------------------------------------</w:t>
      </w:r>
      <w:r w:rsidRPr="008E2327">
        <w:rPr>
          <w:rFonts w:ascii="Century Gothic" w:eastAsia="Calibri" w:hAnsi="Century Gothic" w:cs="Tahoma"/>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PARAGRAFO</w:t>
      </w:r>
      <w:r w:rsidR="00CB4852" w:rsidRPr="008E2327">
        <w:rPr>
          <w:rFonts w:ascii="Century Gothic" w:hAnsi="Century Gothic" w:cs="Tahoma"/>
          <w:b/>
          <w:sz w:val="20"/>
          <w:szCs w:val="20"/>
        </w:rPr>
        <w:t xml:space="preserve"> ÚNICO</w:t>
      </w:r>
      <w:r w:rsidRPr="008E2327">
        <w:rPr>
          <w:rFonts w:ascii="Century Gothic" w:hAnsi="Century Gothic" w:cs="Tahoma"/>
          <w:b/>
          <w:sz w:val="20"/>
          <w:szCs w:val="20"/>
        </w:rPr>
        <w:t xml:space="preserve">: </w:t>
      </w:r>
      <w:r w:rsidRPr="008E2327">
        <w:rPr>
          <w:rFonts w:ascii="Century Gothic" w:hAnsi="Century Gothic" w:cs="Tahoma"/>
          <w:sz w:val="20"/>
          <w:szCs w:val="20"/>
        </w:rPr>
        <w:t xml:space="preserve">Si las partes no llegan a un acuerdo para liquidar el contrato o EL </w:t>
      </w:r>
      <w:proofErr w:type="gramStart"/>
      <w:r w:rsidRPr="008E2327">
        <w:rPr>
          <w:rFonts w:ascii="Century Gothic" w:hAnsi="Century Gothic" w:cs="Tahoma"/>
          <w:sz w:val="20"/>
          <w:szCs w:val="20"/>
        </w:rPr>
        <w:t>CONTRATISTA  no</w:t>
      </w:r>
      <w:proofErr w:type="gramEnd"/>
      <w:r w:rsidRPr="008E2327">
        <w:rPr>
          <w:rFonts w:ascii="Century Gothic" w:hAnsi="Century Gothic" w:cs="Tahoma"/>
          <w:sz w:val="20"/>
          <w:szCs w:val="20"/>
        </w:rPr>
        <w:t xml:space="preserve"> se presenta a la liquidación dentro del plazo estipulado en esta cláusula,  METROSALUD hará la liquidación  en forma directa y unilateral mediante resolución motivada, la cual estará sujeta al recurso de reposición.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cs="Tahoma"/>
          <w:b/>
          <w:sz w:val="20"/>
          <w:szCs w:val="20"/>
        </w:rPr>
        <w:t>D</w:t>
      </w:r>
      <w:r w:rsidR="00CB4852" w:rsidRPr="008E2327">
        <w:rPr>
          <w:rFonts w:ascii="Century Gothic" w:hAnsi="Century Gothic" w:cs="Tahoma"/>
          <w:b/>
          <w:sz w:val="20"/>
          <w:szCs w:val="20"/>
        </w:rPr>
        <w:t>É</w:t>
      </w:r>
      <w:r w:rsidRPr="008E2327">
        <w:rPr>
          <w:rFonts w:ascii="Century Gothic" w:hAnsi="Century Gothic" w:cs="Tahoma"/>
          <w:b/>
          <w:sz w:val="20"/>
          <w:szCs w:val="20"/>
        </w:rPr>
        <w:t>CIMA NOVENA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PERFECCIONAMIENTO Y EJECUCIÓN. </w:t>
      </w:r>
      <w:proofErr w:type="gramStart"/>
      <w:r w:rsidRPr="008E2327">
        <w:rPr>
          <w:rFonts w:ascii="Century Gothic" w:hAnsi="Century Gothic" w:cs="Tahoma"/>
          <w:sz w:val="20"/>
          <w:szCs w:val="20"/>
        </w:rPr>
        <w:t>El  presente</w:t>
      </w:r>
      <w:proofErr w:type="gramEnd"/>
      <w:r w:rsidRPr="008E2327">
        <w:rPr>
          <w:rFonts w:ascii="Century Gothic" w:hAnsi="Century Gothic" w:cs="Tahoma"/>
          <w:sz w:val="20"/>
          <w:szCs w:val="20"/>
        </w:rPr>
        <w:t xml:space="preserve">  contrato  requiere  para  su  perfeccionamiento  y  ejecución  la  firma  de  las  partes,  la acreditación  de  encontrarse  el  Contratista  a  paz  y  salvo  por  concepto  de  aportes  al  sistema  de seguridad social integral  y la aprobación  de la garantía.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SIMA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IMPUESTOS Y DERECHOS</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w:t>
      </w:r>
      <w:r w:rsidRPr="008E2327">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 xml:space="preserve">SIMA PRIMERA: CONFIDENCIALIDAD: </w:t>
      </w:r>
      <w:r w:rsidRPr="008E2327">
        <w:rPr>
          <w:rFonts w:ascii="Century Gothic" w:hAnsi="Century Gothic" w:cs="Tahoma"/>
          <w:sz w:val="20"/>
          <w:szCs w:val="20"/>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sidRPr="008E2327">
        <w:rPr>
          <w:rFonts w:ascii="Century Gothic" w:hAnsi="Century Gothic" w:cs="Tahoma"/>
          <w:sz w:val="20"/>
          <w:szCs w:val="20"/>
        </w:rPr>
        <w:t>----------------------------------------------</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lastRenderedPageBreak/>
        <w:t>VIG</w:t>
      </w:r>
      <w:r w:rsidR="00CB4852" w:rsidRPr="008E2327">
        <w:rPr>
          <w:rFonts w:ascii="Century Gothic" w:hAnsi="Century Gothic" w:cs="Tahoma"/>
          <w:b/>
          <w:sz w:val="20"/>
          <w:szCs w:val="20"/>
        </w:rPr>
        <w:t>É</w:t>
      </w:r>
      <w:r w:rsidRPr="008E2327">
        <w:rPr>
          <w:rFonts w:ascii="Century Gothic" w:hAnsi="Century Gothic" w:cs="Tahoma"/>
          <w:b/>
          <w:sz w:val="20"/>
          <w:szCs w:val="20"/>
        </w:rPr>
        <w:t>SIMA SEGUNDA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COMPROMISO </w:t>
      </w:r>
      <w:r w:rsidRPr="008E2327">
        <w:rPr>
          <w:rFonts w:ascii="Century Gothic" w:hAnsi="Century Gothic"/>
          <w:b/>
          <w:bCs/>
          <w:sz w:val="20"/>
          <w:szCs w:val="20"/>
          <w:lang w:eastAsia="ja-JP"/>
        </w:rPr>
        <w:t>ANTICORRUPCIÓN</w:t>
      </w:r>
      <w:r w:rsidRPr="008E2327">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8E2327">
        <w:rPr>
          <w:rFonts w:ascii="Century Gothic" w:hAnsi="Century Gothic"/>
          <w:sz w:val="20"/>
          <w:szCs w:val="20"/>
          <w:lang w:eastAsia="ja-JP"/>
        </w:rPr>
        <w:t>persona,  con</w:t>
      </w:r>
      <w:proofErr w:type="gramEnd"/>
      <w:r w:rsidRPr="008E2327">
        <w:rPr>
          <w:rFonts w:ascii="Century Gothic" w:hAnsi="Century Gothic"/>
          <w:sz w:val="20"/>
          <w:szCs w:val="20"/>
          <w:lang w:eastAsia="ja-JP"/>
        </w:rPr>
        <w:t xml:space="preserve"> el fin de obtener o retener de manera indebida un negocio en beneficio del CONTRANTE o de sus productos.  ----------------------------------</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SIMA TERCERA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w:t>
      </w:r>
      <w:r w:rsidRPr="008E2327">
        <w:rPr>
          <w:rFonts w:ascii="Century Gothic" w:hAnsi="Century Gothic"/>
          <w:b/>
          <w:bCs/>
          <w:sz w:val="20"/>
          <w:szCs w:val="20"/>
          <w:lang w:eastAsia="ja-JP"/>
        </w:rPr>
        <w:t>CUMPLIMIENTO DE NORMAS SOBRE PREVENCIÓN Y AUTOGESTIÓN DEL RIESGO DE LAVADO DE ACTIVOS Y/O FINANCIACIÓN DEL TERRORISMO:</w:t>
      </w:r>
      <w:r w:rsidRPr="008E2327">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7A312D" w:rsidRPr="008E2327" w:rsidRDefault="007A312D" w:rsidP="008E2327">
      <w:pPr>
        <w:spacing w:line="240" w:lineRule="atLeast"/>
        <w:jc w:val="both"/>
        <w:rPr>
          <w:rFonts w:ascii="Century Gothic" w:hAnsi="Century Gothic"/>
          <w:sz w:val="20"/>
          <w:szCs w:val="20"/>
          <w:lang w:val="es-CO" w:eastAsia="ja-JP"/>
        </w:rPr>
      </w:pPr>
      <w:r w:rsidRPr="008E2327">
        <w:rPr>
          <w:rFonts w:ascii="Century Gothic" w:hAnsi="Century Gothic"/>
          <w:b/>
          <w:bCs/>
          <w:sz w:val="20"/>
          <w:szCs w:val="20"/>
          <w:lang w:eastAsia="ja-JP"/>
        </w:rPr>
        <w:t>VIGÉSIMA CUARTA</w:t>
      </w:r>
      <w:r w:rsidR="00CB4852" w:rsidRPr="008E2327">
        <w:rPr>
          <w:rFonts w:ascii="Century Gothic" w:hAnsi="Century Gothic"/>
          <w:b/>
          <w:bCs/>
          <w:sz w:val="20"/>
          <w:szCs w:val="20"/>
          <w:lang w:eastAsia="ja-JP"/>
        </w:rPr>
        <w:t>.</w:t>
      </w:r>
      <w:r w:rsidRPr="008E2327">
        <w:rPr>
          <w:rFonts w:ascii="Century Gothic" w:hAnsi="Century Gothic"/>
          <w:b/>
          <w:bCs/>
          <w:sz w:val="20"/>
          <w:szCs w:val="20"/>
          <w:lang w:eastAsia="ja-JP"/>
        </w:rPr>
        <w:t xml:space="preserve"> </w:t>
      </w:r>
      <w:r w:rsidRPr="008E2327">
        <w:rPr>
          <w:rFonts w:ascii="Century Gothic" w:hAnsi="Century Gothic"/>
          <w:b/>
          <w:sz w:val="20"/>
          <w:szCs w:val="20"/>
        </w:rPr>
        <w:t>SISTEMA PARA LA ADMINISTRACIÓN DEL RIESGO DEL LAVADO DE ACTIVOS Y FINANCIACIÓN DEL TERRORISMO - SARLAFT</w:t>
      </w:r>
      <w:r w:rsidRPr="008E2327">
        <w:rPr>
          <w:rFonts w:ascii="Century Gothic" w:hAnsi="Century Gothic"/>
          <w:sz w:val="20"/>
          <w:szCs w:val="20"/>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sidRPr="008E2327">
        <w:rPr>
          <w:rFonts w:ascii="Century Gothic" w:hAnsi="Century Gothic"/>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VIG</w:t>
      </w:r>
      <w:r w:rsidR="00CB4852" w:rsidRPr="008E2327">
        <w:rPr>
          <w:rFonts w:ascii="Century Gothic" w:hAnsi="Century Gothic"/>
          <w:b/>
          <w:sz w:val="20"/>
          <w:szCs w:val="20"/>
        </w:rPr>
        <w:t>É</w:t>
      </w:r>
      <w:r w:rsidRPr="008E2327">
        <w:rPr>
          <w:rFonts w:ascii="Century Gothic" w:hAnsi="Century Gothic"/>
          <w:b/>
          <w:sz w:val="20"/>
          <w:szCs w:val="20"/>
        </w:rPr>
        <w:t>SIMA QUINTA</w:t>
      </w:r>
      <w:r w:rsidR="00CB4852" w:rsidRPr="008E2327">
        <w:rPr>
          <w:rFonts w:ascii="Century Gothic" w:hAnsi="Century Gothic"/>
          <w:b/>
          <w:sz w:val="20"/>
          <w:szCs w:val="20"/>
        </w:rPr>
        <w:t>.</w:t>
      </w:r>
      <w:r w:rsidRPr="008E2327">
        <w:rPr>
          <w:rFonts w:ascii="Century Gothic" w:hAnsi="Century Gothic"/>
          <w:sz w:val="20"/>
          <w:szCs w:val="20"/>
        </w:rPr>
        <w:t xml:space="preserve"> </w:t>
      </w:r>
      <w:r w:rsidRPr="008E2327">
        <w:rPr>
          <w:rFonts w:ascii="Century Gothic" w:hAnsi="Century Gothic"/>
          <w:b/>
          <w:sz w:val="20"/>
          <w:szCs w:val="20"/>
        </w:rPr>
        <w:t>AUTORIZACIÓN DE VERIFICACIÓN DE LISTAS Y DE BASES DE DATOS</w:t>
      </w:r>
      <w:r w:rsidRPr="008E2327">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rsidR="007A312D" w:rsidRPr="008E2327" w:rsidRDefault="007A312D" w:rsidP="008E2327">
      <w:pPr>
        <w:spacing w:line="240" w:lineRule="atLeast"/>
        <w:jc w:val="both"/>
        <w:rPr>
          <w:rFonts w:ascii="Century Gothic" w:hAnsi="Century Gothic" w:cs="Tahoma"/>
          <w:b/>
          <w:sz w:val="20"/>
          <w:szCs w:val="20"/>
        </w:rPr>
      </w:pPr>
      <w:r w:rsidRPr="008E2327">
        <w:rPr>
          <w:rFonts w:ascii="Century Gothic" w:hAnsi="Century Gothic"/>
          <w:b/>
          <w:sz w:val="20"/>
          <w:szCs w:val="20"/>
        </w:rPr>
        <w:t>VIG</w:t>
      </w:r>
      <w:r w:rsidR="00CB4852" w:rsidRPr="008E2327">
        <w:rPr>
          <w:rFonts w:ascii="Century Gothic" w:hAnsi="Century Gothic"/>
          <w:b/>
          <w:sz w:val="20"/>
          <w:szCs w:val="20"/>
        </w:rPr>
        <w:t>É</w:t>
      </w:r>
      <w:r w:rsidRPr="008E2327">
        <w:rPr>
          <w:rFonts w:ascii="Century Gothic" w:hAnsi="Century Gothic"/>
          <w:b/>
          <w:sz w:val="20"/>
          <w:szCs w:val="20"/>
        </w:rPr>
        <w:t>SIMA</w:t>
      </w:r>
      <w:r w:rsidRPr="008E2327">
        <w:rPr>
          <w:rFonts w:ascii="Century Gothic" w:hAnsi="Century Gothic"/>
          <w:color w:val="FF0000"/>
          <w:sz w:val="20"/>
          <w:szCs w:val="20"/>
        </w:rPr>
        <w:t xml:space="preserve"> </w:t>
      </w:r>
      <w:r w:rsidRPr="008E2327">
        <w:rPr>
          <w:rFonts w:ascii="Century Gothic" w:hAnsi="Century Gothic"/>
          <w:b/>
          <w:sz w:val="20"/>
          <w:szCs w:val="20"/>
        </w:rPr>
        <w:t>SEXTA: CAUSALES DE TERMINACIÓN SARLAFT</w:t>
      </w:r>
      <w:r w:rsidRPr="008E2327">
        <w:rPr>
          <w:rFonts w:ascii="Century Gothic" w:hAnsi="Century Gothic"/>
          <w:sz w:val="20"/>
          <w:szCs w:val="20"/>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rsidR="007A312D" w:rsidRPr="008E2327" w:rsidRDefault="007A312D" w:rsidP="008E2327">
      <w:pPr>
        <w:spacing w:line="240" w:lineRule="atLeast"/>
        <w:jc w:val="both"/>
        <w:rPr>
          <w:rFonts w:ascii="Century Gothic" w:hAnsi="Century Gothic"/>
          <w:sz w:val="20"/>
          <w:szCs w:val="20"/>
          <w:lang w:val="es-CO" w:eastAsia="ja-JP"/>
        </w:rPr>
      </w:pPr>
      <w:r w:rsidRPr="008E2327">
        <w:rPr>
          <w:rFonts w:ascii="Century Gothic" w:hAnsi="Century Gothic"/>
          <w:b/>
          <w:sz w:val="20"/>
          <w:szCs w:val="20"/>
        </w:rPr>
        <w:t>VIG</w:t>
      </w:r>
      <w:r w:rsidR="00CB4852" w:rsidRPr="008E2327">
        <w:rPr>
          <w:rFonts w:ascii="Century Gothic" w:hAnsi="Century Gothic"/>
          <w:b/>
          <w:sz w:val="20"/>
          <w:szCs w:val="20"/>
        </w:rPr>
        <w:t>É</w:t>
      </w:r>
      <w:r w:rsidRPr="008E2327">
        <w:rPr>
          <w:rFonts w:ascii="Century Gothic" w:hAnsi="Century Gothic"/>
          <w:b/>
          <w:sz w:val="20"/>
          <w:szCs w:val="20"/>
        </w:rPr>
        <w:t>SIMA</w:t>
      </w:r>
      <w:r w:rsidRPr="008E2327">
        <w:rPr>
          <w:rFonts w:ascii="Century Gothic" w:hAnsi="Century Gothic" w:cs="Tahoma"/>
          <w:b/>
          <w:sz w:val="20"/>
          <w:szCs w:val="20"/>
        </w:rPr>
        <w:t xml:space="preserve"> S</w:t>
      </w:r>
      <w:r w:rsidR="00CB4852" w:rsidRPr="008E2327">
        <w:rPr>
          <w:rFonts w:ascii="Century Gothic" w:hAnsi="Century Gothic" w:cs="Tahoma"/>
          <w:b/>
          <w:sz w:val="20"/>
          <w:szCs w:val="20"/>
        </w:rPr>
        <w:t>É</w:t>
      </w:r>
      <w:r w:rsidRPr="008E2327">
        <w:rPr>
          <w:rFonts w:ascii="Century Gothic" w:hAnsi="Century Gothic" w:cs="Tahoma"/>
          <w:b/>
          <w:sz w:val="20"/>
          <w:szCs w:val="20"/>
        </w:rPr>
        <w:t>PTIMA: DOCUMENTOS:</w:t>
      </w:r>
      <w:r w:rsidRPr="008E2327">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rsidR="007A312D" w:rsidRPr="008E2327" w:rsidRDefault="007A312D" w:rsidP="008E2327">
      <w:pPr>
        <w:jc w:val="both"/>
        <w:rPr>
          <w:rFonts w:ascii="Century Gothic" w:hAnsi="Century Gothic"/>
          <w:sz w:val="20"/>
          <w:szCs w:val="20"/>
        </w:rPr>
      </w:pPr>
    </w:p>
    <w:p w:rsidR="007A312D" w:rsidRPr="008E2327" w:rsidRDefault="007A312D" w:rsidP="008E2327">
      <w:pPr>
        <w:tabs>
          <w:tab w:val="left" w:pos="5670"/>
        </w:tabs>
        <w:contextualSpacing/>
        <w:jc w:val="both"/>
        <w:rPr>
          <w:rFonts w:ascii="Century Gothic" w:hAnsi="Century Gothic" w:cs="Tahoma"/>
          <w:sz w:val="20"/>
          <w:szCs w:val="20"/>
        </w:rPr>
      </w:pPr>
      <w:r w:rsidRPr="008E2327">
        <w:rPr>
          <w:rFonts w:ascii="Century Gothic" w:hAnsi="Century Gothic" w:cs="Tahoma"/>
          <w:sz w:val="20"/>
          <w:szCs w:val="20"/>
        </w:rPr>
        <w:t>Para constancia se firma en Medellín el día</w:t>
      </w:r>
    </w:p>
    <w:p w:rsidR="007A312D" w:rsidRPr="008E2327" w:rsidRDefault="007A312D" w:rsidP="008E2327">
      <w:pPr>
        <w:contextualSpacing/>
        <w:jc w:val="both"/>
        <w:rPr>
          <w:rFonts w:ascii="Century Gothic" w:hAnsi="Century Gothic" w:cs="Tahoma"/>
          <w:sz w:val="20"/>
          <w:szCs w:val="20"/>
        </w:rPr>
      </w:pPr>
    </w:p>
    <w:p w:rsidR="0055672E" w:rsidRPr="008E2327" w:rsidRDefault="0055672E" w:rsidP="008E2327">
      <w:pPr>
        <w:tabs>
          <w:tab w:val="left" w:pos="5670"/>
        </w:tabs>
        <w:jc w:val="both"/>
        <w:rPr>
          <w:rFonts w:ascii="Century Gothic" w:hAnsi="Century Gothic" w:cs="Tahoma"/>
          <w:sz w:val="20"/>
          <w:szCs w:val="20"/>
        </w:rPr>
      </w:pPr>
    </w:p>
    <w:p w:rsidR="0055672E" w:rsidRPr="008E2327" w:rsidRDefault="00B00609" w:rsidP="008E2327">
      <w:pPr>
        <w:tabs>
          <w:tab w:val="left" w:pos="5245"/>
        </w:tabs>
        <w:jc w:val="both"/>
        <w:rPr>
          <w:rFonts w:ascii="Century Gothic" w:hAnsi="Century Gothic" w:cs="Tahoma"/>
          <w:b/>
          <w:sz w:val="20"/>
          <w:szCs w:val="20"/>
          <w:lang w:val="pt-BR"/>
        </w:rPr>
      </w:pPr>
      <w:r w:rsidRPr="008E2327">
        <w:rPr>
          <w:rFonts w:ascii="Century Gothic" w:hAnsi="Century Gothic" w:cs="Tahoma"/>
          <w:b/>
          <w:sz w:val="20"/>
          <w:szCs w:val="20"/>
        </w:rPr>
        <w:t>MARTHA CECILIA CASTRILLON SUAREZ</w:t>
      </w:r>
      <w:r w:rsidR="0055672E" w:rsidRPr="008E2327">
        <w:rPr>
          <w:rFonts w:ascii="Century Gothic" w:hAnsi="Century Gothic" w:cs="Tahoma"/>
          <w:b/>
          <w:sz w:val="20"/>
          <w:szCs w:val="20"/>
        </w:rPr>
        <w:tab/>
      </w:r>
      <w:r w:rsidR="00CB4852" w:rsidRPr="008E2327">
        <w:rPr>
          <w:rFonts w:ascii="Century Gothic" w:hAnsi="Century Gothic" w:cs="Tahoma"/>
          <w:b/>
          <w:sz w:val="20"/>
          <w:szCs w:val="20"/>
        </w:rPr>
        <w:t>XXXX</w:t>
      </w:r>
    </w:p>
    <w:p w:rsidR="0055672E" w:rsidRPr="008E2327" w:rsidRDefault="0055672E" w:rsidP="008E2327">
      <w:pPr>
        <w:tabs>
          <w:tab w:val="left" w:pos="5245"/>
          <w:tab w:val="left" w:pos="7974"/>
        </w:tabs>
        <w:jc w:val="both"/>
        <w:rPr>
          <w:rFonts w:ascii="Century Gothic" w:hAnsi="Century Gothic" w:cs="Tahoma"/>
          <w:sz w:val="20"/>
          <w:szCs w:val="20"/>
        </w:rPr>
      </w:pPr>
      <w:r w:rsidRPr="008E2327">
        <w:rPr>
          <w:rFonts w:ascii="Century Gothic" w:hAnsi="Century Gothic" w:cs="Tahoma"/>
          <w:sz w:val="20"/>
          <w:szCs w:val="20"/>
        </w:rPr>
        <w:t>Gerente ESE METROSALUD</w:t>
      </w:r>
      <w:r w:rsidRPr="008E2327">
        <w:rPr>
          <w:rFonts w:ascii="Century Gothic" w:hAnsi="Century Gothic" w:cs="Tahoma"/>
          <w:sz w:val="20"/>
          <w:szCs w:val="20"/>
        </w:rPr>
        <w:tab/>
        <w:t>EL CONTRATSITA</w:t>
      </w:r>
      <w:r w:rsidRPr="008E2327">
        <w:rPr>
          <w:rFonts w:ascii="Century Gothic" w:hAnsi="Century Gothic" w:cs="Tahoma"/>
          <w:sz w:val="20"/>
          <w:szCs w:val="20"/>
        </w:rPr>
        <w:tab/>
      </w:r>
    </w:p>
    <w:p w:rsidR="0055672E" w:rsidRPr="008E2327" w:rsidRDefault="0055672E" w:rsidP="008E2327">
      <w:pPr>
        <w:tabs>
          <w:tab w:val="left" w:pos="5245"/>
          <w:tab w:val="left" w:pos="7974"/>
        </w:tabs>
        <w:jc w:val="both"/>
        <w:rPr>
          <w:rFonts w:ascii="Century Gothic" w:hAnsi="Century Gothic" w:cs="Arial"/>
          <w:sz w:val="20"/>
          <w:szCs w:val="20"/>
        </w:rPr>
      </w:pPr>
    </w:p>
    <w:p w:rsidR="00B00609" w:rsidRPr="008E2327" w:rsidRDefault="00B00609" w:rsidP="008E2327">
      <w:pPr>
        <w:tabs>
          <w:tab w:val="left" w:pos="5245"/>
          <w:tab w:val="left" w:pos="7974"/>
        </w:tabs>
        <w:jc w:val="both"/>
        <w:rPr>
          <w:rFonts w:ascii="Century Gothic" w:hAnsi="Century Gothic" w:cs="Arial"/>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94"/>
        <w:gridCol w:w="927"/>
        <w:gridCol w:w="3743"/>
      </w:tblGrid>
      <w:tr w:rsidR="0055672E" w:rsidRPr="008E2327" w:rsidTr="002134CF">
        <w:tc>
          <w:tcPr>
            <w:tcW w:w="792" w:type="dxa"/>
            <w:vMerge w:val="restart"/>
            <w:vAlign w:val="center"/>
          </w:tcPr>
          <w:p w:rsidR="0055672E" w:rsidRPr="008E2327" w:rsidRDefault="0055672E" w:rsidP="008E2327">
            <w:pPr>
              <w:pStyle w:val="Sinespaciado"/>
              <w:jc w:val="both"/>
              <w:rPr>
                <w:rFonts w:ascii="Century Gothic" w:hAnsi="Century Gothic" w:cs="Tahoma"/>
                <w:sz w:val="14"/>
                <w:szCs w:val="20"/>
              </w:rPr>
            </w:pPr>
            <w:r w:rsidRPr="008E2327">
              <w:rPr>
                <w:rFonts w:ascii="Century Gothic" w:hAnsi="Century Gothic" w:cs="Tahoma"/>
                <w:sz w:val="14"/>
                <w:szCs w:val="20"/>
              </w:rPr>
              <w:t>Elaboró</w:t>
            </w:r>
          </w:p>
        </w:tc>
        <w:tc>
          <w:tcPr>
            <w:tcW w:w="3594" w:type="dxa"/>
          </w:tcPr>
          <w:p w:rsidR="0055672E" w:rsidRPr="008E2327" w:rsidRDefault="0055672E" w:rsidP="008E2327">
            <w:pPr>
              <w:pStyle w:val="Sinespaciado"/>
              <w:jc w:val="both"/>
              <w:rPr>
                <w:rFonts w:ascii="Century Gothic" w:hAnsi="Century Gothic" w:cs="Tahoma"/>
                <w:sz w:val="14"/>
                <w:szCs w:val="20"/>
              </w:rPr>
            </w:pPr>
            <w:r w:rsidRPr="008E2327">
              <w:rPr>
                <w:rFonts w:ascii="Century Gothic" w:hAnsi="Century Gothic" w:cs="Tahoma"/>
                <w:sz w:val="14"/>
                <w:szCs w:val="20"/>
              </w:rPr>
              <w:t xml:space="preserve">Vanessa Jiménez Zapata </w:t>
            </w:r>
          </w:p>
        </w:tc>
        <w:tc>
          <w:tcPr>
            <w:tcW w:w="927" w:type="dxa"/>
            <w:vMerge w:val="restart"/>
            <w:vAlign w:val="center"/>
          </w:tcPr>
          <w:p w:rsidR="0055672E" w:rsidRPr="008E2327" w:rsidRDefault="0055672E" w:rsidP="008E2327">
            <w:pPr>
              <w:pStyle w:val="Sinespaciado"/>
              <w:jc w:val="both"/>
              <w:rPr>
                <w:rFonts w:ascii="Century Gothic" w:hAnsi="Century Gothic" w:cs="Tahoma"/>
                <w:sz w:val="14"/>
                <w:szCs w:val="20"/>
              </w:rPr>
            </w:pPr>
            <w:r w:rsidRPr="008E2327">
              <w:rPr>
                <w:rFonts w:ascii="Century Gothic" w:hAnsi="Century Gothic" w:cs="Tahoma"/>
                <w:sz w:val="14"/>
                <w:szCs w:val="20"/>
              </w:rPr>
              <w:t>Revisó</w:t>
            </w:r>
          </w:p>
        </w:tc>
        <w:tc>
          <w:tcPr>
            <w:tcW w:w="3743" w:type="dxa"/>
          </w:tcPr>
          <w:p w:rsidR="0055672E" w:rsidRPr="008E2327" w:rsidRDefault="00A157E4" w:rsidP="008E2327">
            <w:pPr>
              <w:pStyle w:val="Sinespaciado"/>
              <w:jc w:val="both"/>
              <w:rPr>
                <w:rFonts w:ascii="Century Gothic" w:hAnsi="Century Gothic" w:cs="Tahoma"/>
                <w:sz w:val="14"/>
                <w:szCs w:val="20"/>
              </w:rPr>
            </w:pPr>
            <w:r w:rsidRPr="008E2327">
              <w:rPr>
                <w:rFonts w:ascii="Century Gothic" w:hAnsi="Century Gothic" w:cs="Tahoma"/>
                <w:sz w:val="14"/>
                <w:szCs w:val="20"/>
              </w:rPr>
              <w:t>John Bairon Restrepo Jaramillo</w:t>
            </w:r>
            <w:r w:rsidR="003971F2" w:rsidRPr="008E2327">
              <w:rPr>
                <w:rFonts w:ascii="Century Gothic" w:hAnsi="Century Gothic" w:cs="Tahoma"/>
                <w:sz w:val="14"/>
                <w:szCs w:val="20"/>
              </w:rPr>
              <w:t xml:space="preserve"> </w:t>
            </w:r>
          </w:p>
        </w:tc>
      </w:tr>
      <w:tr w:rsidR="0055672E" w:rsidRPr="008E2327" w:rsidTr="002134CF">
        <w:tc>
          <w:tcPr>
            <w:tcW w:w="792" w:type="dxa"/>
            <w:vMerge/>
          </w:tcPr>
          <w:p w:rsidR="0055672E" w:rsidRPr="008E2327" w:rsidRDefault="0055672E" w:rsidP="008E2327">
            <w:pPr>
              <w:pStyle w:val="Sinespaciado"/>
              <w:jc w:val="both"/>
              <w:rPr>
                <w:rFonts w:ascii="Century Gothic" w:hAnsi="Century Gothic" w:cs="Tahoma"/>
                <w:sz w:val="14"/>
                <w:szCs w:val="20"/>
              </w:rPr>
            </w:pPr>
          </w:p>
        </w:tc>
        <w:tc>
          <w:tcPr>
            <w:tcW w:w="3594" w:type="dxa"/>
          </w:tcPr>
          <w:p w:rsidR="0055672E" w:rsidRPr="008E2327" w:rsidRDefault="0055672E" w:rsidP="008E2327">
            <w:pPr>
              <w:pStyle w:val="Sinespaciado"/>
              <w:jc w:val="both"/>
              <w:rPr>
                <w:rFonts w:ascii="Century Gothic" w:hAnsi="Century Gothic" w:cs="Tahoma"/>
                <w:sz w:val="14"/>
                <w:szCs w:val="20"/>
              </w:rPr>
            </w:pPr>
            <w:r w:rsidRPr="008E2327">
              <w:rPr>
                <w:rFonts w:ascii="Century Gothic" w:hAnsi="Century Gothic" w:cs="Tahoma"/>
                <w:sz w:val="14"/>
                <w:szCs w:val="20"/>
              </w:rPr>
              <w:t>P.U. Abogada</w:t>
            </w:r>
          </w:p>
        </w:tc>
        <w:tc>
          <w:tcPr>
            <w:tcW w:w="927" w:type="dxa"/>
            <w:vMerge/>
          </w:tcPr>
          <w:p w:rsidR="0055672E" w:rsidRPr="008E2327" w:rsidRDefault="0055672E" w:rsidP="008E2327">
            <w:pPr>
              <w:pStyle w:val="Sinespaciado"/>
              <w:jc w:val="both"/>
              <w:rPr>
                <w:rFonts w:ascii="Century Gothic" w:hAnsi="Century Gothic" w:cs="Tahoma"/>
                <w:sz w:val="14"/>
                <w:szCs w:val="20"/>
              </w:rPr>
            </w:pPr>
          </w:p>
        </w:tc>
        <w:tc>
          <w:tcPr>
            <w:tcW w:w="3743" w:type="dxa"/>
          </w:tcPr>
          <w:p w:rsidR="0055672E" w:rsidRPr="008E2327" w:rsidRDefault="00CB4852" w:rsidP="008E2327">
            <w:pPr>
              <w:pStyle w:val="Sinespaciado"/>
              <w:jc w:val="both"/>
              <w:rPr>
                <w:rFonts w:ascii="Century Gothic" w:hAnsi="Century Gothic" w:cs="Tahoma"/>
                <w:sz w:val="14"/>
                <w:szCs w:val="20"/>
              </w:rPr>
            </w:pPr>
            <w:r w:rsidRPr="008E2327">
              <w:rPr>
                <w:rFonts w:ascii="Century Gothic" w:hAnsi="Century Gothic" w:cs="Tahoma"/>
                <w:sz w:val="14"/>
                <w:szCs w:val="20"/>
              </w:rPr>
              <w:t>Director Administrativ</w:t>
            </w:r>
            <w:r w:rsidR="00A157E4" w:rsidRPr="008E2327">
              <w:rPr>
                <w:rFonts w:ascii="Century Gothic" w:hAnsi="Century Gothic" w:cs="Tahoma"/>
                <w:sz w:val="14"/>
                <w:szCs w:val="20"/>
              </w:rPr>
              <w:t>o</w:t>
            </w:r>
            <w:r w:rsidR="0055672E" w:rsidRPr="008E2327">
              <w:rPr>
                <w:rFonts w:ascii="Century Gothic" w:hAnsi="Century Gothic" w:cs="Tahoma"/>
                <w:sz w:val="14"/>
                <w:szCs w:val="20"/>
              </w:rPr>
              <w:t xml:space="preserve">  </w:t>
            </w:r>
          </w:p>
        </w:tc>
      </w:tr>
    </w:tbl>
    <w:p w:rsidR="0055672E" w:rsidRPr="008E2327" w:rsidRDefault="0055672E" w:rsidP="008E2327">
      <w:pPr>
        <w:tabs>
          <w:tab w:val="left" w:pos="5245"/>
          <w:tab w:val="left" w:pos="7974"/>
        </w:tabs>
        <w:jc w:val="both"/>
        <w:rPr>
          <w:rFonts w:ascii="Century Gothic" w:hAnsi="Century Gothic" w:cs="Arial"/>
          <w:sz w:val="20"/>
          <w:szCs w:val="20"/>
        </w:rPr>
      </w:pPr>
      <w:bookmarkStart w:id="0" w:name="_GoBack"/>
      <w:bookmarkEnd w:id="0"/>
    </w:p>
    <w:sectPr w:rsidR="0055672E" w:rsidRPr="008E2327" w:rsidSect="00B00609">
      <w:headerReference w:type="default" r:id="rId8"/>
      <w:footerReference w:type="default" r:id="rId9"/>
      <w:pgSz w:w="12240" w:h="20160" w:code="5"/>
      <w:pgMar w:top="1701" w:right="1701" w:bottom="1701" w:left="1276" w:header="22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BD3" w:rsidRDefault="00381BD3">
      <w:r>
        <w:separator/>
      </w:r>
    </w:p>
  </w:endnote>
  <w:endnote w:type="continuationSeparator" w:id="0">
    <w:p w:rsidR="00381BD3" w:rsidRDefault="0038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BD3" w:rsidRDefault="00381BD3">
      <w:r>
        <w:separator/>
      </w:r>
    </w:p>
  </w:footnote>
  <w:footnote w:type="continuationSeparator" w:id="0">
    <w:p w:rsidR="00381BD3" w:rsidRDefault="0038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7045DB5"/>
    <w:multiLevelType w:val="hybridMultilevel"/>
    <w:tmpl w:val="4806A5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1" w15:restartNumberingAfterBreak="0">
    <w:nsid w:val="16EB7B82"/>
    <w:multiLevelType w:val="hybridMultilevel"/>
    <w:tmpl w:val="35C2A008"/>
    <w:lvl w:ilvl="0" w:tplc="D51C33E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6"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8"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40"/>
  </w:num>
  <w:num w:numId="4">
    <w:abstractNumId w:val="30"/>
  </w:num>
  <w:num w:numId="5">
    <w:abstractNumId w:val="29"/>
  </w:num>
  <w:num w:numId="6">
    <w:abstractNumId w:val="19"/>
  </w:num>
  <w:num w:numId="7">
    <w:abstractNumId w:val="18"/>
  </w:num>
  <w:num w:numId="8">
    <w:abstractNumId w:val="6"/>
  </w:num>
  <w:num w:numId="9">
    <w:abstractNumId w:val="17"/>
  </w:num>
  <w:num w:numId="10">
    <w:abstractNumId w:val="7"/>
  </w:num>
  <w:num w:numId="11">
    <w:abstractNumId w:val="25"/>
  </w:num>
  <w:num w:numId="12">
    <w:abstractNumId w:val="10"/>
  </w:num>
  <w:num w:numId="13">
    <w:abstractNumId w:val="35"/>
  </w:num>
  <w:num w:numId="14">
    <w:abstractNumId w:val="15"/>
  </w:num>
  <w:num w:numId="15">
    <w:abstractNumId w:val="36"/>
  </w:num>
  <w:num w:numId="16">
    <w:abstractNumId w:val="8"/>
  </w:num>
  <w:num w:numId="17">
    <w:abstractNumId w:val="13"/>
  </w:num>
  <w:num w:numId="18">
    <w:abstractNumId w:val="20"/>
  </w:num>
  <w:num w:numId="19">
    <w:abstractNumId w:val="2"/>
  </w:num>
  <w:num w:numId="20">
    <w:abstractNumId w:val="28"/>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9"/>
  </w:num>
  <w:num w:numId="24">
    <w:abstractNumId w:val="34"/>
  </w:num>
  <w:num w:numId="25">
    <w:abstractNumId w:val="38"/>
  </w:num>
  <w:num w:numId="26">
    <w:abstractNumId w:val="33"/>
  </w:num>
  <w:num w:numId="27">
    <w:abstractNumId w:val="37"/>
  </w:num>
  <w:num w:numId="28">
    <w:abstractNumId w:val="0"/>
  </w:num>
  <w:num w:numId="29">
    <w:abstractNumId w:val="41"/>
  </w:num>
  <w:num w:numId="30">
    <w:abstractNumId w:val="21"/>
  </w:num>
  <w:num w:numId="31">
    <w:abstractNumId w:val="14"/>
  </w:num>
  <w:num w:numId="32">
    <w:abstractNumId w:val="24"/>
  </w:num>
  <w:num w:numId="33">
    <w:abstractNumId w:val="16"/>
  </w:num>
  <w:num w:numId="34">
    <w:abstractNumId w:val="4"/>
  </w:num>
  <w:num w:numId="35">
    <w:abstractNumId w:val="12"/>
  </w:num>
  <w:num w:numId="36">
    <w:abstractNumId w:val="23"/>
  </w:num>
  <w:num w:numId="37">
    <w:abstractNumId w:val="42"/>
  </w:num>
  <w:num w:numId="38">
    <w:abstractNumId w:val="22"/>
  </w:num>
  <w:num w:numId="39">
    <w:abstractNumId w:val="3"/>
  </w:num>
  <w:num w:numId="40">
    <w:abstractNumId w:val="32"/>
  </w:num>
  <w:num w:numId="41">
    <w:abstractNumId w:val="26"/>
  </w:num>
  <w:num w:numId="42">
    <w:abstractNumId w:val="9"/>
  </w:num>
  <w:num w:numId="43">
    <w:abstractNumId w:val="31"/>
  </w:num>
  <w:num w:numId="44">
    <w:abstractNumId w:val="1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81BD3"/>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5E666D"/>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B58C5"/>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2327"/>
    <w:rsid w:val="008E3733"/>
    <w:rsid w:val="008F4150"/>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157E4"/>
    <w:rsid w:val="00A22069"/>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5A50"/>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7B30"/>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F139-70B5-4658-8D6E-C9AAC09C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6</TotalTime>
  <Pages>5</Pages>
  <Words>4481</Words>
  <Characters>24647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29070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3</cp:revision>
  <cp:lastPrinted>2020-01-24T14:44:00Z</cp:lastPrinted>
  <dcterms:created xsi:type="dcterms:W3CDTF">2022-01-27T22:54:00Z</dcterms:created>
  <dcterms:modified xsi:type="dcterms:W3CDTF">2022-01-27T22:59:00Z</dcterms:modified>
</cp:coreProperties>
</file>