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0A" w:rsidRDefault="004A420A" w:rsidP="0055672E">
      <w:pPr>
        <w:pStyle w:val="Ttulo9"/>
        <w:jc w:val="center"/>
        <w:rPr>
          <w:rFonts w:ascii="Century Gothic" w:hAnsi="Century Gothic" w:cs="Tahoma"/>
          <w:sz w:val="20"/>
        </w:rPr>
      </w:pPr>
    </w:p>
    <w:p w:rsidR="0055672E" w:rsidRPr="0077485E" w:rsidRDefault="0055672E" w:rsidP="0055672E">
      <w:pPr>
        <w:pStyle w:val="Ttulo9"/>
        <w:jc w:val="center"/>
        <w:rPr>
          <w:rFonts w:ascii="Century Gothic" w:hAnsi="Century Gothic" w:cs="Tahoma"/>
          <w:sz w:val="20"/>
        </w:rPr>
      </w:pPr>
      <w:r w:rsidRPr="00F533BE">
        <w:rPr>
          <w:rFonts w:ascii="Century Gothic" w:hAnsi="Century Gothic" w:cs="Tahoma"/>
          <w:sz w:val="20"/>
        </w:rPr>
        <w:t xml:space="preserve">CONTRATO No </w:t>
      </w:r>
      <w:proofErr w:type="spellStart"/>
      <w:r w:rsidR="00BA4E06">
        <w:rPr>
          <w:rFonts w:ascii="Century Gothic" w:hAnsi="Century Gothic" w:cs="Tahoma"/>
          <w:sz w:val="20"/>
        </w:rPr>
        <w:t>xxx</w:t>
      </w:r>
      <w:proofErr w:type="spellEnd"/>
      <w:r w:rsidRPr="00F533BE">
        <w:rPr>
          <w:rFonts w:ascii="Century Gothic" w:hAnsi="Century Gothic" w:cs="Tahoma"/>
          <w:sz w:val="20"/>
        </w:rPr>
        <w:t xml:space="preserve"> DE </w:t>
      </w:r>
      <w:r w:rsidR="00E357FF" w:rsidRPr="00F533BE">
        <w:rPr>
          <w:rFonts w:ascii="Century Gothic" w:hAnsi="Century Gothic" w:cs="Tahoma"/>
          <w:sz w:val="20"/>
        </w:rPr>
        <w:t>2</w:t>
      </w:r>
      <w:r w:rsidR="00F533BE" w:rsidRPr="00F533BE">
        <w:rPr>
          <w:rFonts w:ascii="Century Gothic" w:hAnsi="Century Gothic" w:cs="Tahoma"/>
          <w:sz w:val="20"/>
        </w:rPr>
        <w:t>.</w:t>
      </w:r>
      <w:r w:rsidR="00E357FF" w:rsidRPr="00F533BE">
        <w:rPr>
          <w:rFonts w:ascii="Century Gothic" w:hAnsi="Century Gothic" w:cs="Tahoma"/>
          <w:sz w:val="20"/>
        </w:rPr>
        <w:t>02</w:t>
      </w:r>
      <w:r w:rsidR="00BA4E06">
        <w:rPr>
          <w:rFonts w:ascii="Century Gothic" w:hAnsi="Century Gothic" w:cs="Tahoma"/>
          <w:sz w:val="20"/>
        </w:rPr>
        <w:t>2</w:t>
      </w:r>
    </w:p>
    <w:p w:rsidR="0055672E" w:rsidRDefault="0055672E" w:rsidP="0055672E">
      <w:pPr>
        <w:contextualSpacing/>
        <w:jc w:val="both"/>
        <w:rPr>
          <w:rFonts w:ascii="Century Gothic" w:eastAsia="Times New Roman" w:hAnsi="Century Gothic" w:cs="Tahoma"/>
          <w:b/>
          <w:sz w:val="20"/>
          <w:szCs w:val="20"/>
        </w:rPr>
      </w:pPr>
    </w:p>
    <w:p w:rsidR="004C1E75" w:rsidRDefault="004C1E75" w:rsidP="0055672E">
      <w:pPr>
        <w:contextualSpacing/>
        <w:jc w:val="both"/>
        <w:rPr>
          <w:rFonts w:ascii="Century Gothic" w:eastAsia="Times New Roman" w:hAnsi="Century Gothic" w:cs="Tahoma"/>
          <w:b/>
          <w:sz w:val="20"/>
          <w:szCs w:val="20"/>
        </w:rPr>
      </w:pPr>
    </w:p>
    <w:p w:rsidR="0055672E" w:rsidRPr="00280018" w:rsidRDefault="00EB3D5A" w:rsidP="0055672E">
      <w:pPr>
        <w:contextualSpacing/>
        <w:jc w:val="both"/>
        <w:rPr>
          <w:rFonts w:ascii="Century Gothic" w:eastAsia="Times New Roman" w:hAnsi="Century Gothic" w:cs="Tahoma"/>
          <w:b/>
          <w:sz w:val="20"/>
          <w:szCs w:val="20"/>
        </w:rPr>
      </w:pPr>
      <w:r>
        <w:rPr>
          <w:rFonts w:ascii="Century Gothic" w:eastAsia="Times New Roman" w:hAnsi="Century Gothic" w:cs="Tahoma"/>
          <w:b/>
          <w:sz w:val="20"/>
          <w:szCs w:val="20"/>
        </w:rPr>
        <w:t xml:space="preserve">CONTRATANTE:           </w:t>
      </w:r>
      <w:r w:rsidRPr="00280018">
        <w:rPr>
          <w:rFonts w:ascii="Century Gothic" w:eastAsia="Times New Roman" w:hAnsi="Century Gothic" w:cs="Tahoma"/>
          <w:b/>
          <w:sz w:val="20"/>
          <w:szCs w:val="20"/>
        </w:rPr>
        <w:t xml:space="preserve"> E.S.E METROSALUD </w:t>
      </w:r>
    </w:p>
    <w:p w:rsidR="0055672E" w:rsidRPr="00280018" w:rsidRDefault="0055672E" w:rsidP="0055672E">
      <w:pPr>
        <w:contextualSpacing/>
        <w:jc w:val="both"/>
        <w:rPr>
          <w:rFonts w:ascii="Century Gothic" w:eastAsia="Times New Roman" w:hAnsi="Century Gothic" w:cs="Tahoma"/>
          <w:b/>
          <w:sz w:val="20"/>
          <w:szCs w:val="20"/>
        </w:rPr>
      </w:pPr>
    </w:p>
    <w:p w:rsidR="0055672E" w:rsidRPr="00280018" w:rsidRDefault="00102B7D" w:rsidP="0055672E">
      <w:pPr>
        <w:tabs>
          <w:tab w:val="left" w:pos="2410"/>
        </w:tabs>
        <w:contextualSpacing/>
        <w:jc w:val="both"/>
        <w:rPr>
          <w:rFonts w:ascii="Century Gothic" w:eastAsia="Times New Roman" w:hAnsi="Century Gothic" w:cs="Tahoma"/>
          <w:b/>
          <w:sz w:val="20"/>
          <w:szCs w:val="20"/>
        </w:rPr>
      </w:pPr>
      <w:r w:rsidRPr="00280018">
        <w:rPr>
          <w:rFonts w:ascii="Century Gothic" w:eastAsia="Times New Roman" w:hAnsi="Century Gothic" w:cs="Tahoma"/>
          <w:b/>
          <w:sz w:val="20"/>
          <w:szCs w:val="20"/>
        </w:rPr>
        <w:t xml:space="preserve">NIT:       </w:t>
      </w:r>
      <w:r>
        <w:rPr>
          <w:rFonts w:ascii="Century Gothic" w:eastAsia="Times New Roman" w:hAnsi="Century Gothic" w:cs="Tahoma"/>
          <w:b/>
          <w:sz w:val="20"/>
          <w:szCs w:val="20"/>
        </w:rPr>
        <w:t xml:space="preserve">                     </w:t>
      </w:r>
      <w:r w:rsidRPr="00280018">
        <w:rPr>
          <w:rFonts w:ascii="Century Gothic" w:eastAsia="Times New Roman" w:hAnsi="Century Gothic" w:cs="Tahoma"/>
          <w:b/>
          <w:sz w:val="20"/>
          <w:szCs w:val="20"/>
        </w:rPr>
        <w:t xml:space="preserve">  </w:t>
      </w:r>
      <w:r>
        <w:rPr>
          <w:rFonts w:ascii="Century Gothic" w:eastAsia="Times New Roman" w:hAnsi="Century Gothic" w:cs="Tahoma"/>
          <w:b/>
          <w:sz w:val="20"/>
          <w:szCs w:val="20"/>
        </w:rPr>
        <w:t xml:space="preserve"> </w:t>
      </w:r>
      <w:r w:rsidRPr="00280018">
        <w:rPr>
          <w:rFonts w:ascii="Century Gothic" w:eastAsia="Times New Roman" w:hAnsi="Century Gothic" w:cs="Tahoma"/>
          <w:b/>
          <w:sz w:val="20"/>
          <w:szCs w:val="20"/>
        </w:rPr>
        <w:t>800.058.016-1</w:t>
      </w:r>
    </w:p>
    <w:p w:rsidR="0055672E" w:rsidRDefault="0055672E" w:rsidP="0055672E">
      <w:pPr>
        <w:tabs>
          <w:tab w:val="left" w:pos="2127"/>
        </w:tabs>
        <w:jc w:val="both"/>
        <w:rPr>
          <w:rFonts w:ascii="Century Gothic" w:hAnsi="Century Gothic" w:cs="Tahoma"/>
          <w:b/>
          <w:sz w:val="20"/>
          <w:szCs w:val="20"/>
        </w:rPr>
      </w:pPr>
    </w:p>
    <w:p w:rsidR="00A84E59" w:rsidRPr="0072145E" w:rsidRDefault="00102B7D" w:rsidP="00A84E59">
      <w:pPr>
        <w:tabs>
          <w:tab w:val="left" w:pos="2127"/>
        </w:tabs>
        <w:ind w:left="2124" w:hanging="2124"/>
        <w:jc w:val="both"/>
        <w:rPr>
          <w:rFonts w:ascii="Century Gothic" w:hAnsi="Century Gothic" w:cs="Tahoma"/>
          <w:b/>
          <w:sz w:val="20"/>
          <w:szCs w:val="20"/>
        </w:rPr>
      </w:pPr>
      <w:r w:rsidRPr="0072145E">
        <w:rPr>
          <w:rFonts w:ascii="Century Gothic" w:hAnsi="Century Gothic" w:cs="Tahoma"/>
          <w:b/>
          <w:sz w:val="20"/>
          <w:szCs w:val="20"/>
        </w:rPr>
        <w:t>CONTRATISTA:</w:t>
      </w:r>
      <w:r>
        <w:rPr>
          <w:rFonts w:ascii="Century Gothic" w:hAnsi="Century Gothic" w:cs="Tahoma"/>
          <w:b/>
          <w:sz w:val="20"/>
          <w:szCs w:val="20"/>
        </w:rPr>
        <w:t xml:space="preserve"> </w:t>
      </w:r>
      <w:r>
        <w:rPr>
          <w:rFonts w:ascii="Century Gothic" w:hAnsi="Century Gothic" w:cs="Tahoma"/>
          <w:b/>
          <w:sz w:val="20"/>
          <w:szCs w:val="20"/>
        </w:rPr>
        <w:tab/>
      </w:r>
      <w:proofErr w:type="spellStart"/>
      <w:r w:rsidR="00BA4E06">
        <w:rPr>
          <w:rFonts w:ascii="Century Gothic" w:hAnsi="Century Gothic" w:cs="Tahoma"/>
          <w:b/>
          <w:sz w:val="20"/>
          <w:szCs w:val="20"/>
        </w:rPr>
        <w:t>xxx</w:t>
      </w:r>
      <w:proofErr w:type="spellEnd"/>
    </w:p>
    <w:p w:rsidR="00A84E59" w:rsidRPr="0072145E" w:rsidRDefault="00A84E59" w:rsidP="00A84E59">
      <w:pPr>
        <w:tabs>
          <w:tab w:val="left" w:pos="2127"/>
        </w:tabs>
        <w:ind w:left="2124" w:hanging="2124"/>
        <w:jc w:val="both"/>
        <w:rPr>
          <w:rFonts w:ascii="Century Gothic" w:hAnsi="Century Gothic" w:cs="Tahoma"/>
          <w:b/>
          <w:sz w:val="20"/>
          <w:szCs w:val="20"/>
        </w:rPr>
      </w:pPr>
    </w:p>
    <w:p w:rsidR="00A84E59" w:rsidRDefault="00102B7D" w:rsidP="00A84E59">
      <w:pPr>
        <w:tabs>
          <w:tab w:val="left" w:pos="2127"/>
        </w:tabs>
        <w:ind w:left="2124" w:hanging="2124"/>
        <w:jc w:val="both"/>
        <w:rPr>
          <w:rFonts w:ascii="Century Gothic" w:hAnsi="Century Gothic" w:cs="Tahoma"/>
          <w:b/>
          <w:sz w:val="20"/>
          <w:szCs w:val="20"/>
        </w:rPr>
      </w:pPr>
      <w:r w:rsidRPr="0072145E">
        <w:rPr>
          <w:rFonts w:ascii="Century Gothic" w:hAnsi="Century Gothic" w:cs="Tahoma"/>
          <w:b/>
          <w:sz w:val="20"/>
          <w:szCs w:val="20"/>
        </w:rPr>
        <w:t>NIT:</w:t>
      </w:r>
      <w:r w:rsidRPr="0072145E">
        <w:rPr>
          <w:rFonts w:ascii="Century Gothic" w:hAnsi="Century Gothic" w:cs="Tahoma"/>
          <w:b/>
          <w:sz w:val="20"/>
          <w:szCs w:val="20"/>
        </w:rPr>
        <w:tab/>
      </w:r>
      <w:proofErr w:type="spellStart"/>
      <w:r w:rsidR="00BA4E06">
        <w:rPr>
          <w:rFonts w:ascii="Century Gothic" w:hAnsi="Century Gothic" w:cs="Tahoma"/>
          <w:b/>
          <w:sz w:val="20"/>
          <w:szCs w:val="20"/>
        </w:rPr>
        <w:t>xxx</w:t>
      </w:r>
      <w:proofErr w:type="spellEnd"/>
    </w:p>
    <w:p w:rsidR="0055672E" w:rsidRPr="00295358" w:rsidRDefault="0055672E" w:rsidP="0055672E">
      <w:pPr>
        <w:tabs>
          <w:tab w:val="left" w:pos="2127"/>
        </w:tabs>
        <w:ind w:left="2124" w:hanging="2124"/>
        <w:jc w:val="both"/>
        <w:rPr>
          <w:rFonts w:ascii="Century Gothic" w:hAnsi="Century Gothic" w:cs="Tahoma"/>
          <w:b/>
          <w:sz w:val="20"/>
          <w:szCs w:val="20"/>
        </w:rPr>
      </w:pPr>
    </w:p>
    <w:p w:rsidR="00EF6F5F" w:rsidRPr="00EF6F5F" w:rsidRDefault="00102B7D" w:rsidP="00EF6F5F">
      <w:pPr>
        <w:ind w:left="2124" w:hanging="2124"/>
        <w:jc w:val="both"/>
        <w:rPr>
          <w:rFonts w:ascii="Century Gothic" w:hAnsi="Century Gothic" w:cs="Tahoma"/>
          <w:b/>
          <w:sz w:val="20"/>
          <w:szCs w:val="20"/>
        </w:rPr>
      </w:pPr>
      <w:r w:rsidRPr="00295358">
        <w:rPr>
          <w:rFonts w:ascii="Century Gothic" w:hAnsi="Century Gothic" w:cs="Tahoma"/>
          <w:b/>
          <w:sz w:val="20"/>
          <w:szCs w:val="20"/>
        </w:rPr>
        <w:t>OBJETO:</w:t>
      </w:r>
      <w:r w:rsidRPr="00295358">
        <w:rPr>
          <w:rFonts w:ascii="Century Gothic" w:hAnsi="Century Gothic" w:cs="Tahoma"/>
          <w:b/>
          <w:sz w:val="20"/>
          <w:szCs w:val="20"/>
        </w:rPr>
        <w:tab/>
      </w:r>
      <w:r w:rsidR="00BA4E06" w:rsidRPr="00BA4E06">
        <w:rPr>
          <w:rFonts w:ascii="Century Gothic" w:hAnsi="Century Gothic" w:cs="Tahoma"/>
          <w:b/>
          <w:sz w:val="20"/>
          <w:szCs w:val="20"/>
        </w:rPr>
        <w:t>PRESTACIÓN DEL SERVICIO DE TRANSPORTE DE CARGA Y PASAJEROS PARA QUE SE GARANTICE EL APOYO A LA GESTIÓN DE LOS DISTINTOS PROCESO DE ATENCIÓN FINAL AL USUARIO QUE PERMITA LA PRESTACIÓN DE LOS SERVICIOS DE SALUD EN URGENCIAS, CONSULTA EXTERNA, HOSPITALIZACIÓN Y CIRUGÍA Y LAS DIFERENTES SEDES, GARANTIZANDO LA GESTIÓN LOGÍSTICA PARA LA PRESTACIÓN DE LOS SERVICIOS DE LA E.S.E METROSALUD</w:t>
      </w:r>
    </w:p>
    <w:p w:rsidR="00EB3D5A" w:rsidRDefault="00EB3D5A" w:rsidP="0055672E">
      <w:pPr>
        <w:ind w:left="2124" w:hanging="2124"/>
        <w:jc w:val="both"/>
        <w:rPr>
          <w:rFonts w:ascii="Century Gothic" w:hAnsi="Century Gothic" w:cs="Tahoma"/>
          <w:b/>
          <w:sz w:val="20"/>
          <w:szCs w:val="20"/>
        </w:rPr>
      </w:pPr>
    </w:p>
    <w:p w:rsidR="0055672E" w:rsidRDefault="00102B7D" w:rsidP="0055672E">
      <w:pPr>
        <w:ind w:left="2124" w:hanging="2124"/>
        <w:jc w:val="both"/>
        <w:rPr>
          <w:rFonts w:ascii="Century Gothic" w:hAnsi="Century Gothic" w:cs="Tahoma"/>
          <w:b/>
          <w:sz w:val="20"/>
          <w:szCs w:val="20"/>
        </w:rPr>
      </w:pPr>
      <w:r w:rsidRPr="00295358">
        <w:rPr>
          <w:rFonts w:ascii="Century Gothic" w:hAnsi="Century Gothic" w:cs="Tahoma"/>
          <w:b/>
          <w:sz w:val="20"/>
          <w:szCs w:val="20"/>
        </w:rPr>
        <w:t>VALOR:</w:t>
      </w:r>
      <w:r w:rsidRPr="00295358">
        <w:rPr>
          <w:rFonts w:ascii="Century Gothic" w:hAnsi="Century Gothic" w:cs="Tahoma"/>
          <w:b/>
          <w:sz w:val="20"/>
          <w:szCs w:val="20"/>
        </w:rPr>
        <w:tab/>
      </w:r>
      <w:proofErr w:type="spellStart"/>
      <w:r w:rsidR="00BA4E06">
        <w:rPr>
          <w:rFonts w:ascii="Century Gothic" w:hAnsi="Century Gothic" w:cs="Tahoma"/>
          <w:b/>
          <w:sz w:val="20"/>
          <w:szCs w:val="20"/>
        </w:rPr>
        <w:t>xxx</w:t>
      </w:r>
      <w:proofErr w:type="spellEnd"/>
      <w:r w:rsidRPr="00CD12BB">
        <w:rPr>
          <w:rFonts w:ascii="Century Gothic" w:hAnsi="Century Gothic" w:cs="Tahoma"/>
          <w:b/>
          <w:sz w:val="20"/>
          <w:szCs w:val="20"/>
        </w:rPr>
        <w:t xml:space="preserve"> M.L ($</w:t>
      </w:r>
      <w:proofErr w:type="spellStart"/>
      <w:r w:rsidR="00BA4E06">
        <w:rPr>
          <w:rFonts w:ascii="Century Gothic" w:hAnsi="Century Gothic" w:cs="Tahoma"/>
          <w:b/>
          <w:sz w:val="20"/>
          <w:szCs w:val="20"/>
        </w:rPr>
        <w:t>xxx</w:t>
      </w:r>
      <w:proofErr w:type="spellEnd"/>
      <w:r w:rsidRPr="00CD12BB">
        <w:rPr>
          <w:rFonts w:ascii="Century Gothic" w:hAnsi="Century Gothic" w:cs="Tahoma"/>
          <w:b/>
          <w:sz w:val="20"/>
          <w:szCs w:val="20"/>
        </w:rPr>
        <w:t>)</w:t>
      </w:r>
    </w:p>
    <w:p w:rsidR="0055672E" w:rsidRPr="0077485E" w:rsidRDefault="0055672E" w:rsidP="0055672E">
      <w:pPr>
        <w:ind w:left="2124" w:hanging="2124"/>
        <w:jc w:val="both"/>
        <w:rPr>
          <w:rFonts w:ascii="Century Gothic" w:hAnsi="Century Gothic" w:cs="Tahoma"/>
          <w:b/>
          <w:sz w:val="20"/>
          <w:szCs w:val="20"/>
        </w:rPr>
      </w:pPr>
    </w:p>
    <w:p w:rsidR="0055672E" w:rsidRPr="0077485E" w:rsidRDefault="00BA4E06" w:rsidP="0055672E">
      <w:pPr>
        <w:ind w:left="2124" w:hanging="2124"/>
        <w:jc w:val="both"/>
        <w:rPr>
          <w:rFonts w:ascii="Century Gothic" w:hAnsi="Century Gothic" w:cs="Tahoma"/>
          <w:b/>
          <w:sz w:val="20"/>
          <w:szCs w:val="20"/>
        </w:rPr>
      </w:pPr>
      <w:r w:rsidRPr="0077485E">
        <w:rPr>
          <w:rFonts w:ascii="Century Gothic" w:hAnsi="Century Gothic" w:cs="Tahoma"/>
          <w:b/>
          <w:sz w:val="20"/>
          <w:szCs w:val="20"/>
        </w:rPr>
        <w:t>PLAZO:</w:t>
      </w:r>
      <w:r w:rsidRPr="0077485E">
        <w:rPr>
          <w:rFonts w:ascii="Century Gothic" w:hAnsi="Century Gothic" w:cs="Tahoma"/>
          <w:b/>
          <w:sz w:val="20"/>
          <w:szCs w:val="20"/>
        </w:rPr>
        <w:tab/>
      </w:r>
      <w:r w:rsidRPr="00BA4E06">
        <w:rPr>
          <w:rFonts w:ascii="Century Gothic" w:hAnsi="Century Gothic" w:cs="Tahoma"/>
          <w:b/>
          <w:sz w:val="20"/>
        </w:rPr>
        <w:t>HASTA EL 31 DE DICIEMBRE DE 2.022</w:t>
      </w:r>
    </w:p>
    <w:p w:rsidR="0055672E" w:rsidRDefault="00102B7D" w:rsidP="0055672E">
      <w:pPr>
        <w:tabs>
          <w:tab w:val="left" w:pos="3179"/>
        </w:tabs>
        <w:jc w:val="both"/>
        <w:rPr>
          <w:rFonts w:ascii="Century Gothic" w:hAnsi="Century Gothic" w:cs="Tahoma"/>
          <w:sz w:val="20"/>
          <w:szCs w:val="20"/>
        </w:rPr>
      </w:pPr>
      <w:r w:rsidRPr="0077485E">
        <w:rPr>
          <w:rFonts w:ascii="Century Gothic" w:hAnsi="Century Gothic" w:cs="Tahoma"/>
          <w:sz w:val="20"/>
          <w:szCs w:val="20"/>
        </w:rPr>
        <w:t xml:space="preserve"> </w:t>
      </w:r>
    </w:p>
    <w:p w:rsidR="004C1E75" w:rsidRPr="0077485E" w:rsidRDefault="004C1E75" w:rsidP="0055672E">
      <w:pPr>
        <w:tabs>
          <w:tab w:val="left" w:pos="3179"/>
        </w:tabs>
        <w:jc w:val="both"/>
        <w:rPr>
          <w:rFonts w:ascii="Century Gothic" w:hAnsi="Century Gothic" w:cs="Tahoma"/>
          <w:sz w:val="20"/>
          <w:szCs w:val="20"/>
        </w:rPr>
      </w:pPr>
    </w:p>
    <w:p w:rsidR="0055672E" w:rsidRPr="0077485E" w:rsidRDefault="00EF6F5F" w:rsidP="0055672E">
      <w:pPr>
        <w:spacing w:line="240" w:lineRule="atLeast"/>
        <w:jc w:val="both"/>
        <w:rPr>
          <w:rFonts w:ascii="Century Gothic" w:hAnsi="Century Gothic" w:cs="Tahoma"/>
          <w:sz w:val="20"/>
        </w:rPr>
      </w:pPr>
      <w:r w:rsidRPr="00405AEC">
        <w:rPr>
          <w:rFonts w:ascii="Century Gothic" w:hAnsi="Century Gothic" w:cs="Tahoma"/>
          <w:sz w:val="20"/>
          <w:szCs w:val="20"/>
        </w:rPr>
        <w:t xml:space="preserve">Entre los suscritos  </w:t>
      </w:r>
      <w:r w:rsidRPr="00405AEC">
        <w:rPr>
          <w:rFonts w:ascii="Century Gothic" w:hAnsi="Century Gothic" w:cs="Tahoma"/>
          <w:b/>
          <w:sz w:val="20"/>
          <w:szCs w:val="20"/>
        </w:rPr>
        <w:t xml:space="preserve">MARTHA CECILIA CASTRILLON </w:t>
      </w:r>
      <w:r w:rsidRPr="00405AEC">
        <w:rPr>
          <w:rFonts w:ascii="Century Gothic" w:hAnsi="Century Gothic" w:cs="Tahoma"/>
          <w:b/>
          <w:caps/>
          <w:sz w:val="20"/>
          <w:szCs w:val="20"/>
        </w:rPr>
        <w:t>Suarez</w:t>
      </w:r>
      <w:r w:rsidRPr="00405AEC">
        <w:rPr>
          <w:rFonts w:ascii="Century Gothic" w:hAnsi="Century Gothic" w:cs="Tahoma"/>
          <w:b/>
          <w:sz w:val="20"/>
          <w:szCs w:val="20"/>
        </w:rPr>
        <w:t xml:space="preserve">, </w:t>
      </w:r>
      <w:r w:rsidRPr="00405AEC">
        <w:rPr>
          <w:rFonts w:ascii="Century Gothic" w:hAnsi="Century Gothic" w:cs="Tahoma"/>
          <w:sz w:val="20"/>
          <w:szCs w:val="20"/>
        </w:rPr>
        <w:t xml:space="preserve">identificada con la cédula de ciudadanía N° 43.501.564 obrando en calidad  de Gerente de la Empresa  Social del Estado </w:t>
      </w:r>
      <w:r w:rsidRPr="00A84E59">
        <w:rPr>
          <w:rFonts w:ascii="Century Gothic" w:hAnsi="Century Gothic" w:cs="Tahoma"/>
          <w:sz w:val="20"/>
          <w:szCs w:val="20"/>
        </w:rPr>
        <w:t xml:space="preserve">METROSALUD, nombrado mediante Decreto 0454 de abril 06 de 2.020 y respaldada contractualmente con el Acuerdo 252 de 2.014,  de una  parte que en adelante  se denominará </w:t>
      </w:r>
      <w:r w:rsidRPr="00046E3C">
        <w:rPr>
          <w:rFonts w:ascii="Century Gothic" w:hAnsi="Century Gothic" w:cs="Tahoma"/>
          <w:sz w:val="20"/>
          <w:szCs w:val="20"/>
        </w:rPr>
        <w:t>METROSALUD</w:t>
      </w:r>
      <w:r w:rsidRPr="00A84E59">
        <w:rPr>
          <w:rFonts w:ascii="Century Gothic" w:hAnsi="Century Gothic" w:cs="Tahoma"/>
          <w:sz w:val="20"/>
          <w:szCs w:val="20"/>
        </w:rPr>
        <w:t xml:space="preserve"> </w:t>
      </w:r>
      <w:r w:rsidR="00A84E59" w:rsidRPr="00A84E59">
        <w:rPr>
          <w:rFonts w:ascii="Century Gothic" w:hAnsi="Century Gothic" w:cs="Tahoma"/>
          <w:sz w:val="20"/>
          <w:szCs w:val="20"/>
        </w:rPr>
        <w:t xml:space="preserve">y </w:t>
      </w:r>
      <w:proofErr w:type="spellStart"/>
      <w:r w:rsidR="00BA4E06">
        <w:rPr>
          <w:rFonts w:ascii="Century Gothic" w:hAnsi="Century Gothic" w:cs="Tahoma"/>
          <w:b/>
          <w:sz w:val="20"/>
          <w:szCs w:val="20"/>
        </w:rPr>
        <w:t>xxx</w:t>
      </w:r>
      <w:proofErr w:type="spellEnd"/>
      <w:r w:rsidR="00A84E59" w:rsidRPr="00A84E59">
        <w:rPr>
          <w:rFonts w:ascii="Century Gothic" w:hAnsi="Century Gothic" w:cs="Tahoma"/>
          <w:sz w:val="20"/>
          <w:szCs w:val="20"/>
        </w:rPr>
        <w:t>, Representante legal   identificad</w:t>
      </w:r>
      <w:r w:rsidR="00102B7D">
        <w:rPr>
          <w:rFonts w:ascii="Century Gothic" w:hAnsi="Century Gothic" w:cs="Tahoma"/>
          <w:sz w:val="20"/>
          <w:szCs w:val="20"/>
        </w:rPr>
        <w:t>o</w:t>
      </w:r>
      <w:r w:rsidR="00A84E59" w:rsidRPr="00A84E59">
        <w:rPr>
          <w:rFonts w:ascii="Century Gothic" w:hAnsi="Century Gothic" w:cs="Tahoma"/>
          <w:sz w:val="20"/>
          <w:szCs w:val="20"/>
        </w:rPr>
        <w:t xml:space="preserve"> con C.C. </w:t>
      </w:r>
      <w:proofErr w:type="spellStart"/>
      <w:r w:rsidR="00BA4E06">
        <w:rPr>
          <w:rFonts w:ascii="Century Gothic" w:hAnsi="Century Gothic" w:cs="Tahoma"/>
          <w:sz w:val="20"/>
          <w:szCs w:val="20"/>
        </w:rPr>
        <w:t>xxx</w:t>
      </w:r>
      <w:proofErr w:type="spellEnd"/>
      <w:r w:rsidR="00A84E59" w:rsidRPr="00A84E59">
        <w:rPr>
          <w:rFonts w:ascii="Century Gothic" w:hAnsi="Century Gothic" w:cs="Tahoma"/>
          <w:sz w:val="20"/>
          <w:szCs w:val="20"/>
        </w:rPr>
        <w:t xml:space="preserve"> quien obra en calidad de representante legal  de </w:t>
      </w:r>
      <w:proofErr w:type="spellStart"/>
      <w:r w:rsidR="00BA4E06">
        <w:rPr>
          <w:rFonts w:ascii="Century Gothic" w:hAnsi="Century Gothic" w:cs="Tahoma"/>
          <w:sz w:val="20"/>
          <w:szCs w:val="20"/>
        </w:rPr>
        <w:t>xxx</w:t>
      </w:r>
      <w:proofErr w:type="spellEnd"/>
      <w:r w:rsidR="00102B7D">
        <w:rPr>
          <w:rFonts w:ascii="Century Gothic" w:hAnsi="Century Gothic" w:cs="Tahoma"/>
          <w:sz w:val="20"/>
          <w:szCs w:val="20"/>
        </w:rPr>
        <w:t>, s</w:t>
      </w:r>
      <w:r w:rsidR="0055672E" w:rsidRPr="00A84E59">
        <w:rPr>
          <w:rFonts w:ascii="Century Gothic" w:hAnsi="Century Gothic" w:cs="Tahoma"/>
          <w:sz w:val="20"/>
          <w:szCs w:val="20"/>
        </w:rPr>
        <w:t>egún certificado de existencia y representación legal y quien se denomina el CONTRATISTA, se ha convenido celebrar el presente contrato, el cual se regirá por las siguientes cláusulas</w:t>
      </w:r>
      <w:r w:rsidR="00BA4E06">
        <w:rPr>
          <w:rFonts w:ascii="Century Gothic" w:hAnsi="Century Gothic" w:cs="Tahoma"/>
          <w:sz w:val="20"/>
          <w:szCs w:val="20"/>
        </w:rPr>
        <w:t>, previas las siguientes consideraciones</w:t>
      </w:r>
      <w:r w:rsidR="0055672E" w:rsidRPr="0077485E">
        <w:rPr>
          <w:rFonts w:ascii="Century Gothic" w:hAnsi="Century Gothic" w:cs="Tahoma"/>
          <w:sz w:val="20"/>
        </w:rPr>
        <w:t xml:space="preserve">: </w:t>
      </w:r>
      <w:r w:rsidR="0055672E">
        <w:rPr>
          <w:rFonts w:ascii="Century Gothic" w:hAnsi="Century Gothic" w:cs="Tahoma"/>
          <w:sz w:val="20"/>
        </w:rPr>
        <w:t>----</w:t>
      </w:r>
      <w:r w:rsidR="00BA4E06">
        <w:rPr>
          <w:rFonts w:ascii="Century Gothic" w:hAnsi="Century Gothic" w:cs="Tahoma"/>
          <w:sz w:val="20"/>
        </w:rPr>
        <w:t>--------------------------------------------</w:t>
      </w:r>
    </w:p>
    <w:p w:rsidR="00BA4E06" w:rsidRPr="00A357C2" w:rsidRDefault="00BA4E06" w:rsidP="00BA4E06">
      <w:pPr>
        <w:numPr>
          <w:ilvl w:val="0"/>
          <w:numId w:val="43"/>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 xml:space="preserve">Que en aplicación a lo señalado en el estatuto contractual de Metrosalud, contenido en el Acuerdo N° 252 de 2014, emanado de su </w:t>
      </w:r>
      <w:r>
        <w:rPr>
          <w:rFonts w:ascii="Century Gothic" w:hAnsi="Century Gothic" w:cs="Tahoma"/>
          <w:sz w:val="20"/>
          <w:szCs w:val="20"/>
          <w:lang w:val="es-MX"/>
        </w:rPr>
        <w:t>J</w:t>
      </w:r>
      <w:r w:rsidRPr="00A4733C">
        <w:rPr>
          <w:rFonts w:ascii="Century Gothic" w:hAnsi="Century Gothic" w:cs="Tahoma"/>
          <w:sz w:val="20"/>
          <w:szCs w:val="20"/>
          <w:lang w:val="es-MX"/>
        </w:rPr>
        <w:t xml:space="preserve">unta </w:t>
      </w:r>
      <w:r>
        <w:rPr>
          <w:rFonts w:ascii="Century Gothic" w:hAnsi="Century Gothic" w:cs="Tahoma"/>
          <w:sz w:val="20"/>
          <w:szCs w:val="20"/>
          <w:lang w:val="es-MX"/>
        </w:rPr>
        <w:t>D</w:t>
      </w:r>
      <w:r w:rsidRPr="00A4733C">
        <w:rPr>
          <w:rFonts w:ascii="Century Gothic" w:hAnsi="Century Gothic" w:cs="Tahoma"/>
          <w:sz w:val="20"/>
          <w:szCs w:val="20"/>
          <w:lang w:val="es-MX"/>
        </w:rPr>
        <w:t xml:space="preserve">irectiva, la selección de </w:t>
      </w:r>
      <w:r>
        <w:rPr>
          <w:rFonts w:ascii="Century Gothic" w:hAnsi="Century Gothic" w:cs="Tahoma"/>
          <w:sz w:val="20"/>
          <w:szCs w:val="20"/>
          <w:lang w:val="es-MX"/>
        </w:rPr>
        <w:t xml:space="preserve">este proceso </w:t>
      </w:r>
      <w:proofErr w:type="gramStart"/>
      <w:r>
        <w:rPr>
          <w:rFonts w:ascii="Century Gothic" w:hAnsi="Century Gothic" w:cs="Tahoma"/>
          <w:sz w:val="20"/>
          <w:szCs w:val="20"/>
          <w:lang w:val="es-MX"/>
        </w:rPr>
        <w:t xml:space="preserve">se </w:t>
      </w:r>
      <w:r w:rsidRPr="00A4733C">
        <w:rPr>
          <w:rFonts w:ascii="Century Gothic" w:hAnsi="Century Gothic" w:cs="Tahoma"/>
          <w:sz w:val="20"/>
          <w:szCs w:val="20"/>
          <w:lang w:val="es-MX"/>
        </w:rPr>
        <w:t xml:space="preserve"> efectúa</w:t>
      </w:r>
      <w:proofErr w:type="gramEnd"/>
      <w:r w:rsidRPr="00A4733C">
        <w:rPr>
          <w:rFonts w:ascii="Century Gothic" w:hAnsi="Century Gothic" w:cs="Tahoma"/>
          <w:sz w:val="20"/>
          <w:szCs w:val="20"/>
          <w:lang w:val="es-MX"/>
        </w:rPr>
        <w:t xml:space="preserve"> a través de</w:t>
      </w:r>
      <w:r>
        <w:rPr>
          <w:rFonts w:ascii="Century Gothic" w:hAnsi="Century Gothic" w:cs="Tahoma"/>
          <w:sz w:val="20"/>
          <w:szCs w:val="20"/>
          <w:lang w:val="es-MX"/>
        </w:rPr>
        <w:t>l mecanismo de convocatoria pública.-----------------------------------------------</w:t>
      </w:r>
    </w:p>
    <w:p w:rsidR="00BA4E06" w:rsidRPr="00A4733C" w:rsidRDefault="00BA4E06" w:rsidP="00BA4E06">
      <w:pPr>
        <w:numPr>
          <w:ilvl w:val="0"/>
          <w:numId w:val="43"/>
        </w:numPr>
        <w:autoSpaceDE w:val="0"/>
        <w:autoSpaceDN w:val="0"/>
        <w:adjustRightInd w:val="0"/>
        <w:jc w:val="both"/>
        <w:rPr>
          <w:rFonts w:ascii="Century Gothic" w:hAnsi="Century Gothic" w:cs="Tahoma"/>
          <w:sz w:val="20"/>
          <w:szCs w:val="20"/>
        </w:rPr>
      </w:pPr>
      <w:r>
        <w:rPr>
          <w:rFonts w:ascii="Century Gothic" w:hAnsi="Century Gothic" w:cs="Tahoma"/>
          <w:sz w:val="20"/>
          <w:szCs w:val="20"/>
          <w:lang w:val="es-MX"/>
        </w:rPr>
        <w:t xml:space="preserve">Que mediante Resolución </w:t>
      </w:r>
      <w:proofErr w:type="spellStart"/>
      <w:r>
        <w:rPr>
          <w:rFonts w:ascii="Century Gothic" w:hAnsi="Century Gothic" w:cs="Tahoma"/>
          <w:sz w:val="20"/>
          <w:szCs w:val="20"/>
          <w:lang w:val="es-MX"/>
        </w:rPr>
        <w:t>xxxxx</w:t>
      </w:r>
      <w:proofErr w:type="spellEnd"/>
      <w:r>
        <w:rPr>
          <w:rFonts w:ascii="Century Gothic" w:hAnsi="Century Gothic" w:cs="Tahoma"/>
          <w:sz w:val="20"/>
          <w:szCs w:val="20"/>
          <w:lang w:val="es-MX"/>
        </w:rPr>
        <w:t xml:space="preserve"> de 2022, la Gerente General ordena realizar el proceso de convocatoria pública.----------------------------------------------------------------------------------------------------</w:t>
      </w:r>
    </w:p>
    <w:p w:rsidR="00BA4E06" w:rsidRPr="008B33C0" w:rsidRDefault="00BA4E06" w:rsidP="00BA4E06">
      <w:pPr>
        <w:numPr>
          <w:ilvl w:val="0"/>
          <w:numId w:val="43"/>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 xml:space="preserve">Que dentro del trámite del proceso de selección, se invitó a </w:t>
      </w:r>
      <w:r>
        <w:rPr>
          <w:rFonts w:ascii="Century Gothic" w:hAnsi="Century Gothic" w:cs="Tahoma"/>
          <w:sz w:val="20"/>
          <w:szCs w:val="20"/>
        </w:rPr>
        <w:t>todos los</w:t>
      </w:r>
      <w:r w:rsidRPr="00A4733C">
        <w:rPr>
          <w:rFonts w:ascii="Century Gothic" w:hAnsi="Century Gothic" w:cs="Tahoma"/>
          <w:sz w:val="20"/>
          <w:szCs w:val="20"/>
        </w:rPr>
        <w:t xml:space="preserve"> interesados a presentar </w:t>
      </w:r>
      <w:r w:rsidRPr="008B33C0">
        <w:rPr>
          <w:rFonts w:ascii="Century Gothic" w:hAnsi="Century Gothic" w:cs="Tahoma"/>
          <w:sz w:val="20"/>
          <w:szCs w:val="20"/>
        </w:rPr>
        <w:t xml:space="preserve">propuesta, mediante publicación de las condiciones en la página web de Metrosalud el día </w:t>
      </w:r>
      <w:proofErr w:type="spellStart"/>
      <w:r w:rsidRPr="008B33C0">
        <w:rPr>
          <w:rFonts w:ascii="Century Gothic" w:hAnsi="Century Gothic" w:cs="Tahoma"/>
          <w:sz w:val="20"/>
          <w:szCs w:val="20"/>
        </w:rPr>
        <w:t>xxx</w:t>
      </w:r>
      <w:proofErr w:type="spellEnd"/>
      <w:r w:rsidRPr="008B33C0">
        <w:rPr>
          <w:rFonts w:ascii="Century Gothic" w:hAnsi="Century Gothic" w:cs="Tahoma"/>
          <w:sz w:val="20"/>
          <w:szCs w:val="20"/>
        </w:rPr>
        <w:t xml:space="preserve"> de </w:t>
      </w:r>
      <w:proofErr w:type="spellStart"/>
      <w:r w:rsidRPr="008B33C0">
        <w:rPr>
          <w:rFonts w:ascii="Century Gothic" w:hAnsi="Century Gothic" w:cs="Tahoma"/>
          <w:sz w:val="20"/>
          <w:szCs w:val="20"/>
        </w:rPr>
        <w:t>xxxxxxxxxx</w:t>
      </w:r>
      <w:proofErr w:type="spellEnd"/>
      <w:r w:rsidRPr="008B33C0">
        <w:rPr>
          <w:rFonts w:ascii="Century Gothic" w:hAnsi="Century Gothic" w:cs="Tahoma"/>
          <w:sz w:val="20"/>
          <w:szCs w:val="20"/>
        </w:rPr>
        <w:t xml:space="preserve"> de 2022 con todas las condiciones, especificaciones y  anexos respectivos para poder presentar la oferta---------------------------------------------------------------------------------</w:t>
      </w:r>
    </w:p>
    <w:p w:rsidR="00BA4E06" w:rsidRPr="008B33C0" w:rsidRDefault="00BA4E06" w:rsidP="00BA4E06">
      <w:pPr>
        <w:numPr>
          <w:ilvl w:val="0"/>
          <w:numId w:val="43"/>
        </w:numPr>
        <w:autoSpaceDE w:val="0"/>
        <w:autoSpaceDN w:val="0"/>
        <w:adjustRightInd w:val="0"/>
        <w:jc w:val="both"/>
        <w:rPr>
          <w:rFonts w:ascii="Century Gothic" w:hAnsi="Century Gothic" w:cs="Tahoma"/>
          <w:sz w:val="20"/>
          <w:szCs w:val="20"/>
          <w:lang w:val="es-MX"/>
        </w:rPr>
      </w:pPr>
      <w:r w:rsidRPr="008B33C0">
        <w:rPr>
          <w:rFonts w:ascii="Century Gothic" w:hAnsi="Century Gothic" w:cs="Tahoma"/>
          <w:sz w:val="20"/>
          <w:szCs w:val="20"/>
        </w:rPr>
        <w:t xml:space="preserve">Que el presente proceso se encuentra respaldado en el Certificado de disponibilidad presupuestal </w:t>
      </w:r>
      <w:r w:rsidRPr="008B33C0">
        <w:rPr>
          <w:rFonts w:ascii="Century Gothic" w:hAnsi="Century Gothic" w:cs="Tahoma"/>
          <w:sz w:val="20"/>
          <w:szCs w:val="20"/>
          <w:lang w:val="es-MX"/>
        </w:rPr>
        <w:t>Disponibil</w:t>
      </w:r>
      <w:bookmarkStart w:id="0" w:name="_GoBack"/>
      <w:bookmarkEnd w:id="0"/>
      <w:r w:rsidRPr="008B33C0">
        <w:rPr>
          <w:rFonts w:ascii="Century Gothic" w:hAnsi="Century Gothic" w:cs="Tahoma"/>
          <w:sz w:val="20"/>
          <w:szCs w:val="20"/>
          <w:lang w:val="es-MX"/>
        </w:rPr>
        <w:t xml:space="preserve">idad Presupuestal N° </w:t>
      </w:r>
      <w:r w:rsidRPr="008B33C0">
        <w:rPr>
          <w:rFonts w:ascii="Century Gothic" w:hAnsi="Century Gothic" w:cs="Tahoma"/>
          <w:sz w:val="20"/>
          <w:szCs w:val="20"/>
          <w:lang w:val="es-MX"/>
        </w:rPr>
        <w:t>xxx</w:t>
      </w:r>
      <w:r w:rsidRPr="008B33C0">
        <w:rPr>
          <w:rFonts w:ascii="Century Gothic" w:hAnsi="Century Gothic" w:cs="Tahoma"/>
          <w:sz w:val="20"/>
          <w:szCs w:val="20"/>
          <w:lang w:val="es-MX"/>
        </w:rPr>
        <w:t>1de 2022, por un valor total de $</w:t>
      </w:r>
      <w:proofErr w:type="spellStart"/>
      <w:r w:rsidRPr="008B33C0">
        <w:rPr>
          <w:rFonts w:ascii="Century Gothic" w:hAnsi="Century Gothic" w:cs="Tahoma"/>
          <w:sz w:val="20"/>
          <w:szCs w:val="20"/>
          <w:lang w:val="es-MX"/>
        </w:rPr>
        <w:t>xxxx</w:t>
      </w:r>
      <w:proofErr w:type="spellEnd"/>
      <w:r w:rsidRPr="008B33C0">
        <w:rPr>
          <w:rFonts w:ascii="Century Gothic" w:hAnsi="Century Gothic" w:cs="Tahoma"/>
          <w:sz w:val="20"/>
          <w:szCs w:val="20"/>
          <w:lang w:val="es-MX"/>
        </w:rPr>
        <w:t xml:space="preserve"> valor incluido el IVA.  ------------------------------------------------------</w:t>
      </w:r>
      <w:r w:rsidRPr="008B33C0">
        <w:rPr>
          <w:rFonts w:ascii="Century Gothic" w:hAnsi="Century Gothic" w:cs="Tahoma"/>
          <w:sz w:val="20"/>
          <w:szCs w:val="20"/>
          <w:lang w:val="es-MX"/>
        </w:rPr>
        <w:t>-----------------------------------</w:t>
      </w:r>
      <w:r w:rsidRPr="008B33C0">
        <w:rPr>
          <w:rFonts w:ascii="Century Gothic" w:hAnsi="Century Gothic" w:cs="Tahoma"/>
          <w:sz w:val="20"/>
          <w:szCs w:val="20"/>
          <w:lang w:val="es-MX"/>
        </w:rPr>
        <w:t>----------------------</w:t>
      </w:r>
    </w:p>
    <w:p w:rsidR="00BA4E06" w:rsidRPr="008B33C0" w:rsidRDefault="00BA4E06" w:rsidP="00BA4E06">
      <w:pPr>
        <w:numPr>
          <w:ilvl w:val="0"/>
          <w:numId w:val="43"/>
        </w:numPr>
        <w:autoSpaceDE w:val="0"/>
        <w:autoSpaceDN w:val="0"/>
        <w:adjustRightInd w:val="0"/>
        <w:jc w:val="both"/>
        <w:rPr>
          <w:rFonts w:ascii="Century Gothic" w:hAnsi="Century Gothic" w:cs="Tahoma"/>
          <w:sz w:val="20"/>
          <w:szCs w:val="20"/>
        </w:rPr>
      </w:pPr>
      <w:r w:rsidRPr="008B33C0">
        <w:rPr>
          <w:rFonts w:ascii="Century Gothic" w:hAnsi="Century Gothic" w:cs="Tahoma"/>
          <w:iCs/>
          <w:sz w:val="20"/>
          <w:szCs w:val="20"/>
          <w:lang w:val="es-MX"/>
        </w:rPr>
        <w:t xml:space="preserve">Que un total de XXX (XX) proponentes </w:t>
      </w:r>
      <w:proofErr w:type="gramStart"/>
      <w:r w:rsidRPr="008B33C0">
        <w:rPr>
          <w:rFonts w:ascii="Century Gothic" w:hAnsi="Century Gothic" w:cs="Tahoma"/>
          <w:iCs/>
          <w:sz w:val="20"/>
          <w:szCs w:val="20"/>
          <w:lang w:val="es-MX"/>
        </w:rPr>
        <w:t>interesados,  presentaron</w:t>
      </w:r>
      <w:proofErr w:type="gramEnd"/>
      <w:r w:rsidRPr="008B33C0">
        <w:rPr>
          <w:rFonts w:ascii="Century Gothic" w:hAnsi="Century Gothic" w:cs="Tahoma"/>
          <w:iCs/>
          <w:sz w:val="20"/>
          <w:szCs w:val="20"/>
          <w:lang w:val="es-MX"/>
        </w:rPr>
        <w:t xml:space="preserve"> las propuestas debidamente radicadas en el Archivo Central, el día XX de </w:t>
      </w:r>
      <w:proofErr w:type="spellStart"/>
      <w:r w:rsidRPr="008B33C0">
        <w:rPr>
          <w:rFonts w:ascii="Century Gothic" w:hAnsi="Century Gothic" w:cs="Tahoma"/>
          <w:iCs/>
          <w:sz w:val="20"/>
          <w:szCs w:val="20"/>
          <w:lang w:val="es-MX"/>
        </w:rPr>
        <w:t>xxxx</w:t>
      </w:r>
      <w:proofErr w:type="spellEnd"/>
      <w:r w:rsidRPr="008B33C0">
        <w:rPr>
          <w:rFonts w:ascii="Century Gothic" w:hAnsi="Century Gothic" w:cs="Tahoma"/>
          <w:iCs/>
          <w:sz w:val="20"/>
          <w:szCs w:val="20"/>
          <w:lang w:val="es-MX"/>
        </w:rPr>
        <w:t xml:space="preserve"> de 2022. ------------------------------------------------</w:t>
      </w:r>
    </w:p>
    <w:p w:rsidR="00BA4E06" w:rsidRPr="00247F1E" w:rsidRDefault="00BA4E06" w:rsidP="00BA4E06">
      <w:pPr>
        <w:numPr>
          <w:ilvl w:val="0"/>
          <w:numId w:val="43"/>
        </w:numPr>
        <w:autoSpaceDE w:val="0"/>
        <w:autoSpaceDN w:val="0"/>
        <w:adjustRightInd w:val="0"/>
        <w:jc w:val="both"/>
        <w:rPr>
          <w:rFonts w:ascii="Century Gothic" w:hAnsi="Century Gothic" w:cs="Tahoma"/>
          <w:sz w:val="20"/>
          <w:szCs w:val="20"/>
        </w:rPr>
      </w:pPr>
      <w:r w:rsidRPr="008B33C0">
        <w:rPr>
          <w:rFonts w:ascii="Century Gothic" w:hAnsi="Century Gothic" w:cs="Tahoma"/>
          <w:iCs/>
          <w:sz w:val="20"/>
          <w:szCs w:val="20"/>
          <w:lang w:val="es-MX"/>
        </w:rPr>
        <w:t>Que se procedió a la verificación de las propuestas recibidas en sus aspectos jurídico</w:t>
      </w:r>
      <w:r w:rsidRPr="008B33C0">
        <w:rPr>
          <w:rFonts w:ascii="Century Gothic" w:hAnsi="Century Gothic" w:cs="Tahoma"/>
          <w:iCs/>
          <w:sz w:val="20"/>
          <w:szCs w:val="20"/>
          <w:lang w:val="es-MX"/>
        </w:rPr>
        <w:t xml:space="preserve"> </w:t>
      </w:r>
      <w:r w:rsidRPr="008B33C0">
        <w:rPr>
          <w:rFonts w:ascii="Century Gothic" w:hAnsi="Century Gothic" w:cs="Tahoma"/>
          <w:iCs/>
          <w:sz w:val="20"/>
          <w:szCs w:val="20"/>
          <w:lang w:val="es-MX"/>
        </w:rPr>
        <w:t xml:space="preserve">y </w:t>
      </w:r>
      <w:r w:rsidRPr="008B33C0">
        <w:rPr>
          <w:rFonts w:ascii="Century Gothic" w:hAnsi="Century Gothic" w:cs="Tahoma"/>
          <w:sz w:val="20"/>
          <w:szCs w:val="20"/>
          <w:lang w:val="es-MX"/>
        </w:rPr>
        <w:t>se</w:t>
      </w:r>
      <w:r w:rsidRPr="00A4733C">
        <w:rPr>
          <w:rFonts w:ascii="Century Gothic" w:hAnsi="Century Gothic" w:cs="Tahoma"/>
          <w:sz w:val="20"/>
          <w:szCs w:val="20"/>
          <w:lang w:val="es-MX"/>
        </w:rPr>
        <w:t xml:space="preserve"> evaluaron las características técnicas, </w:t>
      </w:r>
      <w:r>
        <w:rPr>
          <w:rFonts w:ascii="Century Gothic" w:hAnsi="Century Gothic" w:cs="Tahoma"/>
          <w:sz w:val="20"/>
          <w:szCs w:val="20"/>
          <w:lang w:val="es-MX"/>
        </w:rPr>
        <w:t xml:space="preserve">según los criterios </w:t>
      </w:r>
      <w:proofErr w:type="gramStart"/>
      <w:r>
        <w:rPr>
          <w:rFonts w:ascii="Century Gothic" w:hAnsi="Century Gothic" w:cs="Tahoma"/>
          <w:sz w:val="20"/>
          <w:szCs w:val="20"/>
          <w:lang w:val="es-MX"/>
        </w:rPr>
        <w:t>definidos.-------------------------------------</w:t>
      </w:r>
      <w:proofErr w:type="gramEnd"/>
    </w:p>
    <w:p w:rsidR="00BA4E06" w:rsidRPr="00BA4E06" w:rsidRDefault="00BA4E06" w:rsidP="00BA4E06">
      <w:pPr>
        <w:numPr>
          <w:ilvl w:val="0"/>
          <w:numId w:val="43"/>
        </w:numPr>
        <w:autoSpaceDE w:val="0"/>
        <w:autoSpaceDN w:val="0"/>
        <w:adjustRightInd w:val="0"/>
        <w:jc w:val="both"/>
        <w:rPr>
          <w:rFonts w:ascii="Century Gothic" w:hAnsi="Century Gothic" w:cs="Tahoma"/>
          <w:sz w:val="20"/>
          <w:szCs w:val="20"/>
        </w:rPr>
      </w:pPr>
      <w:r>
        <w:rPr>
          <w:rFonts w:ascii="Century Gothic" w:hAnsi="Century Gothic" w:cs="Tahoma"/>
          <w:sz w:val="20"/>
          <w:szCs w:val="20"/>
          <w:lang w:val="es-MX"/>
        </w:rPr>
        <w:t>Que se procedió a publicar el informe de evaluación preliminar de la oferta, donde se especificaron Las condiciones que se deben subsanar, estableciéndose un tiempo para ello.</w:t>
      </w:r>
    </w:p>
    <w:p w:rsidR="00BA4E06" w:rsidRPr="00A4733C" w:rsidRDefault="00BA4E06" w:rsidP="00BA4E06">
      <w:pPr>
        <w:numPr>
          <w:ilvl w:val="0"/>
          <w:numId w:val="43"/>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rsidR="0055672E" w:rsidRDefault="0055672E" w:rsidP="0055672E">
      <w:pPr>
        <w:pStyle w:val="Textoindependiente2"/>
        <w:rPr>
          <w:rFonts w:ascii="Century Gothic" w:hAnsi="Century Gothic" w:cs="Tahoma"/>
          <w:sz w:val="20"/>
        </w:rPr>
      </w:pPr>
      <w:r w:rsidRPr="0077485E">
        <w:rPr>
          <w:rFonts w:ascii="Century Gothic" w:hAnsi="Century Gothic" w:cs="Tahoma"/>
          <w:b/>
          <w:sz w:val="20"/>
        </w:rPr>
        <w:t>PRIMERA</w:t>
      </w:r>
      <w:r>
        <w:rPr>
          <w:rFonts w:ascii="Century Gothic" w:hAnsi="Century Gothic" w:cs="Tahoma"/>
          <w:b/>
          <w:sz w:val="20"/>
        </w:rPr>
        <w:t>.</w:t>
      </w:r>
      <w:r w:rsidRPr="0077485E">
        <w:rPr>
          <w:rFonts w:ascii="Century Gothic" w:hAnsi="Century Gothic" w:cs="Tahoma"/>
          <w:b/>
          <w:sz w:val="20"/>
        </w:rPr>
        <w:t xml:space="preserve"> OBJETO: </w:t>
      </w:r>
      <w:r w:rsidR="00BA4E06" w:rsidRPr="00BA4E06">
        <w:rPr>
          <w:rFonts w:ascii="Century Gothic" w:hAnsi="Century Gothic" w:cs="Tahoma"/>
          <w:sz w:val="20"/>
        </w:rPr>
        <w:t>PRESTACIÓN DEL SERVICIO DE TRANSPORTE DE CARGA Y PASAJEROS PARA QUE SE GARANTICE EL APOYO A LA GESTIÓN DE LOS DISTINTOS PROCESO DE ATENCIÓN FINAL AL USUARIO QUE PERMITA LA PRESTACIÓN DE LOS SERVICIOS DE SALUD EN URGENCIAS, CONSULTA EXTERNA, HOSPITALIZACIÓN Y CIRUGÍA Y LAS DIFERENTES SEDES, GARANTIZANDO LA GESTIÓN LOGÍSTICA PARA LA PRESTACIÓN DE LOS SERVICIOS DE LA E.S.E METROSALUD</w:t>
      </w:r>
      <w:r w:rsidRPr="0077485E">
        <w:rPr>
          <w:rFonts w:ascii="Century Gothic" w:hAnsi="Century Gothic" w:cs="Tahoma"/>
          <w:sz w:val="20"/>
        </w:rPr>
        <w:t xml:space="preserve">, </w:t>
      </w:r>
      <w:r>
        <w:rPr>
          <w:rFonts w:ascii="Century Gothic" w:hAnsi="Century Gothic" w:cs="Tahoma"/>
          <w:sz w:val="20"/>
        </w:rPr>
        <w:t>de conformidad con</w:t>
      </w:r>
      <w:r w:rsidRPr="0077485E">
        <w:rPr>
          <w:rFonts w:ascii="Century Gothic" w:hAnsi="Century Gothic" w:cs="Tahoma"/>
          <w:sz w:val="20"/>
        </w:rPr>
        <w:t xml:space="preserve"> la oferta presentada y </w:t>
      </w:r>
      <w:r>
        <w:rPr>
          <w:rFonts w:ascii="Century Gothic" w:hAnsi="Century Gothic" w:cs="Tahoma"/>
          <w:sz w:val="20"/>
        </w:rPr>
        <w:t>las condiciones establecidas en la invitación, las cuales hacen parte integral del presente contrato y cuyas condiciones se describen a continuación: ------</w:t>
      </w:r>
      <w:r w:rsidR="00102B7D">
        <w:rPr>
          <w:rFonts w:ascii="Century Gothic" w:hAnsi="Century Gothic" w:cs="Tahoma"/>
          <w:sz w:val="20"/>
        </w:rPr>
        <w:t>---------------</w:t>
      </w:r>
    </w:p>
    <w:p w:rsidR="00BA4E06" w:rsidRDefault="00BA4E06" w:rsidP="0055672E">
      <w:pPr>
        <w:pStyle w:val="Textoindependiente2"/>
        <w:rPr>
          <w:rFonts w:ascii="Century Gothic" w:hAnsi="Century Gothic" w:cs="Tahoma"/>
          <w:b/>
          <w:sz w:val="20"/>
        </w:rPr>
      </w:pPr>
      <w:proofErr w:type="spellStart"/>
      <w:r>
        <w:rPr>
          <w:rFonts w:ascii="Century Gothic" w:hAnsi="Century Gothic" w:cs="Tahoma"/>
          <w:b/>
          <w:sz w:val="20"/>
        </w:rPr>
        <w:t>xxx</w:t>
      </w:r>
      <w:proofErr w:type="spellEnd"/>
    </w:p>
    <w:p w:rsidR="00BA4E06" w:rsidRDefault="00BA4E06" w:rsidP="0055672E">
      <w:pPr>
        <w:pStyle w:val="Textoindependiente2"/>
        <w:rPr>
          <w:rFonts w:ascii="Century Gothic" w:hAnsi="Century Gothic" w:cs="Tahoma"/>
          <w:b/>
          <w:sz w:val="20"/>
        </w:rPr>
      </w:pPr>
    </w:p>
    <w:p w:rsidR="0055672E" w:rsidRPr="0077485E" w:rsidRDefault="0055672E" w:rsidP="0055672E">
      <w:pPr>
        <w:pStyle w:val="Textoindependiente2"/>
        <w:rPr>
          <w:rFonts w:ascii="Century Gothic" w:hAnsi="Century Gothic" w:cs="Tahoma"/>
          <w:sz w:val="20"/>
        </w:rPr>
      </w:pPr>
      <w:r w:rsidRPr="0077485E">
        <w:rPr>
          <w:rFonts w:ascii="Century Gothic" w:hAnsi="Century Gothic" w:cs="Tahoma"/>
          <w:b/>
          <w:sz w:val="20"/>
        </w:rPr>
        <w:lastRenderedPageBreak/>
        <w:t xml:space="preserve">PARAGRAFO PRIMERO: </w:t>
      </w:r>
      <w:r w:rsidRPr="0077485E">
        <w:rPr>
          <w:rFonts w:ascii="Century Gothic" w:hAnsi="Century Gothic" w:cs="Tahoma"/>
          <w:sz w:val="20"/>
        </w:rPr>
        <w:t>Las tarifas incluyen todas las erogaciones que se puedan presentar como son SOAT, revisión técnico mecánica, seguro contractual y extracontractual, seguro contra todo riesgo; igualmente el conductor con su respectivo hospedaje, alimentación, combustible. -------</w:t>
      </w:r>
    </w:p>
    <w:p w:rsidR="0055672E" w:rsidRPr="0077485E" w:rsidRDefault="0055672E" w:rsidP="0055672E">
      <w:pPr>
        <w:jc w:val="both"/>
        <w:rPr>
          <w:rFonts w:ascii="Century Gothic" w:hAnsi="Century Gothic" w:cs="Tahoma"/>
          <w:sz w:val="20"/>
          <w:szCs w:val="20"/>
        </w:rPr>
      </w:pPr>
      <w:r w:rsidRPr="0077485E">
        <w:rPr>
          <w:rFonts w:ascii="Century Gothic" w:hAnsi="Century Gothic" w:cs="Tahoma"/>
          <w:b/>
          <w:sz w:val="20"/>
          <w:szCs w:val="20"/>
        </w:rPr>
        <w:t xml:space="preserve">PARAGRAFO SEGUNDO: </w:t>
      </w:r>
      <w:r w:rsidRPr="0077485E">
        <w:rPr>
          <w:rFonts w:ascii="Century Gothic" w:hAnsi="Century Gothic" w:cs="Tahoma"/>
          <w:sz w:val="20"/>
          <w:szCs w:val="20"/>
        </w:rPr>
        <w:t>Si por cualquier motivo  METROSALUD  recibe el servicio de transporte   en forma irregular, no responderá por el pago del mismo.</w:t>
      </w:r>
      <w:r w:rsidR="009A0F70">
        <w:rPr>
          <w:rFonts w:ascii="Century Gothic" w:hAnsi="Century Gothic" w:cs="Tahoma"/>
          <w:sz w:val="20"/>
          <w:szCs w:val="20"/>
        </w:rPr>
        <w:t xml:space="preserve"> </w:t>
      </w:r>
      <w:r w:rsidRPr="0077485E">
        <w:rPr>
          <w:rFonts w:ascii="Century Gothic" w:hAnsi="Century Gothic" w:cs="Tahoma"/>
          <w:sz w:val="20"/>
          <w:szCs w:val="20"/>
        </w:rPr>
        <w:t>--------</w:t>
      </w:r>
      <w:r w:rsidR="009A0F70">
        <w:rPr>
          <w:rFonts w:ascii="Century Gothic" w:hAnsi="Century Gothic" w:cs="Tahoma"/>
          <w:sz w:val="20"/>
          <w:szCs w:val="20"/>
        </w:rPr>
        <w:t>------------------------</w:t>
      </w:r>
      <w:r w:rsidRPr="0077485E">
        <w:rPr>
          <w:rFonts w:ascii="Century Gothic" w:hAnsi="Century Gothic" w:cs="Tahoma"/>
          <w:sz w:val="20"/>
          <w:szCs w:val="20"/>
        </w:rPr>
        <w:t>-----------------------</w:t>
      </w:r>
    </w:p>
    <w:p w:rsidR="0055672E" w:rsidRPr="007E5334" w:rsidRDefault="0055672E" w:rsidP="0055672E">
      <w:pPr>
        <w:pStyle w:val="Textoindependiente2"/>
        <w:rPr>
          <w:rFonts w:ascii="Century Gothic" w:hAnsi="Century Gothic" w:cs="Tahoma"/>
          <w:sz w:val="20"/>
        </w:rPr>
      </w:pPr>
      <w:r w:rsidRPr="007E5334">
        <w:rPr>
          <w:rFonts w:ascii="Century Gothic" w:hAnsi="Century Gothic" w:cs="Tahoma"/>
          <w:b/>
          <w:sz w:val="20"/>
        </w:rPr>
        <w:t>SEGUNDA. OBLIGACIONES GENERALES</w:t>
      </w:r>
      <w:r w:rsidR="009A0F70">
        <w:rPr>
          <w:rFonts w:ascii="Century Gothic" w:hAnsi="Century Gothic" w:cs="Tahoma"/>
          <w:b/>
          <w:sz w:val="20"/>
        </w:rPr>
        <w:t xml:space="preserve"> Y ESPECÍFICAS </w:t>
      </w:r>
      <w:r w:rsidRPr="007E5334">
        <w:rPr>
          <w:rFonts w:ascii="Century Gothic" w:hAnsi="Century Gothic" w:cs="Tahoma"/>
          <w:b/>
          <w:sz w:val="20"/>
        </w:rPr>
        <w:t xml:space="preserve"> DEL CONTRATISTA: </w:t>
      </w:r>
      <w:r w:rsidRPr="007E5334">
        <w:rPr>
          <w:rFonts w:ascii="Century Gothic" w:hAnsi="Century Gothic" w:cs="Tahoma"/>
          <w:sz w:val="20"/>
        </w:rPr>
        <w:t>-------------------------</w:t>
      </w:r>
      <w:r w:rsidR="009A0F70">
        <w:rPr>
          <w:rFonts w:ascii="Century Gothic" w:hAnsi="Century Gothic" w:cs="Tahoma"/>
          <w:sz w:val="20"/>
        </w:rPr>
        <w:t>---------</w:t>
      </w:r>
    </w:p>
    <w:p w:rsidR="00E357FF" w:rsidRPr="00E357FF" w:rsidRDefault="00E357FF" w:rsidP="00E357FF">
      <w:pPr>
        <w:pStyle w:val="Default"/>
        <w:rPr>
          <w:rFonts w:ascii="Century Gothic" w:hAnsi="Century Gothic"/>
          <w:color w:val="auto"/>
          <w:sz w:val="18"/>
          <w:szCs w:val="18"/>
        </w:rPr>
      </w:pPr>
      <w:r w:rsidRPr="00A42D51">
        <w:rPr>
          <w:rFonts w:ascii="Century Gothic" w:hAnsi="Century Gothic"/>
          <w:b/>
          <w:bCs/>
          <w:color w:val="auto"/>
          <w:sz w:val="18"/>
          <w:szCs w:val="18"/>
        </w:rPr>
        <w:t>OBLIGACIONES GENERALES</w:t>
      </w:r>
      <w:r>
        <w:rPr>
          <w:rFonts w:ascii="Century Gothic" w:hAnsi="Century Gothic"/>
          <w:b/>
          <w:bCs/>
          <w:color w:val="auto"/>
          <w:sz w:val="18"/>
          <w:szCs w:val="18"/>
        </w:rPr>
        <w:t xml:space="preserve">: </w:t>
      </w:r>
      <w:r>
        <w:rPr>
          <w:rFonts w:ascii="Century Gothic" w:hAnsi="Century Gothic"/>
          <w:bCs/>
          <w:color w:val="auto"/>
          <w:sz w:val="18"/>
          <w:szCs w:val="18"/>
        </w:rPr>
        <w:t xml:space="preserve"> ----------------------------------------------------------------------------------------------------------------</w:t>
      </w:r>
    </w:p>
    <w:p w:rsidR="00E357FF" w:rsidRPr="00E357FF" w:rsidRDefault="00E357FF" w:rsidP="00E357FF">
      <w:pPr>
        <w:pStyle w:val="Default"/>
        <w:numPr>
          <w:ilvl w:val="0"/>
          <w:numId w:val="23"/>
        </w:numPr>
        <w:spacing w:after="21"/>
        <w:jc w:val="both"/>
        <w:rPr>
          <w:rFonts w:ascii="Century Gothic" w:hAnsi="Century Gothic"/>
          <w:color w:val="auto"/>
          <w:sz w:val="20"/>
          <w:szCs w:val="18"/>
        </w:rPr>
      </w:pPr>
      <w:r w:rsidRPr="00E357FF">
        <w:rPr>
          <w:rFonts w:ascii="Century Gothic" w:hAnsi="Century Gothic"/>
          <w:color w:val="auto"/>
          <w:sz w:val="20"/>
          <w:szCs w:val="18"/>
        </w:rPr>
        <w:t xml:space="preserve">Cumplir con el objeto del contrato en la forma y oportunidad pactada. </w:t>
      </w:r>
      <w:r>
        <w:rPr>
          <w:rFonts w:ascii="Century Gothic" w:hAnsi="Century Gothic"/>
          <w:color w:val="auto"/>
          <w:sz w:val="20"/>
          <w:szCs w:val="18"/>
        </w:rPr>
        <w:t xml:space="preserve"> --------------------------</w:t>
      </w:r>
    </w:p>
    <w:p w:rsidR="00E357FF" w:rsidRPr="00E357FF" w:rsidRDefault="00E357FF" w:rsidP="00E357FF">
      <w:pPr>
        <w:pStyle w:val="Default"/>
        <w:numPr>
          <w:ilvl w:val="0"/>
          <w:numId w:val="23"/>
        </w:numPr>
        <w:spacing w:after="21"/>
        <w:jc w:val="both"/>
        <w:rPr>
          <w:rFonts w:ascii="Century Gothic" w:hAnsi="Century Gothic"/>
          <w:color w:val="auto"/>
          <w:sz w:val="20"/>
          <w:szCs w:val="18"/>
        </w:rPr>
      </w:pPr>
      <w:r w:rsidRPr="00E357FF">
        <w:rPr>
          <w:rFonts w:ascii="Century Gothic" w:hAnsi="Century Gothic"/>
          <w:color w:val="auto"/>
          <w:sz w:val="20"/>
          <w:szCs w:val="18"/>
        </w:rPr>
        <w:t xml:space="preserve">Cumplir con los requisitos y especificaciones ofertadas y contratadas. </w:t>
      </w:r>
      <w:r>
        <w:rPr>
          <w:rFonts w:ascii="Century Gothic" w:hAnsi="Century Gothic"/>
          <w:color w:val="auto"/>
          <w:sz w:val="20"/>
          <w:szCs w:val="18"/>
        </w:rPr>
        <w:t xml:space="preserve"> -----------------------------</w:t>
      </w:r>
    </w:p>
    <w:p w:rsidR="00E357FF" w:rsidRPr="00E357FF" w:rsidRDefault="00E357FF" w:rsidP="00E357FF">
      <w:pPr>
        <w:pStyle w:val="Default"/>
        <w:numPr>
          <w:ilvl w:val="0"/>
          <w:numId w:val="23"/>
        </w:numPr>
        <w:spacing w:after="21"/>
        <w:jc w:val="both"/>
        <w:rPr>
          <w:rFonts w:ascii="Century Gothic" w:hAnsi="Century Gothic"/>
          <w:color w:val="auto"/>
          <w:sz w:val="20"/>
          <w:szCs w:val="18"/>
        </w:rPr>
      </w:pPr>
      <w:r w:rsidRPr="00E357FF">
        <w:rPr>
          <w:rFonts w:ascii="Century Gothic" w:hAnsi="Century Gothic"/>
          <w:color w:val="auto"/>
          <w:sz w:val="20"/>
          <w:szCs w:val="18"/>
        </w:rPr>
        <w:t xml:space="preserve">Acatar las órdenes e instrucciones impartidas por el supervisor del contrato. </w:t>
      </w:r>
      <w:r>
        <w:rPr>
          <w:rFonts w:ascii="Century Gothic" w:hAnsi="Century Gothic"/>
          <w:color w:val="auto"/>
          <w:sz w:val="20"/>
          <w:szCs w:val="18"/>
        </w:rPr>
        <w:t xml:space="preserve"> ---------------------</w:t>
      </w:r>
    </w:p>
    <w:p w:rsidR="00E357FF" w:rsidRPr="00E357FF" w:rsidRDefault="00E357FF" w:rsidP="00E357FF">
      <w:pPr>
        <w:pStyle w:val="Default"/>
        <w:numPr>
          <w:ilvl w:val="0"/>
          <w:numId w:val="23"/>
        </w:numPr>
        <w:spacing w:after="21"/>
        <w:jc w:val="both"/>
        <w:rPr>
          <w:rFonts w:ascii="Century Gothic" w:hAnsi="Century Gothic"/>
          <w:color w:val="auto"/>
          <w:sz w:val="20"/>
          <w:szCs w:val="18"/>
        </w:rPr>
      </w:pPr>
      <w:r w:rsidRPr="00E357FF">
        <w:rPr>
          <w:rFonts w:ascii="Century Gothic" w:hAnsi="Century Gothic"/>
          <w:color w:val="auto"/>
          <w:sz w:val="20"/>
          <w:szCs w:val="18"/>
        </w:rPr>
        <w:t xml:space="preserve">Cumplir con las obligaciones de carácter laboral adquiridas con el personal a cargo, la seguridad social integral y los parafiscales. </w:t>
      </w:r>
      <w:r>
        <w:rPr>
          <w:rFonts w:ascii="Century Gothic" w:hAnsi="Century Gothic"/>
          <w:color w:val="auto"/>
          <w:sz w:val="20"/>
          <w:szCs w:val="18"/>
        </w:rPr>
        <w:t xml:space="preserve"> ----------------------------------------------------------------------</w:t>
      </w:r>
    </w:p>
    <w:p w:rsidR="00E357FF" w:rsidRPr="00E357FF" w:rsidRDefault="00E357FF" w:rsidP="00E357FF">
      <w:pPr>
        <w:pStyle w:val="Default"/>
        <w:numPr>
          <w:ilvl w:val="0"/>
          <w:numId w:val="23"/>
        </w:numPr>
        <w:spacing w:after="21"/>
        <w:jc w:val="both"/>
        <w:rPr>
          <w:rFonts w:ascii="Century Gothic" w:hAnsi="Century Gothic"/>
          <w:color w:val="auto"/>
          <w:sz w:val="20"/>
          <w:szCs w:val="18"/>
        </w:rPr>
      </w:pPr>
      <w:r w:rsidRPr="00E357FF">
        <w:rPr>
          <w:rFonts w:ascii="Century Gothic" w:hAnsi="Century Gothic"/>
          <w:color w:val="auto"/>
          <w:sz w:val="20"/>
          <w:szCs w:val="18"/>
        </w:rPr>
        <w:t xml:space="preserve">Presentar la cuenta de cobro o factura en los tiempos establecidos para el pago del contrato. </w:t>
      </w:r>
      <w:r>
        <w:rPr>
          <w:rFonts w:ascii="Century Gothic" w:hAnsi="Century Gothic"/>
          <w:color w:val="auto"/>
          <w:sz w:val="20"/>
          <w:szCs w:val="18"/>
        </w:rPr>
        <w:t xml:space="preserve"> ----------------------------------------------------------------------------------------------------------------------</w:t>
      </w:r>
    </w:p>
    <w:p w:rsidR="00E357FF" w:rsidRPr="00E357FF" w:rsidRDefault="00E357FF" w:rsidP="00BA4E06">
      <w:pPr>
        <w:pStyle w:val="Default"/>
        <w:numPr>
          <w:ilvl w:val="0"/>
          <w:numId w:val="23"/>
        </w:numPr>
        <w:spacing w:line="240" w:lineRule="atLeast"/>
        <w:jc w:val="both"/>
        <w:rPr>
          <w:rFonts w:ascii="Century Gothic" w:hAnsi="Century Gothic"/>
          <w:color w:val="auto"/>
          <w:sz w:val="20"/>
          <w:szCs w:val="18"/>
        </w:rPr>
      </w:pPr>
      <w:r w:rsidRPr="00E357FF">
        <w:rPr>
          <w:rFonts w:ascii="Century Gothic" w:hAnsi="Century Gothic"/>
          <w:color w:val="auto"/>
          <w:sz w:val="20"/>
          <w:szCs w:val="18"/>
        </w:rPr>
        <w:t>Informar oportunamente al supervisor sobre alguna anomalía o dificultad presentada durante la ejecución del contrat</w:t>
      </w:r>
      <w:r>
        <w:rPr>
          <w:rFonts w:ascii="Century Gothic" w:hAnsi="Century Gothic"/>
          <w:color w:val="auto"/>
          <w:sz w:val="20"/>
          <w:szCs w:val="18"/>
        </w:rPr>
        <w:t>o. ----------------------------------------------------------------------------------</w:t>
      </w:r>
    </w:p>
    <w:p w:rsidR="00E357FF" w:rsidRPr="00E357FF" w:rsidRDefault="00E357FF" w:rsidP="00BA4E06">
      <w:pPr>
        <w:pStyle w:val="Default"/>
        <w:numPr>
          <w:ilvl w:val="0"/>
          <w:numId w:val="23"/>
        </w:numPr>
        <w:spacing w:line="240" w:lineRule="atLeast"/>
        <w:jc w:val="both"/>
        <w:rPr>
          <w:rFonts w:ascii="Century Gothic" w:hAnsi="Century Gothic"/>
          <w:color w:val="auto"/>
          <w:sz w:val="20"/>
          <w:szCs w:val="18"/>
        </w:rPr>
      </w:pPr>
      <w:r w:rsidRPr="00E357FF">
        <w:rPr>
          <w:rFonts w:ascii="Century Gothic" w:hAnsi="Century Gothic"/>
          <w:color w:val="auto"/>
          <w:sz w:val="20"/>
          <w:szCs w:val="18"/>
        </w:rPr>
        <w:t xml:space="preserve">Asistir a las reuniones acordadas. </w:t>
      </w:r>
      <w:r>
        <w:rPr>
          <w:rFonts w:ascii="Century Gothic" w:hAnsi="Century Gothic"/>
          <w:color w:val="auto"/>
          <w:sz w:val="20"/>
          <w:szCs w:val="18"/>
        </w:rPr>
        <w:t xml:space="preserve"> ------------------------------------------------------------------------------------</w:t>
      </w:r>
    </w:p>
    <w:p w:rsidR="00E357FF" w:rsidRPr="00E357FF" w:rsidRDefault="00E357FF" w:rsidP="00BA4E06">
      <w:pPr>
        <w:pStyle w:val="Default"/>
        <w:numPr>
          <w:ilvl w:val="0"/>
          <w:numId w:val="23"/>
        </w:numPr>
        <w:spacing w:line="240" w:lineRule="atLeast"/>
        <w:jc w:val="both"/>
        <w:rPr>
          <w:rFonts w:ascii="Century Gothic" w:hAnsi="Century Gothic"/>
          <w:color w:val="auto"/>
          <w:sz w:val="20"/>
          <w:szCs w:val="18"/>
        </w:rPr>
      </w:pPr>
      <w:r w:rsidRPr="00E357FF">
        <w:rPr>
          <w:rFonts w:ascii="Century Gothic" w:hAnsi="Century Gothic"/>
          <w:color w:val="auto"/>
          <w:sz w:val="20"/>
          <w:szCs w:val="18"/>
        </w:rPr>
        <w:t xml:space="preserve">No acceder a peticiones o amenazas de quienes actúen por fuera de la Ley con el fin de obligarlos a hacer u omitir algún acto o hecho. </w:t>
      </w:r>
      <w:r>
        <w:rPr>
          <w:rFonts w:ascii="Century Gothic" w:hAnsi="Century Gothic"/>
          <w:color w:val="auto"/>
          <w:sz w:val="20"/>
          <w:szCs w:val="18"/>
        </w:rPr>
        <w:t xml:space="preserve"> --------------------------------------------------------------</w:t>
      </w:r>
    </w:p>
    <w:p w:rsidR="00E357FF" w:rsidRPr="00E357FF" w:rsidRDefault="00E357FF" w:rsidP="00BA4E06">
      <w:pPr>
        <w:pStyle w:val="Default"/>
        <w:numPr>
          <w:ilvl w:val="0"/>
          <w:numId w:val="23"/>
        </w:numPr>
        <w:spacing w:line="240" w:lineRule="atLeast"/>
        <w:jc w:val="both"/>
        <w:rPr>
          <w:rFonts w:ascii="Century Gothic" w:hAnsi="Century Gothic"/>
          <w:color w:val="auto"/>
          <w:sz w:val="20"/>
          <w:szCs w:val="18"/>
        </w:rPr>
      </w:pPr>
      <w:r w:rsidRPr="00E357FF">
        <w:rPr>
          <w:rFonts w:ascii="Century Gothic" w:hAnsi="Century Gothic"/>
          <w:color w:val="auto"/>
          <w:sz w:val="20"/>
          <w:szCs w:val="18"/>
        </w:rPr>
        <w:t xml:space="preserve">Todas las demás descritas en la propuesta presentada. </w:t>
      </w:r>
      <w:r>
        <w:rPr>
          <w:rFonts w:ascii="Century Gothic" w:hAnsi="Century Gothic"/>
          <w:color w:val="auto"/>
          <w:sz w:val="20"/>
          <w:szCs w:val="18"/>
        </w:rPr>
        <w:t xml:space="preserve"> ---------------------------------------------------</w:t>
      </w:r>
    </w:p>
    <w:p w:rsidR="00E357FF" w:rsidRPr="00E357FF" w:rsidRDefault="00E357FF" w:rsidP="00BA4E06">
      <w:pPr>
        <w:pStyle w:val="Default"/>
        <w:spacing w:line="240" w:lineRule="atLeast"/>
        <w:rPr>
          <w:rFonts w:ascii="Century Gothic" w:hAnsi="Century Gothic"/>
          <w:b/>
          <w:bCs/>
          <w:color w:val="auto"/>
          <w:sz w:val="20"/>
          <w:szCs w:val="18"/>
        </w:rPr>
      </w:pPr>
      <w:r w:rsidRPr="00E357FF">
        <w:rPr>
          <w:rFonts w:ascii="Century Gothic" w:hAnsi="Century Gothic"/>
          <w:b/>
          <w:bCs/>
          <w:color w:val="auto"/>
          <w:sz w:val="20"/>
          <w:szCs w:val="18"/>
        </w:rPr>
        <w:t>OBLIGACIONES ESPECÍFICAS</w:t>
      </w:r>
      <w:r>
        <w:rPr>
          <w:rFonts w:ascii="Century Gothic" w:hAnsi="Century Gothic"/>
          <w:b/>
          <w:bCs/>
          <w:color w:val="auto"/>
          <w:sz w:val="20"/>
          <w:szCs w:val="18"/>
        </w:rPr>
        <w:t xml:space="preserve">: </w:t>
      </w:r>
      <w:r>
        <w:rPr>
          <w:rFonts w:ascii="Century Gothic" w:hAnsi="Century Gothic"/>
          <w:bCs/>
          <w:color w:val="auto"/>
          <w:sz w:val="20"/>
          <w:szCs w:val="18"/>
        </w:rPr>
        <w:t>------------------------------------------------------------------------------------------------</w:t>
      </w:r>
      <w:r w:rsidRPr="00E357FF">
        <w:rPr>
          <w:rFonts w:ascii="Century Gothic" w:hAnsi="Century Gothic"/>
          <w:b/>
          <w:bCs/>
          <w:color w:val="auto"/>
          <w:sz w:val="20"/>
          <w:szCs w:val="18"/>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El proveedor prestará a la E.S.E METROSALUD el servicio de transporte especial, según sea la necesidad, en vehículos clase camioneta tipo pick up doble cabina 4x4, campero 4 puertas, micro de 13 a 16 pasajeros, micro de 19 pasajeros, bus de 27 pasajeros, bus de 35 a 40.</w:t>
      </w:r>
      <w:r>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Para el Transporte de transporte de personal, materiales y equipos e insumos, el proveedor dispondrá a lo sumo, de una camioneta con parrilla porta escaleras de manera frecuente, para atender las diferentes necesidades de la red hospitalaria de la E.S.E Metrosalud.</w:t>
      </w:r>
      <w:r>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 xml:space="preserve">El proveedor prestara a ala E.S.E METROSALUD el servicio de transporte de bienes y mercancías en vehículo tipo furgón (que incluya puerta lateral y al interior del furgón una división plegadiza para </w:t>
      </w:r>
      <w:proofErr w:type="gramStart"/>
      <w:r w:rsidRPr="00BA4E06">
        <w:rPr>
          <w:rFonts w:ascii="Century Gothic" w:hAnsi="Century Gothic" w:cs="Arial"/>
        </w:rPr>
        <w:t>separar  en</w:t>
      </w:r>
      <w:proofErr w:type="gramEnd"/>
      <w:r w:rsidRPr="00BA4E06">
        <w:rPr>
          <w:rFonts w:ascii="Century Gothic" w:hAnsi="Century Gothic" w:cs="Arial"/>
        </w:rPr>
        <w:t xml:space="preserve"> dos compartimientos), con capacidad de 2.5 toneladas relacionadas en matricula, modelo 2010 o posterior. Se requiere que incluya ayudante.</w:t>
      </w:r>
      <w:r>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 xml:space="preserve">Contar con extintor con capacidad de 5 libras acorde a normas de tránsito y servicio, martillo rompe vidrios o sistema de expulsión de ventana de emergencia. </w:t>
      </w:r>
      <w:r>
        <w:rPr>
          <w:rFonts w:ascii="Century Gothic" w:hAnsi="Century Gothic" w:cs="Arial"/>
        </w:rPr>
        <w:t>-------------------</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Contar con medio de comunicación idóneo (celular con minutos disponibles)</w:t>
      </w:r>
      <w:r>
        <w:rPr>
          <w:rFonts w:ascii="Century Gothic" w:hAnsi="Century Gothic" w:cs="Arial"/>
        </w:rPr>
        <w:t>.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Los conductores con pase vigente y documentación al día, buena presentación personal, sensibilidad humana y buen trato hacia personas con discapacidad y familiares y debidamente identificados con carnet.</w:t>
      </w:r>
      <w:r>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Tener conocimiento y manejo por parte de los conductores de las direcciones de las distintas zonas de la ciudad.</w:t>
      </w:r>
      <w:r>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Verificar que los vehículos cumplan con todas las exigencias del ministerio de transporte, que estén dotados del equipo de carretera reglamentario y presentar fotocopias de la tarjeta de propiedad, certificado de movilización, seguro obligatorio vigente, seguro de responsabilidad civil extracontractual por daños a terceros.</w:t>
      </w:r>
      <w:r>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Certificado de paz y salvo del tránsito por todo concepto en tránsito y transporte y tarjeta de operación.</w:t>
      </w:r>
      <w:r>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Buen estado de vehículo (llantas y carrocería).</w:t>
      </w:r>
      <w:r>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Reemplazar en forma inmediata, o de acuerdo con instrucciones del interventor y/o coordinador del proyecto, el vehículo que presente fallas mecánicas, siniestros u otras causas de consideración donde fuere necesario sacarlo del servicio, por otro de iguales o mejores características, previa aprobación del interventor y/o coordinador del proyecto del contrato.</w:t>
      </w:r>
      <w:r w:rsidR="008B33C0">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La prestación de servicio de transporte se hará dentro de los cronogramas que la entidad defina.</w:t>
      </w:r>
      <w:r w:rsidR="008B33C0">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 xml:space="preserve">El contratista deberá aportar al iniciar el contrato, los siguientes documentos por cada vehículo: certificado de revisión técnico – mecánica y emisión de gases vigente certificación expedida por la compañía de seguros en la que conste que el vehículo está amparado en las pólizas de responsabilidad civil contractual y extracontractual, póliza de seguro que cubra daños a terceros. licencia de funcionamiento o la habilitación que expide el ministerio de transporte, tarjeta de operación pólizas vigentes de los seguros obligatorios de accidentes de tránsito SOAT. la prestación de servicio de </w:t>
      </w:r>
      <w:r w:rsidRPr="00BA4E06">
        <w:rPr>
          <w:rFonts w:ascii="Century Gothic" w:hAnsi="Century Gothic" w:cs="Arial"/>
        </w:rPr>
        <w:lastRenderedPageBreak/>
        <w:t>transporte se hará dentro de los cronogramas que la entidad defina. y paz y salvo en tránsito y transporte.</w:t>
      </w:r>
      <w:r w:rsidR="008B33C0">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Debe entregar un informe de gestión mensual de las actividades</w:t>
      </w:r>
      <w:r w:rsidR="008B33C0">
        <w:rPr>
          <w:rFonts w:ascii="Century Gothic" w:hAnsi="Century Gothic" w:cs="Arial"/>
        </w:rPr>
        <w:t>.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Deberá asegurar que cada vehículo lleve ubicado el distintivo institucional (imanizado y/</w:t>
      </w:r>
      <w:proofErr w:type="spellStart"/>
      <w:r w:rsidRPr="00BA4E06">
        <w:rPr>
          <w:rFonts w:ascii="Century Gothic" w:hAnsi="Century Gothic" w:cs="Arial"/>
        </w:rPr>
        <w:t>o</w:t>
      </w:r>
      <w:proofErr w:type="spellEnd"/>
      <w:r w:rsidRPr="00BA4E06">
        <w:rPr>
          <w:rFonts w:ascii="Century Gothic" w:hAnsi="Century Gothic" w:cs="Arial"/>
        </w:rPr>
        <w:t xml:space="preserve"> otros) con el diseño establecido por la ESE Metrosalud, solo cuando este en cumplimiento activo del servicio, este será asumido por el contratista.</w:t>
      </w:r>
      <w:r w:rsidR="008B33C0">
        <w:rPr>
          <w:rFonts w:ascii="Century Gothic" w:hAnsi="Century Gothic" w:cs="Arial"/>
        </w:rPr>
        <w:t xml:space="preserve"> -------------------------</w:t>
      </w:r>
    </w:p>
    <w:p w:rsidR="00BA4E06" w:rsidRPr="00BA4E06" w:rsidRDefault="00BA4E06" w:rsidP="00BA4E06">
      <w:pPr>
        <w:pStyle w:val="Prrafodelista"/>
        <w:numPr>
          <w:ilvl w:val="0"/>
          <w:numId w:val="44"/>
        </w:numPr>
        <w:snapToGrid w:val="0"/>
        <w:spacing w:line="240" w:lineRule="atLeast"/>
        <w:jc w:val="both"/>
        <w:rPr>
          <w:rFonts w:ascii="Century Gothic" w:hAnsi="Century Gothic" w:cs="Arial"/>
        </w:rPr>
      </w:pPr>
      <w:r w:rsidRPr="00BA4E06">
        <w:rPr>
          <w:rFonts w:ascii="Century Gothic" w:hAnsi="Century Gothic" w:cs="Arial"/>
        </w:rPr>
        <w:t>La E.S.E</w:t>
      </w:r>
      <w:r w:rsidRPr="00BA4E06">
        <w:rPr>
          <w:rFonts w:ascii="Century Gothic" w:hAnsi="Century Gothic" w:cs="Arial"/>
        </w:rPr>
        <w:t xml:space="preserve">. </w:t>
      </w:r>
      <w:r w:rsidRPr="00BA4E06">
        <w:rPr>
          <w:rFonts w:ascii="Century Gothic" w:hAnsi="Century Gothic" w:cs="Arial"/>
        </w:rPr>
        <w:t>METROSALUD, utilizara el servicio a demanda, garantizando un mínimo de 4 horas al día.</w:t>
      </w:r>
      <w:r w:rsidR="008B33C0">
        <w:rPr>
          <w:rFonts w:ascii="Century Gothic" w:hAnsi="Century Gothic" w:cs="Arial"/>
        </w:rPr>
        <w:t xml:space="preserve"> --------------------------------------------------------------------------------------------------------------</w:t>
      </w:r>
    </w:p>
    <w:tbl>
      <w:tblPr>
        <w:tblW w:w="8442"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4"/>
        <w:gridCol w:w="1340"/>
        <w:gridCol w:w="1979"/>
        <w:gridCol w:w="952"/>
        <w:gridCol w:w="1977"/>
      </w:tblGrid>
      <w:tr w:rsidR="008B33C0" w:rsidRPr="008B33C0" w:rsidTr="008B33C0">
        <w:trPr>
          <w:trHeight w:val="319"/>
        </w:trPr>
        <w:tc>
          <w:tcPr>
            <w:tcW w:w="2194" w:type="dxa"/>
            <w:shd w:val="clear" w:color="auto" w:fill="auto"/>
            <w:noWrap/>
            <w:vAlign w:val="center"/>
            <w:hideMark/>
          </w:tcPr>
          <w:p w:rsidR="008B33C0" w:rsidRPr="008B33C0" w:rsidRDefault="008B33C0" w:rsidP="00BA4E06">
            <w:pPr>
              <w:spacing w:line="240" w:lineRule="atLeast"/>
              <w:jc w:val="center"/>
              <w:rPr>
                <w:rFonts w:eastAsia="Times New Roman"/>
                <w:b/>
                <w:color w:val="000000"/>
                <w:sz w:val="20"/>
                <w:szCs w:val="20"/>
                <w:lang w:eastAsia="es-CO"/>
              </w:rPr>
            </w:pPr>
            <w:r w:rsidRPr="008B33C0">
              <w:rPr>
                <w:rFonts w:eastAsia="Times New Roman"/>
                <w:b/>
                <w:color w:val="000000"/>
                <w:sz w:val="20"/>
                <w:szCs w:val="20"/>
                <w:lang w:eastAsia="es-CO"/>
              </w:rPr>
              <w:t>CLASE DE VEHICULO</w:t>
            </w:r>
          </w:p>
        </w:tc>
        <w:tc>
          <w:tcPr>
            <w:tcW w:w="1340" w:type="dxa"/>
            <w:shd w:val="clear" w:color="auto" w:fill="auto"/>
            <w:noWrap/>
            <w:vAlign w:val="center"/>
            <w:hideMark/>
          </w:tcPr>
          <w:p w:rsidR="008B33C0" w:rsidRPr="008B33C0" w:rsidRDefault="008B33C0" w:rsidP="00BA4E06">
            <w:pPr>
              <w:spacing w:line="240" w:lineRule="atLeast"/>
              <w:jc w:val="center"/>
              <w:rPr>
                <w:rFonts w:eastAsia="Times New Roman"/>
                <w:b/>
                <w:color w:val="000000"/>
                <w:sz w:val="20"/>
                <w:szCs w:val="20"/>
                <w:lang w:eastAsia="es-CO"/>
              </w:rPr>
            </w:pPr>
            <w:r w:rsidRPr="008B33C0">
              <w:rPr>
                <w:rFonts w:eastAsia="Times New Roman"/>
                <w:b/>
                <w:color w:val="000000"/>
                <w:sz w:val="20"/>
                <w:szCs w:val="20"/>
                <w:lang w:eastAsia="es-CO"/>
              </w:rPr>
              <w:t>TIPO</w:t>
            </w:r>
          </w:p>
        </w:tc>
        <w:tc>
          <w:tcPr>
            <w:tcW w:w="1979" w:type="dxa"/>
            <w:shd w:val="clear" w:color="auto" w:fill="auto"/>
            <w:noWrap/>
            <w:vAlign w:val="center"/>
            <w:hideMark/>
          </w:tcPr>
          <w:p w:rsidR="008B33C0" w:rsidRPr="008B33C0" w:rsidRDefault="008B33C0" w:rsidP="00BA4E06">
            <w:pPr>
              <w:spacing w:line="240" w:lineRule="atLeast"/>
              <w:jc w:val="center"/>
              <w:rPr>
                <w:rFonts w:eastAsia="Times New Roman"/>
                <w:b/>
                <w:color w:val="000000"/>
                <w:sz w:val="20"/>
                <w:szCs w:val="20"/>
                <w:lang w:eastAsia="es-CO"/>
              </w:rPr>
            </w:pPr>
            <w:r w:rsidRPr="008B33C0">
              <w:rPr>
                <w:rFonts w:eastAsia="Times New Roman"/>
                <w:b/>
                <w:color w:val="000000"/>
                <w:sz w:val="20"/>
                <w:szCs w:val="20"/>
                <w:lang w:eastAsia="es-CO"/>
              </w:rPr>
              <w:t>CILINDRAJE</w:t>
            </w:r>
          </w:p>
        </w:tc>
        <w:tc>
          <w:tcPr>
            <w:tcW w:w="952" w:type="dxa"/>
            <w:shd w:val="clear" w:color="auto" w:fill="auto"/>
            <w:noWrap/>
            <w:vAlign w:val="center"/>
            <w:hideMark/>
          </w:tcPr>
          <w:p w:rsidR="008B33C0" w:rsidRPr="008B33C0" w:rsidRDefault="008B33C0" w:rsidP="00BA4E06">
            <w:pPr>
              <w:spacing w:line="240" w:lineRule="atLeast"/>
              <w:jc w:val="center"/>
              <w:rPr>
                <w:rFonts w:eastAsia="Times New Roman"/>
                <w:b/>
                <w:color w:val="000000"/>
                <w:sz w:val="20"/>
                <w:szCs w:val="20"/>
                <w:lang w:eastAsia="es-CO"/>
              </w:rPr>
            </w:pPr>
            <w:r w:rsidRPr="008B33C0">
              <w:rPr>
                <w:rFonts w:eastAsia="Times New Roman"/>
                <w:b/>
                <w:color w:val="000000"/>
                <w:sz w:val="20"/>
                <w:szCs w:val="20"/>
                <w:lang w:eastAsia="es-CO"/>
              </w:rPr>
              <w:t>MODELO</w:t>
            </w:r>
          </w:p>
        </w:tc>
        <w:tc>
          <w:tcPr>
            <w:tcW w:w="1977" w:type="dxa"/>
            <w:shd w:val="clear" w:color="auto" w:fill="auto"/>
            <w:vAlign w:val="center"/>
            <w:hideMark/>
          </w:tcPr>
          <w:p w:rsidR="008B33C0" w:rsidRPr="008B33C0" w:rsidRDefault="008B33C0" w:rsidP="00BA4E06">
            <w:pPr>
              <w:spacing w:line="240" w:lineRule="atLeast"/>
              <w:jc w:val="center"/>
              <w:rPr>
                <w:rFonts w:eastAsia="Times New Roman"/>
                <w:b/>
                <w:color w:val="000000"/>
                <w:sz w:val="20"/>
                <w:szCs w:val="20"/>
                <w:lang w:eastAsia="es-CO"/>
              </w:rPr>
            </w:pPr>
            <w:r w:rsidRPr="008B33C0">
              <w:rPr>
                <w:rFonts w:eastAsia="Times New Roman"/>
                <w:b/>
                <w:color w:val="000000"/>
                <w:sz w:val="20"/>
                <w:szCs w:val="20"/>
                <w:lang w:eastAsia="es-CO"/>
              </w:rPr>
              <w:t>N° DE HORAS APROX.</w:t>
            </w:r>
          </w:p>
        </w:tc>
      </w:tr>
      <w:tr w:rsidR="008B33C0" w:rsidRPr="00BA4E06" w:rsidTr="008B33C0">
        <w:trPr>
          <w:trHeight w:val="108"/>
        </w:trPr>
        <w:tc>
          <w:tcPr>
            <w:tcW w:w="2194" w:type="dxa"/>
            <w:shd w:val="clear" w:color="auto" w:fill="auto"/>
            <w:noWrap/>
            <w:vAlign w:val="center"/>
            <w:hideMark/>
          </w:tcPr>
          <w:p w:rsidR="008B33C0" w:rsidRPr="00BA4E06" w:rsidRDefault="008B33C0" w:rsidP="00BA4E06">
            <w:pPr>
              <w:spacing w:line="240" w:lineRule="atLeast"/>
              <w:rPr>
                <w:rFonts w:ascii="Century Gothic" w:hAnsi="Century Gothic" w:cs="Arial"/>
                <w:sz w:val="20"/>
                <w:szCs w:val="20"/>
              </w:rPr>
            </w:pPr>
            <w:r w:rsidRPr="00BA4E06">
              <w:rPr>
                <w:rFonts w:ascii="Century Gothic" w:hAnsi="Century Gothic" w:cs="Arial"/>
                <w:sz w:val="20"/>
                <w:szCs w:val="20"/>
              </w:rPr>
              <w:t>CAMIONETA</w:t>
            </w:r>
          </w:p>
        </w:tc>
        <w:tc>
          <w:tcPr>
            <w:tcW w:w="1340" w:type="dxa"/>
            <w:shd w:val="clear" w:color="auto" w:fill="auto"/>
            <w:noWrap/>
            <w:vAlign w:val="center"/>
            <w:hideMark/>
          </w:tcPr>
          <w:p w:rsidR="008B33C0" w:rsidRPr="00BA4E06" w:rsidRDefault="008B33C0" w:rsidP="00BA4E06">
            <w:pPr>
              <w:spacing w:line="240" w:lineRule="atLeast"/>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D´MAX 4 x 4</w:t>
            </w:r>
          </w:p>
        </w:tc>
        <w:tc>
          <w:tcPr>
            <w:tcW w:w="1979" w:type="dxa"/>
            <w:shd w:val="clear" w:color="auto" w:fill="auto"/>
            <w:noWrap/>
            <w:vAlign w:val="center"/>
            <w:hideMark/>
          </w:tcPr>
          <w:p w:rsidR="008B33C0" w:rsidRPr="00BA4E06" w:rsidRDefault="008B33C0" w:rsidP="00BA4E06">
            <w:pPr>
              <w:spacing w:line="240" w:lineRule="atLeast"/>
              <w:rPr>
                <w:rFonts w:eastAsia="Times New Roman"/>
                <w:color w:val="000000"/>
                <w:sz w:val="20"/>
                <w:szCs w:val="20"/>
                <w:lang w:eastAsia="es-CO"/>
              </w:rPr>
            </w:pPr>
            <w:r w:rsidRPr="00BA4E06">
              <w:rPr>
                <w:rFonts w:eastAsia="Times New Roman"/>
                <w:color w:val="000000"/>
                <w:sz w:val="20"/>
                <w:szCs w:val="20"/>
                <w:lang w:eastAsia="es-CO"/>
              </w:rPr>
              <w:t> </w:t>
            </w:r>
          </w:p>
        </w:tc>
        <w:tc>
          <w:tcPr>
            <w:tcW w:w="952" w:type="dxa"/>
            <w:shd w:val="clear" w:color="auto" w:fill="auto"/>
            <w:noWrap/>
            <w:vAlign w:val="center"/>
            <w:hideMark/>
          </w:tcPr>
          <w:p w:rsidR="008B33C0" w:rsidRPr="00BA4E06" w:rsidRDefault="008B33C0" w:rsidP="00BA4E06">
            <w:pPr>
              <w:spacing w:line="240" w:lineRule="atLeast"/>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 2016+</w:t>
            </w:r>
          </w:p>
        </w:tc>
        <w:tc>
          <w:tcPr>
            <w:tcW w:w="1977" w:type="dxa"/>
            <w:shd w:val="clear" w:color="auto" w:fill="auto"/>
            <w:noWrap/>
            <w:vAlign w:val="center"/>
            <w:hideMark/>
          </w:tcPr>
          <w:p w:rsidR="008B33C0" w:rsidRPr="00BA4E06" w:rsidRDefault="008B33C0" w:rsidP="00BA4E06">
            <w:pPr>
              <w:spacing w:line="240" w:lineRule="atLeast"/>
              <w:jc w:val="center"/>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6.430</w:t>
            </w:r>
          </w:p>
        </w:tc>
      </w:tr>
      <w:tr w:rsidR="008B33C0" w:rsidRPr="00BA4E06" w:rsidTr="008B33C0">
        <w:trPr>
          <w:trHeight w:val="108"/>
        </w:trPr>
        <w:tc>
          <w:tcPr>
            <w:tcW w:w="2194" w:type="dxa"/>
            <w:shd w:val="clear" w:color="auto" w:fill="auto"/>
            <w:noWrap/>
            <w:vAlign w:val="center"/>
            <w:hideMark/>
          </w:tcPr>
          <w:p w:rsidR="008B33C0" w:rsidRPr="00BA4E06" w:rsidRDefault="008B33C0" w:rsidP="00BA4E06">
            <w:pPr>
              <w:spacing w:line="240" w:lineRule="atLeast"/>
              <w:rPr>
                <w:rFonts w:ascii="Century Gothic" w:hAnsi="Century Gothic" w:cs="Arial"/>
                <w:sz w:val="20"/>
                <w:szCs w:val="20"/>
              </w:rPr>
            </w:pPr>
            <w:r w:rsidRPr="00BA4E06">
              <w:rPr>
                <w:rFonts w:ascii="Century Gothic" w:hAnsi="Century Gothic" w:cs="Arial"/>
                <w:sz w:val="20"/>
                <w:szCs w:val="20"/>
              </w:rPr>
              <w:t>CAMPERO</w:t>
            </w:r>
          </w:p>
        </w:tc>
        <w:tc>
          <w:tcPr>
            <w:tcW w:w="1340" w:type="dxa"/>
            <w:shd w:val="clear" w:color="auto" w:fill="auto"/>
            <w:noWrap/>
            <w:vAlign w:val="center"/>
            <w:hideMark/>
          </w:tcPr>
          <w:p w:rsidR="008B33C0" w:rsidRPr="00BA4E06" w:rsidRDefault="008B33C0" w:rsidP="00BA4E06">
            <w:pPr>
              <w:spacing w:line="240" w:lineRule="atLeast"/>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 xml:space="preserve">4 </w:t>
            </w:r>
            <w:proofErr w:type="gramStart"/>
            <w:r w:rsidRPr="00BA4E06">
              <w:rPr>
                <w:rFonts w:ascii="Century Gothic" w:eastAsia="Times New Roman" w:hAnsi="Century Gothic"/>
                <w:color w:val="000000"/>
                <w:sz w:val="20"/>
                <w:szCs w:val="20"/>
                <w:lang w:eastAsia="es-CO"/>
              </w:rPr>
              <w:t>Puertas</w:t>
            </w:r>
            <w:proofErr w:type="gramEnd"/>
          </w:p>
        </w:tc>
        <w:tc>
          <w:tcPr>
            <w:tcW w:w="1979" w:type="dxa"/>
            <w:shd w:val="clear" w:color="auto" w:fill="auto"/>
            <w:noWrap/>
            <w:vAlign w:val="center"/>
            <w:hideMark/>
          </w:tcPr>
          <w:p w:rsidR="008B33C0" w:rsidRPr="00BA4E06" w:rsidRDefault="008B33C0" w:rsidP="00BA4E06">
            <w:pPr>
              <w:spacing w:line="240" w:lineRule="atLeast"/>
              <w:rPr>
                <w:rFonts w:eastAsia="Times New Roman"/>
                <w:color w:val="000000"/>
                <w:sz w:val="20"/>
                <w:szCs w:val="20"/>
                <w:lang w:eastAsia="es-CO"/>
              </w:rPr>
            </w:pPr>
            <w:r w:rsidRPr="00BA4E06">
              <w:rPr>
                <w:rFonts w:eastAsia="Times New Roman"/>
                <w:color w:val="000000"/>
                <w:sz w:val="20"/>
                <w:szCs w:val="20"/>
                <w:lang w:eastAsia="es-CO"/>
              </w:rPr>
              <w:t> </w:t>
            </w:r>
          </w:p>
        </w:tc>
        <w:tc>
          <w:tcPr>
            <w:tcW w:w="952" w:type="dxa"/>
            <w:shd w:val="clear" w:color="auto" w:fill="auto"/>
            <w:noWrap/>
            <w:hideMark/>
          </w:tcPr>
          <w:p w:rsidR="008B33C0" w:rsidRPr="00BA4E06" w:rsidRDefault="008B33C0" w:rsidP="00BA4E06">
            <w:pPr>
              <w:spacing w:line="240" w:lineRule="atLeast"/>
              <w:rPr>
                <w:sz w:val="20"/>
                <w:szCs w:val="20"/>
              </w:rPr>
            </w:pPr>
            <w:r w:rsidRPr="00BA4E06">
              <w:rPr>
                <w:rFonts w:ascii="Century Gothic" w:eastAsia="Times New Roman" w:hAnsi="Century Gothic"/>
                <w:color w:val="000000"/>
                <w:sz w:val="20"/>
                <w:szCs w:val="20"/>
                <w:lang w:eastAsia="es-CO"/>
              </w:rPr>
              <w:t> 2016+</w:t>
            </w:r>
          </w:p>
        </w:tc>
        <w:tc>
          <w:tcPr>
            <w:tcW w:w="1977" w:type="dxa"/>
            <w:shd w:val="clear" w:color="auto" w:fill="auto"/>
            <w:noWrap/>
            <w:vAlign w:val="center"/>
            <w:hideMark/>
          </w:tcPr>
          <w:p w:rsidR="008B33C0" w:rsidRPr="00BA4E06" w:rsidRDefault="008B33C0" w:rsidP="00BA4E06">
            <w:pPr>
              <w:spacing w:line="240" w:lineRule="atLeast"/>
              <w:jc w:val="center"/>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10</w:t>
            </w:r>
          </w:p>
        </w:tc>
      </w:tr>
      <w:tr w:rsidR="008B33C0" w:rsidRPr="00BA4E06" w:rsidTr="008B33C0">
        <w:trPr>
          <w:trHeight w:val="108"/>
        </w:trPr>
        <w:tc>
          <w:tcPr>
            <w:tcW w:w="2194" w:type="dxa"/>
            <w:shd w:val="clear" w:color="auto" w:fill="auto"/>
            <w:noWrap/>
            <w:vAlign w:val="center"/>
            <w:hideMark/>
          </w:tcPr>
          <w:p w:rsidR="008B33C0" w:rsidRPr="00BA4E06" w:rsidRDefault="008B33C0" w:rsidP="00BA4E06">
            <w:pPr>
              <w:spacing w:line="240" w:lineRule="atLeast"/>
              <w:rPr>
                <w:rFonts w:ascii="Century Gothic" w:hAnsi="Century Gothic" w:cs="Arial"/>
                <w:sz w:val="20"/>
                <w:szCs w:val="20"/>
              </w:rPr>
            </w:pPr>
            <w:r w:rsidRPr="00BA4E06">
              <w:rPr>
                <w:rFonts w:ascii="Century Gothic" w:hAnsi="Century Gothic" w:cs="Arial"/>
                <w:sz w:val="20"/>
                <w:szCs w:val="20"/>
              </w:rPr>
              <w:t>MICRO</w:t>
            </w:r>
          </w:p>
        </w:tc>
        <w:tc>
          <w:tcPr>
            <w:tcW w:w="1340" w:type="dxa"/>
            <w:shd w:val="clear" w:color="auto" w:fill="auto"/>
            <w:noWrap/>
            <w:vAlign w:val="center"/>
            <w:hideMark/>
          </w:tcPr>
          <w:p w:rsidR="008B33C0" w:rsidRPr="00BA4E06" w:rsidRDefault="008B33C0" w:rsidP="00BA4E06">
            <w:pPr>
              <w:spacing w:line="240" w:lineRule="atLeast"/>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16 PS</w:t>
            </w:r>
          </w:p>
        </w:tc>
        <w:tc>
          <w:tcPr>
            <w:tcW w:w="1979" w:type="dxa"/>
            <w:shd w:val="clear" w:color="auto" w:fill="auto"/>
            <w:noWrap/>
            <w:vAlign w:val="center"/>
            <w:hideMark/>
          </w:tcPr>
          <w:p w:rsidR="008B33C0" w:rsidRPr="00BA4E06" w:rsidRDefault="008B33C0" w:rsidP="00BA4E06">
            <w:pPr>
              <w:spacing w:line="240" w:lineRule="atLeast"/>
              <w:rPr>
                <w:rFonts w:eastAsia="Times New Roman"/>
                <w:color w:val="000000"/>
                <w:sz w:val="20"/>
                <w:szCs w:val="20"/>
                <w:lang w:eastAsia="es-CO"/>
              </w:rPr>
            </w:pPr>
            <w:r w:rsidRPr="00BA4E06">
              <w:rPr>
                <w:rFonts w:eastAsia="Times New Roman"/>
                <w:color w:val="000000"/>
                <w:sz w:val="20"/>
                <w:szCs w:val="20"/>
                <w:lang w:eastAsia="es-CO"/>
              </w:rPr>
              <w:t> </w:t>
            </w:r>
          </w:p>
        </w:tc>
        <w:tc>
          <w:tcPr>
            <w:tcW w:w="952" w:type="dxa"/>
            <w:shd w:val="clear" w:color="auto" w:fill="auto"/>
            <w:noWrap/>
            <w:hideMark/>
          </w:tcPr>
          <w:p w:rsidR="008B33C0" w:rsidRPr="00BA4E06" w:rsidRDefault="008B33C0" w:rsidP="00BA4E06">
            <w:pPr>
              <w:spacing w:line="240" w:lineRule="atLeast"/>
              <w:rPr>
                <w:sz w:val="20"/>
                <w:szCs w:val="20"/>
              </w:rPr>
            </w:pPr>
            <w:r w:rsidRPr="00BA4E06">
              <w:rPr>
                <w:rFonts w:ascii="Century Gothic" w:eastAsia="Times New Roman" w:hAnsi="Century Gothic"/>
                <w:color w:val="000000"/>
                <w:sz w:val="20"/>
                <w:szCs w:val="20"/>
                <w:lang w:eastAsia="es-CO"/>
              </w:rPr>
              <w:t> 2016+</w:t>
            </w:r>
          </w:p>
        </w:tc>
        <w:tc>
          <w:tcPr>
            <w:tcW w:w="1977" w:type="dxa"/>
            <w:shd w:val="clear" w:color="auto" w:fill="auto"/>
            <w:noWrap/>
            <w:vAlign w:val="center"/>
            <w:hideMark/>
          </w:tcPr>
          <w:p w:rsidR="008B33C0" w:rsidRPr="00BA4E06" w:rsidRDefault="008B33C0" w:rsidP="00BA4E06">
            <w:pPr>
              <w:spacing w:line="240" w:lineRule="atLeast"/>
              <w:jc w:val="center"/>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10</w:t>
            </w:r>
          </w:p>
        </w:tc>
      </w:tr>
      <w:tr w:rsidR="008B33C0" w:rsidRPr="00BA4E06" w:rsidTr="008B33C0">
        <w:trPr>
          <w:trHeight w:val="108"/>
        </w:trPr>
        <w:tc>
          <w:tcPr>
            <w:tcW w:w="2194" w:type="dxa"/>
            <w:shd w:val="clear" w:color="auto" w:fill="auto"/>
            <w:noWrap/>
            <w:vAlign w:val="center"/>
            <w:hideMark/>
          </w:tcPr>
          <w:p w:rsidR="008B33C0" w:rsidRPr="00BA4E06" w:rsidRDefault="008B33C0" w:rsidP="00BA4E06">
            <w:pPr>
              <w:spacing w:line="240" w:lineRule="atLeast"/>
              <w:rPr>
                <w:rFonts w:ascii="Century Gothic" w:hAnsi="Century Gothic" w:cs="Arial"/>
                <w:sz w:val="20"/>
                <w:szCs w:val="20"/>
              </w:rPr>
            </w:pPr>
            <w:r w:rsidRPr="00BA4E06">
              <w:rPr>
                <w:rFonts w:ascii="Century Gothic" w:hAnsi="Century Gothic" w:cs="Arial"/>
                <w:sz w:val="20"/>
                <w:szCs w:val="20"/>
              </w:rPr>
              <w:t>MICRO</w:t>
            </w:r>
          </w:p>
        </w:tc>
        <w:tc>
          <w:tcPr>
            <w:tcW w:w="1340" w:type="dxa"/>
            <w:shd w:val="clear" w:color="auto" w:fill="auto"/>
            <w:noWrap/>
            <w:vAlign w:val="center"/>
            <w:hideMark/>
          </w:tcPr>
          <w:p w:rsidR="008B33C0" w:rsidRPr="00BA4E06" w:rsidRDefault="008B33C0" w:rsidP="00BA4E06">
            <w:pPr>
              <w:spacing w:line="240" w:lineRule="atLeast"/>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19 PS</w:t>
            </w:r>
          </w:p>
        </w:tc>
        <w:tc>
          <w:tcPr>
            <w:tcW w:w="1979" w:type="dxa"/>
            <w:shd w:val="clear" w:color="auto" w:fill="auto"/>
            <w:noWrap/>
            <w:vAlign w:val="center"/>
            <w:hideMark/>
          </w:tcPr>
          <w:p w:rsidR="008B33C0" w:rsidRPr="00BA4E06" w:rsidRDefault="008B33C0" w:rsidP="00BA4E06">
            <w:pPr>
              <w:spacing w:line="240" w:lineRule="atLeast"/>
              <w:rPr>
                <w:rFonts w:eastAsia="Times New Roman"/>
                <w:color w:val="000000"/>
                <w:sz w:val="20"/>
                <w:szCs w:val="20"/>
                <w:lang w:eastAsia="es-CO"/>
              </w:rPr>
            </w:pPr>
            <w:r w:rsidRPr="00BA4E06">
              <w:rPr>
                <w:rFonts w:eastAsia="Times New Roman"/>
                <w:color w:val="000000"/>
                <w:sz w:val="20"/>
                <w:szCs w:val="20"/>
                <w:lang w:eastAsia="es-CO"/>
              </w:rPr>
              <w:t> </w:t>
            </w:r>
          </w:p>
        </w:tc>
        <w:tc>
          <w:tcPr>
            <w:tcW w:w="952" w:type="dxa"/>
            <w:shd w:val="clear" w:color="auto" w:fill="auto"/>
            <w:noWrap/>
            <w:hideMark/>
          </w:tcPr>
          <w:p w:rsidR="008B33C0" w:rsidRPr="00BA4E06" w:rsidRDefault="008B33C0" w:rsidP="00BA4E06">
            <w:pPr>
              <w:spacing w:line="240" w:lineRule="atLeast"/>
              <w:rPr>
                <w:sz w:val="20"/>
                <w:szCs w:val="20"/>
              </w:rPr>
            </w:pPr>
            <w:r w:rsidRPr="00BA4E06">
              <w:rPr>
                <w:rFonts w:ascii="Century Gothic" w:eastAsia="Times New Roman" w:hAnsi="Century Gothic"/>
                <w:color w:val="000000"/>
                <w:sz w:val="20"/>
                <w:szCs w:val="20"/>
                <w:lang w:eastAsia="es-CO"/>
              </w:rPr>
              <w:t> 2016+</w:t>
            </w:r>
          </w:p>
        </w:tc>
        <w:tc>
          <w:tcPr>
            <w:tcW w:w="1977" w:type="dxa"/>
            <w:shd w:val="clear" w:color="auto" w:fill="auto"/>
            <w:noWrap/>
            <w:vAlign w:val="center"/>
            <w:hideMark/>
          </w:tcPr>
          <w:p w:rsidR="008B33C0" w:rsidRPr="00BA4E06" w:rsidRDefault="008B33C0" w:rsidP="00BA4E06">
            <w:pPr>
              <w:spacing w:line="240" w:lineRule="atLeast"/>
              <w:jc w:val="center"/>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10</w:t>
            </w:r>
          </w:p>
        </w:tc>
      </w:tr>
      <w:tr w:rsidR="008B33C0" w:rsidRPr="00BA4E06" w:rsidTr="008B33C0">
        <w:trPr>
          <w:trHeight w:val="316"/>
        </w:trPr>
        <w:tc>
          <w:tcPr>
            <w:tcW w:w="2194" w:type="dxa"/>
            <w:shd w:val="clear" w:color="auto" w:fill="auto"/>
            <w:noWrap/>
            <w:vAlign w:val="center"/>
            <w:hideMark/>
          </w:tcPr>
          <w:p w:rsidR="008B33C0" w:rsidRPr="00BA4E06" w:rsidRDefault="008B33C0" w:rsidP="00BA4E06">
            <w:pPr>
              <w:spacing w:line="240" w:lineRule="atLeast"/>
              <w:rPr>
                <w:rFonts w:ascii="Century Gothic" w:hAnsi="Century Gothic" w:cs="Arial"/>
                <w:sz w:val="20"/>
                <w:szCs w:val="20"/>
              </w:rPr>
            </w:pPr>
            <w:r w:rsidRPr="00BA4E06">
              <w:rPr>
                <w:rFonts w:ascii="Century Gothic" w:hAnsi="Century Gothic" w:cs="Arial"/>
                <w:sz w:val="20"/>
                <w:szCs w:val="20"/>
              </w:rPr>
              <w:t>BUSETON</w:t>
            </w:r>
          </w:p>
        </w:tc>
        <w:tc>
          <w:tcPr>
            <w:tcW w:w="1340" w:type="dxa"/>
            <w:shd w:val="clear" w:color="auto" w:fill="auto"/>
            <w:noWrap/>
            <w:vAlign w:val="center"/>
            <w:hideMark/>
          </w:tcPr>
          <w:p w:rsidR="008B33C0" w:rsidRPr="00BA4E06" w:rsidRDefault="008B33C0" w:rsidP="00BA4E06">
            <w:pPr>
              <w:spacing w:line="240" w:lineRule="atLeast"/>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27 PS</w:t>
            </w:r>
          </w:p>
        </w:tc>
        <w:tc>
          <w:tcPr>
            <w:tcW w:w="1979" w:type="dxa"/>
            <w:shd w:val="clear" w:color="auto" w:fill="auto"/>
            <w:noWrap/>
            <w:vAlign w:val="center"/>
            <w:hideMark/>
          </w:tcPr>
          <w:p w:rsidR="008B33C0" w:rsidRPr="00BA4E06" w:rsidRDefault="008B33C0" w:rsidP="00BA4E06">
            <w:pPr>
              <w:spacing w:line="240" w:lineRule="atLeast"/>
              <w:rPr>
                <w:rFonts w:eastAsia="Times New Roman"/>
                <w:color w:val="000000"/>
                <w:sz w:val="20"/>
                <w:szCs w:val="20"/>
                <w:lang w:eastAsia="es-CO"/>
              </w:rPr>
            </w:pPr>
            <w:r w:rsidRPr="00BA4E06">
              <w:rPr>
                <w:rFonts w:eastAsia="Times New Roman"/>
                <w:color w:val="000000"/>
                <w:sz w:val="20"/>
                <w:szCs w:val="20"/>
                <w:lang w:eastAsia="es-CO"/>
              </w:rPr>
              <w:t> </w:t>
            </w:r>
          </w:p>
        </w:tc>
        <w:tc>
          <w:tcPr>
            <w:tcW w:w="952" w:type="dxa"/>
            <w:shd w:val="clear" w:color="auto" w:fill="auto"/>
            <w:noWrap/>
            <w:hideMark/>
          </w:tcPr>
          <w:p w:rsidR="008B33C0" w:rsidRPr="00BA4E06" w:rsidRDefault="008B33C0" w:rsidP="00BA4E06">
            <w:pPr>
              <w:spacing w:line="240" w:lineRule="atLeast"/>
              <w:rPr>
                <w:sz w:val="20"/>
                <w:szCs w:val="20"/>
              </w:rPr>
            </w:pPr>
            <w:r w:rsidRPr="00BA4E06">
              <w:rPr>
                <w:rFonts w:ascii="Century Gothic" w:eastAsia="Times New Roman" w:hAnsi="Century Gothic"/>
                <w:color w:val="000000"/>
                <w:sz w:val="20"/>
                <w:szCs w:val="20"/>
                <w:lang w:eastAsia="es-CO"/>
              </w:rPr>
              <w:t> 2016+</w:t>
            </w:r>
          </w:p>
        </w:tc>
        <w:tc>
          <w:tcPr>
            <w:tcW w:w="1977" w:type="dxa"/>
            <w:shd w:val="clear" w:color="auto" w:fill="auto"/>
            <w:noWrap/>
            <w:vAlign w:val="center"/>
            <w:hideMark/>
          </w:tcPr>
          <w:p w:rsidR="008B33C0" w:rsidRPr="00BA4E06" w:rsidRDefault="008B33C0" w:rsidP="00BA4E06">
            <w:pPr>
              <w:spacing w:line="240" w:lineRule="atLeast"/>
              <w:jc w:val="center"/>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10</w:t>
            </w:r>
          </w:p>
        </w:tc>
      </w:tr>
      <w:tr w:rsidR="008B33C0" w:rsidRPr="00BA4E06" w:rsidTr="008B33C0">
        <w:trPr>
          <w:trHeight w:val="301"/>
        </w:trPr>
        <w:tc>
          <w:tcPr>
            <w:tcW w:w="2194" w:type="dxa"/>
            <w:shd w:val="clear" w:color="auto" w:fill="auto"/>
            <w:noWrap/>
            <w:vAlign w:val="center"/>
            <w:hideMark/>
          </w:tcPr>
          <w:p w:rsidR="008B33C0" w:rsidRPr="00BA4E06" w:rsidRDefault="008B33C0" w:rsidP="00BA4E06">
            <w:pPr>
              <w:spacing w:line="240" w:lineRule="atLeast"/>
              <w:rPr>
                <w:rFonts w:ascii="Century Gothic" w:hAnsi="Century Gothic" w:cs="Arial"/>
                <w:sz w:val="20"/>
                <w:szCs w:val="20"/>
              </w:rPr>
            </w:pPr>
            <w:r w:rsidRPr="00BA4E06">
              <w:rPr>
                <w:rFonts w:ascii="Century Gothic" w:hAnsi="Century Gothic" w:cs="Arial"/>
                <w:sz w:val="20"/>
                <w:szCs w:val="20"/>
              </w:rPr>
              <w:t>BUS</w:t>
            </w:r>
          </w:p>
        </w:tc>
        <w:tc>
          <w:tcPr>
            <w:tcW w:w="1340" w:type="dxa"/>
            <w:shd w:val="clear" w:color="auto" w:fill="auto"/>
            <w:noWrap/>
            <w:vAlign w:val="center"/>
            <w:hideMark/>
          </w:tcPr>
          <w:p w:rsidR="008B33C0" w:rsidRPr="00BA4E06" w:rsidRDefault="008B33C0" w:rsidP="00BA4E06">
            <w:pPr>
              <w:spacing w:line="240" w:lineRule="atLeast"/>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35 - 40</w:t>
            </w:r>
          </w:p>
        </w:tc>
        <w:tc>
          <w:tcPr>
            <w:tcW w:w="1979" w:type="dxa"/>
            <w:shd w:val="clear" w:color="auto" w:fill="auto"/>
            <w:noWrap/>
            <w:vAlign w:val="center"/>
            <w:hideMark/>
          </w:tcPr>
          <w:p w:rsidR="008B33C0" w:rsidRPr="00BA4E06" w:rsidRDefault="008B33C0" w:rsidP="00BA4E06">
            <w:pPr>
              <w:spacing w:line="240" w:lineRule="atLeast"/>
              <w:rPr>
                <w:rFonts w:eastAsia="Times New Roman"/>
                <w:color w:val="000000"/>
                <w:sz w:val="20"/>
                <w:szCs w:val="20"/>
                <w:lang w:eastAsia="es-CO"/>
              </w:rPr>
            </w:pPr>
            <w:r w:rsidRPr="00BA4E06">
              <w:rPr>
                <w:rFonts w:eastAsia="Times New Roman"/>
                <w:color w:val="000000"/>
                <w:sz w:val="20"/>
                <w:szCs w:val="20"/>
                <w:lang w:eastAsia="es-CO"/>
              </w:rPr>
              <w:t> </w:t>
            </w:r>
          </w:p>
        </w:tc>
        <w:tc>
          <w:tcPr>
            <w:tcW w:w="952" w:type="dxa"/>
            <w:shd w:val="clear" w:color="auto" w:fill="auto"/>
            <w:noWrap/>
            <w:hideMark/>
          </w:tcPr>
          <w:p w:rsidR="008B33C0" w:rsidRPr="00BA4E06" w:rsidRDefault="008B33C0" w:rsidP="00BA4E06">
            <w:pPr>
              <w:spacing w:line="240" w:lineRule="atLeast"/>
              <w:rPr>
                <w:sz w:val="20"/>
                <w:szCs w:val="20"/>
              </w:rPr>
            </w:pPr>
            <w:r w:rsidRPr="00BA4E06">
              <w:rPr>
                <w:rFonts w:ascii="Century Gothic" w:eastAsia="Times New Roman" w:hAnsi="Century Gothic"/>
                <w:color w:val="000000"/>
                <w:sz w:val="20"/>
                <w:szCs w:val="20"/>
                <w:lang w:eastAsia="es-CO"/>
              </w:rPr>
              <w:t> 2016+</w:t>
            </w:r>
          </w:p>
        </w:tc>
        <w:tc>
          <w:tcPr>
            <w:tcW w:w="1977" w:type="dxa"/>
            <w:shd w:val="clear" w:color="auto" w:fill="auto"/>
            <w:noWrap/>
            <w:vAlign w:val="center"/>
            <w:hideMark/>
          </w:tcPr>
          <w:p w:rsidR="008B33C0" w:rsidRPr="00BA4E06" w:rsidRDefault="008B33C0" w:rsidP="00BA4E06">
            <w:pPr>
              <w:spacing w:line="240" w:lineRule="atLeast"/>
              <w:jc w:val="center"/>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10</w:t>
            </w:r>
          </w:p>
        </w:tc>
      </w:tr>
      <w:tr w:rsidR="008B33C0" w:rsidRPr="00BA4E06" w:rsidTr="008B33C0">
        <w:trPr>
          <w:trHeight w:val="108"/>
        </w:trPr>
        <w:tc>
          <w:tcPr>
            <w:tcW w:w="2194" w:type="dxa"/>
            <w:shd w:val="clear" w:color="auto" w:fill="auto"/>
            <w:noWrap/>
            <w:vAlign w:val="center"/>
          </w:tcPr>
          <w:p w:rsidR="008B33C0" w:rsidRPr="00BA4E06" w:rsidRDefault="008B33C0" w:rsidP="00BA4E06">
            <w:pPr>
              <w:spacing w:line="240" w:lineRule="atLeast"/>
              <w:rPr>
                <w:rFonts w:ascii="Century Gothic" w:hAnsi="Century Gothic" w:cs="Arial"/>
                <w:sz w:val="20"/>
                <w:szCs w:val="20"/>
              </w:rPr>
            </w:pPr>
            <w:r w:rsidRPr="00BA4E06">
              <w:rPr>
                <w:rFonts w:ascii="Century Gothic" w:hAnsi="Century Gothic" w:cs="Arial"/>
                <w:sz w:val="20"/>
                <w:szCs w:val="20"/>
              </w:rPr>
              <w:t xml:space="preserve">CAMION </w:t>
            </w:r>
          </w:p>
        </w:tc>
        <w:tc>
          <w:tcPr>
            <w:tcW w:w="1340" w:type="dxa"/>
            <w:shd w:val="clear" w:color="auto" w:fill="auto"/>
            <w:noWrap/>
            <w:vAlign w:val="center"/>
          </w:tcPr>
          <w:p w:rsidR="008B33C0" w:rsidRPr="00BA4E06" w:rsidRDefault="008B33C0" w:rsidP="00BA4E06">
            <w:pPr>
              <w:spacing w:line="240" w:lineRule="atLeast"/>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FURGON</w:t>
            </w:r>
          </w:p>
        </w:tc>
        <w:tc>
          <w:tcPr>
            <w:tcW w:w="1979" w:type="dxa"/>
            <w:shd w:val="clear" w:color="auto" w:fill="auto"/>
            <w:noWrap/>
            <w:vAlign w:val="center"/>
          </w:tcPr>
          <w:p w:rsidR="008B33C0" w:rsidRPr="00BA4E06" w:rsidRDefault="008B33C0" w:rsidP="00BA4E06">
            <w:pPr>
              <w:spacing w:line="240" w:lineRule="atLeast"/>
              <w:rPr>
                <w:rFonts w:eastAsia="Times New Roman"/>
                <w:color w:val="000000"/>
                <w:sz w:val="20"/>
                <w:szCs w:val="20"/>
                <w:lang w:eastAsia="es-CO"/>
              </w:rPr>
            </w:pPr>
            <w:r w:rsidRPr="00BA4E06">
              <w:rPr>
                <w:rFonts w:eastAsia="Times New Roman"/>
                <w:color w:val="000000"/>
                <w:sz w:val="20"/>
                <w:szCs w:val="20"/>
                <w:lang w:eastAsia="es-CO"/>
              </w:rPr>
              <w:t>2.500 - 3.000CC</w:t>
            </w:r>
          </w:p>
        </w:tc>
        <w:tc>
          <w:tcPr>
            <w:tcW w:w="952" w:type="dxa"/>
            <w:shd w:val="clear" w:color="auto" w:fill="auto"/>
            <w:noWrap/>
            <w:vAlign w:val="center"/>
          </w:tcPr>
          <w:p w:rsidR="008B33C0" w:rsidRPr="00BA4E06" w:rsidRDefault="008B33C0" w:rsidP="00BA4E06">
            <w:pPr>
              <w:spacing w:line="240" w:lineRule="atLeast"/>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2012+</w:t>
            </w:r>
          </w:p>
        </w:tc>
        <w:tc>
          <w:tcPr>
            <w:tcW w:w="1977" w:type="dxa"/>
            <w:shd w:val="clear" w:color="auto" w:fill="auto"/>
            <w:noWrap/>
            <w:vAlign w:val="center"/>
          </w:tcPr>
          <w:p w:rsidR="008B33C0" w:rsidRPr="00BA4E06" w:rsidRDefault="008B33C0" w:rsidP="00BA4E06">
            <w:pPr>
              <w:spacing w:line="240" w:lineRule="atLeast"/>
              <w:jc w:val="center"/>
              <w:rPr>
                <w:rFonts w:ascii="Century Gothic" w:eastAsia="Times New Roman" w:hAnsi="Century Gothic"/>
                <w:color w:val="000000"/>
                <w:sz w:val="20"/>
                <w:szCs w:val="20"/>
                <w:lang w:eastAsia="es-CO"/>
              </w:rPr>
            </w:pPr>
            <w:r w:rsidRPr="00BA4E06">
              <w:rPr>
                <w:rFonts w:ascii="Century Gothic" w:eastAsia="Times New Roman" w:hAnsi="Century Gothic"/>
                <w:color w:val="000000"/>
                <w:sz w:val="20"/>
                <w:szCs w:val="20"/>
                <w:lang w:eastAsia="es-CO"/>
              </w:rPr>
              <w:t>1.456</w:t>
            </w:r>
          </w:p>
        </w:tc>
      </w:tr>
    </w:tbl>
    <w:p w:rsidR="00BA4E06" w:rsidRPr="00BA4E06" w:rsidRDefault="00BA4E06" w:rsidP="00BA4E06">
      <w:pPr>
        <w:pStyle w:val="Sinespaciado"/>
        <w:spacing w:line="240" w:lineRule="atLeast"/>
        <w:jc w:val="both"/>
        <w:rPr>
          <w:rFonts w:ascii="Century Gothic" w:hAnsi="Century Gothic"/>
          <w:sz w:val="20"/>
          <w:szCs w:val="20"/>
          <w:lang w:val="es-CO"/>
        </w:rPr>
      </w:pPr>
      <w:r w:rsidRPr="00BA4E06">
        <w:rPr>
          <w:rFonts w:ascii="Century Gothic" w:hAnsi="Century Gothic" w:cs="Arial"/>
          <w:b/>
          <w:sz w:val="20"/>
          <w:szCs w:val="20"/>
        </w:rPr>
        <w:t>PARAGRAFO ÚNICO</w:t>
      </w:r>
      <w:r w:rsidRPr="00BA4E06">
        <w:rPr>
          <w:rFonts w:ascii="Century Gothic" w:hAnsi="Century Gothic" w:cs="Arial"/>
          <w:b/>
          <w:sz w:val="20"/>
          <w:szCs w:val="20"/>
        </w:rPr>
        <w:t xml:space="preserve">: </w:t>
      </w:r>
      <w:r w:rsidRPr="00BA4E06">
        <w:rPr>
          <w:rFonts w:ascii="Century Gothic" w:eastAsia="Times New Roman" w:hAnsi="Century Gothic" w:cs="Arial"/>
          <w:sz w:val="20"/>
          <w:szCs w:val="20"/>
        </w:rPr>
        <w:t>Estos valores son solo un punto de referencia para calcular el valor del contrato inicial, por lo tanto, este podrá tener variaciones durante el plazo de ejecución, de acuerdo con el comportamiento del mismo y las necesidades de la institución.</w:t>
      </w:r>
    </w:p>
    <w:p w:rsidR="0055672E" w:rsidRPr="00A84E59" w:rsidRDefault="0055672E" w:rsidP="0055672E">
      <w:pPr>
        <w:autoSpaceDE w:val="0"/>
        <w:autoSpaceDN w:val="0"/>
        <w:adjustRightInd w:val="0"/>
        <w:jc w:val="both"/>
        <w:rPr>
          <w:rFonts w:ascii="Century Gothic" w:hAnsi="Century Gothic" w:cs="Tahoma"/>
          <w:b/>
          <w:sz w:val="20"/>
          <w:szCs w:val="20"/>
        </w:rPr>
      </w:pPr>
      <w:r w:rsidRPr="00A84E59">
        <w:rPr>
          <w:rFonts w:ascii="Century Gothic" w:hAnsi="Century Gothic" w:cs="Tahoma"/>
          <w:b/>
          <w:sz w:val="20"/>
          <w:szCs w:val="20"/>
        </w:rPr>
        <w:t>TERCERA. OBLIGACIONES DE METROSALUD:</w:t>
      </w:r>
      <w:r w:rsidRPr="00A84E59">
        <w:rPr>
          <w:rFonts w:ascii="Century Gothic" w:hAnsi="Century Gothic" w:cs="Tahoma"/>
          <w:sz w:val="20"/>
          <w:szCs w:val="20"/>
        </w:rPr>
        <w:t xml:space="preserve"> ------------------------------------------------------------------</w:t>
      </w:r>
      <w:r w:rsidR="00471F32" w:rsidRPr="00A84E59">
        <w:rPr>
          <w:rFonts w:ascii="Century Gothic" w:hAnsi="Century Gothic" w:cs="Tahoma"/>
          <w:sz w:val="20"/>
          <w:szCs w:val="20"/>
        </w:rPr>
        <w:t>-------</w:t>
      </w:r>
      <w:r w:rsidRPr="00A84E59">
        <w:rPr>
          <w:rFonts w:ascii="Century Gothic" w:hAnsi="Century Gothic" w:cs="Tahoma"/>
          <w:sz w:val="20"/>
          <w:szCs w:val="20"/>
        </w:rPr>
        <w:t>----</w:t>
      </w:r>
    </w:p>
    <w:p w:rsidR="0055672E" w:rsidRPr="00A84E59" w:rsidRDefault="0055672E" w:rsidP="0055672E">
      <w:pPr>
        <w:numPr>
          <w:ilvl w:val="0"/>
          <w:numId w:val="18"/>
        </w:numPr>
        <w:jc w:val="both"/>
        <w:rPr>
          <w:rFonts w:ascii="Century Gothic" w:hAnsi="Century Gothic" w:cs="Tahoma"/>
          <w:sz w:val="20"/>
          <w:szCs w:val="20"/>
        </w:rPr>
      </w:pPr>
      <w:r w:rsidRPr="00A84E59">
        <w:rPr>
          <w:rFonts w:ascii="Century Gothic" w:hAnsi="Century Gothic" w:cs="Tahoma"/>
          <w:sz w:val="20"/>
          <w:szCs w:val="20"/>
        </w:rPr>
        <w:t>El ordenador, velara para que al contratista se le cancele lo adeudado y facilitara los elementos necesarios para el cabal cumplimiento de la prestación del servicio.</w:t>
      </w:r>
      <w:r w:rsidR="00471F32" w:rsidRPr="00A84E59">
        <w:rPr>
          <w:rFonts w:ascii="Century Gothic" w:hAnsi="Century Gothic" w:cs="Tahoma"/>
          <w:sz w:val="20"/>
          <w:szCs w:val="20"/>
        </w:rPr>
        <w:t xml:space="preserve"> ------</w:t>
      </w:r>
      <w:r w:rsidRPr="00A84E59">
        <w:rPr>
          <w:rFonts w:ascii="Century Gothic" w:hAnsi="Century Gothic" w:cs="Tahoma"/>
          <w:sz w:val="20"/>
          <w:szCs w:val="20"/>
        </w:rPr>
        <w:t>-----------</w:t>
      </w:r>
    </w:p>
    <w:p w:rsidR="0055672E" w:rsidRPr="00A0478C" w:rsidRDefault="0055672E" w:rsidP="0055672E">
      <w:pPr>
        <w:pStyle w:val="Textoindependiente2"/>
        <w:rPr>
          <w:rFonts w:ascii="Century Gothic" w:hAnsi="Century Gothic" w:cs="Tahoma"/>
          <w:sz w:val="20"/>
        </w:rPr>
      </w:pPr>
      <w:r w:rsidRPr="00A84E59">
        <w:rPr>
          <w:rFonts w:ascii="Century Gothic" w:hAnsi="Century Gothic" w:cs="Tahoma"/>
          <w:b/>
          <w:sz w:val="20"/>
        </w:rPr>
        <w:t>CUARTA.  PLAZO:</w:t>
      </w:r>
      <w:r w:rsidRPr="00A84E59">
        <w:rPr>
          <w:rFonts w:ascii="Century Gothic" w:hAnsi="Century Gothic" w:cs="Tahoma"/>
          <w:sz w:val="20"/>
        </w:rPr>
        <w:t xml:space="preserve"> El plazo de ejecución del presente contrato </w:t>
      </w:r>
      <w:r w:rsidR="004A420A" w:rsidRPr="00A84E59">
        <w:rPr>
          <w:rFonts w:ascii="Century Gothic" w:hAnsi="Century Gothic" w:cs="Tahoma"/>
          <w:sz w:val="20"/>
        </w:rPr>
        <w:t xml:space="preserve">hasta </w:t>
      </w:r>
      <w:r w:rsidR="0053524D">
        <w:rPr>
          <w:rFonts w:ascii="Century Gothic" w:hAnsi="Century Gothic" w:cs="Tahoma"/>
          <w:sz w:val="20"/>
        </w:rPr>
        <w:t xml:space="preserve">el </w:t>
      </w:r>
      <w:r w:rsidR="008B33C0">
        <w:rPr>
          <w:rFonts w:ascii="Century Gothic" w:hAnsi="Century Gothic" w:cs="Tahoma"/>
          <w:sz w:val="20"/>
        </w:rPr>
        <w:t>treinta y uno (31) de diciembre de 2022</w:t>
      </w:r>
      <w:r w:rsidR="004A420A">
        <w:rPr>
          <w:rFonts w:ascii="Century Gothic" w:hAnsi="Century Gothic" w:cs="Tahoma"/>
          <w:sz w:val="20"/>
        </w:rPr>
        <w:t>,</w:t>
      </w:r>
      <w:r w:rsidR="008A5A46">
        <w:rPr>
          <w:rFonts w:ascii="Century Gothic" w:hAnsi="Century Gothic" w:cs="Tahoma"/>
          <w:sz w:val="20"/>
        </w:rPr>
        <w:t xml:space="preserve"> previa </w:t>
      </w:r>
      <w:r>
        <w:rPr>
          <w:rFonts w:ascii="Century Gothic" w:hAnsi="Century Gothic" w:cs="Tahoma"/>
          <w:sz w:val="20"/>
        </w:rPr>
        <w:t>notificación de</w:t>
      </w:r>
      <w:r w:rsidRPr="0077485E">
        <w:rPr>
          <w:rFonts w:ascii="Century Gothic" w:hAnsi="Century Gothic" w:cs="Tahoma"/>
          <w:sz w:val="20"/>
        </w:rPr>
        <w:t xml:space="preserve"> aprobación de las pólizas.</w:t>
      </w:r>
      <w:r>
        <w:rPr>
          <w:rFonts w:ascii="Century Gothic" w:hAnsi="Century Gothic" w:cs="Tahoma"/>
          <w:sz w:val="20"/>
        </w:rPr>
        <w:t xml:space="preserve"> --</w:t>
      </w:r>
      <w:r w:rsidR="008A5A46">
        <w:rPr>
          <w:rFonts w:ascii="Century Gothic" w:hAnsi="Century Gothic" w:cs="Tahoma"/>
          <w:sz w:val="20"/>
        </w:rPr>
        <w:t>------------</w:t>
      </w:r>
      <w:r w:rsidR="0053524D">
        <w:rPr>
          <w:rFonts w:ascii="Century Gothic" w:hAnsi="Century Gothic" w:cs="Tahoma"/>
          <w:sz w:val="20"/>
        </w:rPr>
        <w:t>-</w:t>
      </w:r>
      <w:r w:rsidR="008A5A46">
        <w:rPr>
          <w:rFonts w:ascii="Century Gothic" w:hAnsi="Century Gothic" w:cs="Tahoma"/>
          <w:sz w:val="20"/>
        </w:rPr>
        <w:t>-----------------------</w:t>
      </w:r>
    </w:p>
    <w:p w:rsidR="0055672E" w:rsidRPr="0077485E" w:rsidRDefault="0055672E" w:rsidP="0055672E">
      <w:pPr>
        <w:pStyle w:val="Textoindependiente2"/>
        <w:rPr>
          <w:rFonts w:ascii="Century Gothic" w:hAnsi="Century Gothic" w:cs="Tahoma"/>
          <w:sz w:val="20"/>
        </w:rPr>
      </w:pPr>
      <w:r w:rsidRPr="0077485E">
        <w:rPr>
          <w:rFonts w:ascii="Century Gothic" w:hAnsi="Century Gothic" w:cs="Tahoma"/>
          <w:b/>
          <w:sz w:val="20"/>
        </w:rPr>
        <w:t>PARAGRAFO</w:t>
      </w:r>
      <w:r>
        <w:rPr>
          <w:rFonts w:ascii="Century Gothic" w:hAnsi="Century Gothic" w:cs="Tahoma"/>
          <w:b/>
          <w:sz w:val="20"/>
        </w:rPr>
        <w:t xml:space="preserve"> ÚNICO</w:t>
      </w:r>
      <w:r w:rsidRPr="0077485E">
        <w:rPr>
          <w:rFonts w:ascii="Century Gothic" w:hAnsi="Century Gothic" w:cs="Tahoma"/>
          <w:b/>
          <w:sz w:val="20"/>
        </w:rPr>
        <w:t>:</w:t>
      </w:r>
      <w:r w:rsidRPr="0077485E">
        <w:rPr>
          <w:rFonts w:ascii="Century Gothic" w:hAnsi="Century Gothic" w:cs="Tahoma"/>
          <w:sz w:val="20"/>
        </w:rPr>
        <w:t xml:space="preserve"> La garantía única que constituya EL CONTRATISTA, deberá ser aprobada previamente por la ESE METROSALUD para poder iniciar la ejecución del contrato y será requisito de legalización del mismo. -----------</w:t>
      </w:r>
      <w:r>
        <w:rPr>
          <w:rFonts w:ascii="Century Gothic" w:hAnsi="Century Gothic" w:cs="Tahoma"/>
          <w:sz w:val="20"/>
        </w:rPr>
        <w:t>--------------------------------------</w:t>
      </w:r>
      <w:r w:rsidR="00471F32">
        <w:rPr>
          <w:rFonts w:ascii="Century Gothic" w:hAnsi="Century Gothic" w:cs="Tahoma"/>
          <w:sz w:val="20"/>
        </w:rPr>
        <w:t>------------------------------------------</w:t>
      </w:r>
      <w:r>
        <w:rPr>
          <w:rFonts w:ascii="Century Gothic" w:hAnsi="Century Gothic" w:cs="Tahoma"/>
          <w:sz w:val="20"/>
        </w:rPr>
        <w:t>--------</w:t>
      </w:r>
    </w:p>
    <w:p w:rsidR="0055672E" w:rsidRPr="0077485E" w:rsidRDefault="0055672E" w:rsidP="0055672E">
      <w:pPr>
        <w:pStyle w:val="Textoindependiente2"/>
        <w:rPr>
          <w:rFonts w:ascii="Century Gothic" w:hAnsi="Century Gothic" w:cs="Tahoma"/>
          <w:b/>
          <w:sz w:val="20"/>
        </w:rPr>
      </w:pPr>
      <w:r w:rsidRPr="0077485E">
        <w:rPr>
          <w:rFonts w:ascii="Century Gothic" w:hAnsi="Century Gothic" w:cs="Tahoma"/>
          <w:b/>
          <w:sz w:val="20"/>
        </w:rPr>
        <w:t>Q</w:t>
      </w:r>
      <w:r>
        <w:rPr>
          <w:rFonts w:ascii="Century Gothic" w:hAnsi="Century Gothic" w:cs="Tahoma"/>
          <w:b/>
          <w:sz w:val="20"/>
        </w:rPr>
        <w:t xml:space="preserve">UINTA. </w:t>
      </w:r>
      <w:r w:rsidRPr="0077485E">
        <w:rPr>
          <w:rFonts w:ascii="Century Gothic" w:hAnsi="Century Gothic" w:cs="Tahoma"/>
          <w:b/>
          <w:sz w:val="20"/>
        </w:rPr>
        <w:t>VALOR:</w:t>
      </w:r>
      <w:r w:rsidRPr="0077485E">
        <w:rPr>
          <w:rFonts w:ascii="Century Gothic" w:hAnsi="Century Gothic" w:cs="Tahoma"/>
          <w:sz w:val="20"/>
        </w:rPr>
        <w:t xml:space="preserve"> El valor del presente contrato se estima en la </w:t>
      </w:r>
      <w:r w:rsidRPr="00CD12BB">
        <w:rPr>
          <w:rFonts w:ascii="Century Gothic" w:hAnsi="Century Gothic" w:cs="Tahoma"/>
          <w:sz w:val="20"/>
        </w:rPr>
        <w:t xml:space="preserve">suma de </w:t>
      </w:r>
      <w:proofErr w:type="spellStart"/>
      <w:r w:rsidR="008B33C0">
        <w:rPr>
          <w:rFonts w:ascii="Century Gothic" w:hAnsi="Century Gothic" w:cs="Tahoma"/>
          <w:sz w:val="20"/>
        </w:rPr>
        <w:t>xxx</w:t>
      </w:r>
      <w:proofErr w:type="spellEnd"/>
      <w:r w:rsidR="0053524D" w:rsidRPr="0053524D">
        <w:rPr>
          <w:rFonts w:ascii="Century Gothic" w:hAnsi="Century Gothic" w:cs="Tahoma"/>
          <w:sz w:val="20"/>
        </w:rPr>
        <w:t xml:space="preserve"> PESOS M.L ($</w:t>
      </w:r>
      <w:proofErr w:type="spellStart"/>
      <w:r w:rsidR="008B33C0">
        <w:rPr>
          <w:rFonts w:ascii="Century Gothic" w:hAnsi="Century Gothic" w:cs="Tahoma"/>
          <w:sz w:val="20"/>
        </w:rPr>
        <w:t>xxx</w:t>
      </w:r>
      <w:proofErr w:type="spellEnd"/>
      <w:r w:rsidR="0053524D" w:rsidRPr="0053524D">
        <w:rPr>
          <w:rFonts w:ascii="Century Gothic" w:hAnsi="Century Gothic" w:cs="Tahoma"/>
          <w:sz w:val="20"/>
        </w:rPr>
        <w:t>)</w:t>
      </w:r>
      <w:r w:rsidRPr="00CD12BB">
        <w:rPr>
          <w:rFonts w:ascii="Century Gothic" w:hAnsi="Century Gothic" w:cs="Tahoma"/>
          <w:sz w:val="20"/>
        </w:rPr>
        <w:t>. ----</w:t>
      </w:r>
    </w:p>
    <w:p w:rsidR="0055672E" w:rsidRPr="0077485E" w:rsidRDefault="0055672E" w:rsidP="0055672E">
      <w:pPr>
        <w:jc w:val="both"/>
        <w:rPr>
          <w:rFonts w:ascii="Century Gothic" w:hAnsi="Century Gothic" w:cs="Tahoma"/>
          <w:sz w:val="20"/>
          <w:szCs w:val="20"/>
        </w:rPr>
      </w:pPr>
      <w:r>
        <w:rPr>
          <w:rFonts w:ascii="Century Gothic" w:hAnsi="Century Gothic" w:cs="Tahoma"/>
          <w:b/>
          <w:sz w:val="20"/>
          <w:szCs w:val="20"/>
        </w:rPr>
        <w:t xml:space="preserve">SEXTA. </w:t>
      </w:r>
      <w:r w:rsidRPr="0077485E">
        <w:rPr>
          <w:rFonts w:ascii="Century Gothic" w:hAnsi="Century Gothic" w:cs="Tahoma"/>
          <w:b/>
          <w:sz w:val="20"/>
          <w:szCs w:val="20"/>
        </w:rPr>
        <w:t xml:space="preserve"> FORMA DE PAGO:</w:t>
      </w:r>
      <w:r w:rsidRPr="0077485E">
        <w:rPr>
          <w:rFonts w:ascii="Century Gothic" w:hAnsi="Century Gothic" w:cs="Tahoma"/>
          <w:sz w:val="20"/>
          <w:szCs w:val="20"/>
        </w:rPr>
        <w:t xml:space="preserve"> METROSALUD pagará al CONTRATISTA la suma indicada en la cláusula anterior mediante </w:t>
      </w:r>
      <w:r w:rsidR="00971DB7">
        <w:rPr>
          <w:rFonts w:ascii="Century Gothic" w:hAnsi="Century Gothic" w:cs="Tahoma"/>
          <w:sz w:val="20"/>
          <w:szCs w:val="20"/>
        </w:rPr>
        <w:t>facturas parciales</w:t>
      </w:r>
      <w:r w:rsidRPr="0077485E">
        <w:rPr>
          <w:rFonts w:ascii="Century Gothic" w:hAnsi="Century Gothic" w:cs="Tahoma"/>
          <w:sz w:val="20"/>
          <w:szCs w:val="20"/>
        </w:rPr>
        <w:t xml:space="preserve">, de acuerdo a los servicios prestados, con el lleno de requisitos legales </w:t>
      </w:r>
      <w:r>
        <w:rPr>
          <w:rFonts w:ascii="Century Gothic" w:hAnsi="Century Gothic" w:cs="Tahoma"/>
          <w:sz w:val="20"/>
          <w:szCs w:val="20"/>
        </w:rPr>
        <w:t>mes vencido, dentro de los treinta (30) días hábiles siguientes a la presentación de la factura</w:t>
      </w:r>
      <w:r w:rsidRPr="0077485E">
        <w:rPr>
          <w:rFonts w:ascii="Century Gothic" w:hAnsi="Century Gothic" w:cs="Tahoma"/>
          <w:sz w:val="20"/>
          <w:szCs w:val="20"/>
        </w:rPr>
        <w:t>, acompañado del certificado de aportes a la seguridad social, informe de gestión y aval del interventor del contrato. ---------</w:t>
      </w:r>
      <w:r w:rsidR="00471F32">
        <w:rPr>
          <w:rFonts w:ascii="Century Gothic" w:hAnsi="Century Gothic" w:cs="Tahoma"/>
          <w:sz w:val="20"/>
          <w:szCs w:val="20"/>
        </w:rPr>
        <w:t>------------------------------------------------------------------------------</w:t>
      </w:r>
    </w:p>
    <w:p w:rsidR="0055672E" w:rsidRDefault="0055672E" w:rsidP="0055672E">
      <w:pPr>
        <w:contextualSpacing/>
        <w:jc w:val="both"/>
        <w:rPr>
          <w:rFonts w:ascii="Century Gothic" w:hAnsi="Century Gothic" w:cs="Tahoma"/>
          <w:sz w:val="20"/>
          <w:szCs w:val="20"/>
        </w:rPr>
      </w:pPr>
      <w:r w:rsidRPr="0077485E">
        <w:rPr>
          <w:rFonts w:ascii="Century Gothic" w:hAnsi="Century Gothic" w:cs="Tahoma"/>
          <w:b/>
          <w:sz w:val="20"/>
          <w:szCs w:val="20"/>
        </w:rPr>
        <w:t>PARAGRAFO</w:t>
      </w:r>
      <w:r>
        <w:rPr>
          <w:rFonts w:ascii="Century Gothic" w:hAnsi="Century Gothic" w:cs="Tahoma"/>
          <w:b/>
          <w:sz w:val="20"/>
          <w:szCs w:val="20"/>
        </w:rPr>
        <w:t xml:space="preserve"> </w:t>
      </w:r>
      <w:r w:rsidR="008B33C0">
        <w:rPr>
          <w:rFonts w:ascii="Century Gothic" w:hAnsi="Century Gothic" w:cs="Tahoma"/>
          <w:b/>
          <w:sz w:val="20"/>
          <w:szCs w:val="20"/>
        </w:rPr>
        <w:t>PRIMERO</w:t>
      </w:r>
      <w:r w:rsidRPr="0077485E">
        <w:rPr>
          <w:rFonts w:ascii="Century Gothic" w:hAnsi="Century Gothic" w:cs="Tahoma"/>
          <w:b/>
          <w:sz w:val="20"/>
          <w:szCs w:val="20"/>
        </w:rPr>
        <w:t xml:space="preserve">: </w:t>
      </w:r>
      <w:r w:rsidRPr="0077485E">
        <w:rPr>
          <w:rFonts w:ascii="Century Gothic" w:hAnsi="Century Gothic" w:cs="Tahoma"/>
          <w:sz w:val="20"/>
          <w:szCs w:val="20"/>
        </w:rPr>
        <w:t>El CONTRATISTA se obliga a informar a METROSALUD una cuenta bancaria (corriente o ahorros) a su nombre, en la cual le serán consignados o transferidos electrónicamente los pagos que por cualquier concepto le efectúe METROSALUD. ---</w:t>
      </w:r>
      <w:r w:rsidR="00471F32">
        <w:rPr>
          <w:rFonts w:ascii="Century Gothic" w:hAnsi="Century Gothic" w:cs="Tahoma"/>
          <w:sz w:val="20"/>
          <w:szCs w:val="20"/>
        </w:rPr>
        <w:t>-------</w:t>
      </w:r>
      <w:r w:rsidRPr="0077485E">
        <w:rPr>
          <w:rFonts w:ascii="Century Gothic" w:hAnsi="Century Gothic" w:cs="Tahoma"/>
          <w:sz w:val="20"/>
          <w:szCs w:val="20"/>
        </w:rPr>
        <w:t>--------</w:t>
      </w:r>
    </w:p>
    <w:p w:rsidR="008B33C0" w:rsidRPr="008B33C0" w:rsidRDefault="008B33C0" w:rsidP="0055672E">
      <w:pPr>
        <w:contextualSpacing/>
        <w:jc w:val="both"/>
        <w:rPr>
          <w:rFonts w:ascii="Century Gothic" w:hAnsi="Century Gothic" w:cs="Tahoma"/>
          <w:sz w:val="20"/>
          <w:szCs w:val="20"/>
        </w:rPr>
      </w:pPr>
      <w:r w:rsidRPr="0077485E">
        <w:rPr>
          <w:rFonts w:ascii="Century Gothic" w:hAnsi="Century Gothic" w:cs="Tahoma"/>
          <w:b/>
          <w:sz w:val="20"/>
          <w:szCs w:val="20"/>
        </w:rPr>
        <w:t>PARAGRAFO</w:t>
      </w:r>
      <w:r>
        <w:rPr>
          <w:rFonts w:ascii="Century Gothic" w:hAnsi="Century Gothic" w:cs="Tahoma"/>
          <w:b/>
          <w:sz w:val="20"/>
          <w:szCs w:val="20"/>
        </w:rPr>
        <w:t xml:space="preserve"> </w:t>
      </w:r>
      <w:r>
        <w:rPr>
          <w:rFonts w:ascii="Century Gothic" w:hAnsi="Century Gothic" w:cs="Tahoma"/>
          <w:b/>
          <w:sz w:val="20"/>
          <w:szCs w:val="20"/>
        </w:rPr>
        <w:t>SEGUNDO</w:t>
      </w:r>
      <w:r w:rsidRPr="0077485E">
        <w:rPr>
          <w:rFonts w:ascii="Century Gothic" w:hAnsi="Century Gothic" w:cs="Tahoma"/>
          <w:b/>
          <w:sz w:val="20"/>
          <w:szCs w:val="20"/>
        </w:rPr>
        <w:t>:</w:t>
      </w:r>
      <w:r>
        <w:rPr>
          <w:rFonts w:ascii="Century Gothic" w:hAnsi="Century Gothic" w:cs="Tahoma"/>
          <w:b/>
          <w:sz w:val="20"/>
          <w:szCs w:val="20"/>
        </w:rPr>
        <w:t xml:space="preserve"> </w:t>
      </w:r>
      <w:r w:rsidRPr="008B33C0">
        <w:rPr>
          <w:rFonts w:ascii="Century Gothic" w:hAnsi="Century Gothic" w:cs="Tahoma"/>
          <w:b/>
          <w:sz w:val="20"/>
          <w:szCs w:val="20"/>
        </w:rPr>
        <w:t xml:space="preserve">La ESE Metrosalud podrá descontarse un </w:t>
      </w:r>
      <w:proofErr w:type="spellStart"/>
      <w:r w:rsidRPr="008B33C0">
        <w:rPr>
          <w:rFonts w:ascii="Century Gothic" w:hAnsi="Century Gothic" w:cs="Tahoma"/>
          <w:b/>
          <w:sz w:val="20"/>
          <w:szCs w:val="20"/>
        </w:rPr>
        <w:t>xxx</w:t>
      </w:r>
      <w:proofErr w:type="spellEnd"/>
      <w:r w:rsidRPr="008B33C0">
        <w:rPr>
          <w:rFonts w:ascii="Century Gothic" w:hAnsi="Century Gothic" w:cs="Tahoma"/>
          <w:b/>
          <w:sz w:val="20"/>
          <w:szCs w:val="20"/>
        </w:rPr>
        <w:t xml:space="preserve">% por pago a </w:t>
      </w:r>
      <w:proofErr w:type="spellStart"/>
      <w:r w:rsidRPr="008B33C0">
        <w:rPr>
          <w:rFonts w:ascii="Century Gothic" w:hAnsi="Century Gothic" w:cs="Tahoma"/>
          <w:b/>
          <w:sz w:val="20"/>
          <w:szCs w:val="20"/>
        </w:rPr>
        <w:t>xxx</w:t>
      </w:r>
      <w:proofErr w:type="spellEnd"/>
      <w:r w:rsidRPr="008B33C0">
        <w:rPr>
          <w:rFonts w:ascii="Century Gothic" w:hAnsi="Century Gothic" w:cs="Tahoma"/>
          <w:b/>
          <w:sz w:val="20"/>
          <w:szCs w:val="20"/>
        </w:rPr>
        <w:t xml:space="preserve"> días.</w:t>
      </w:r>
      <w:r>
        <w:rPr>
          <w:rFonts w:ascii="Century Gothic" w:hAnsi="Century Gothic" w:cs="Tahoma"/>
          <w:sz w:val="20"/>
          <w:szCs w:val="20"/>
        </w:rPr>
        <w:t xml:space="preserve"> -----</w:t>
      </w:r>
    </w:p>
    <w:p w:rsidR="0055672E" w:rsidRPr="00EF3A48" w:rsidRDefault="0055672E" w:rsidP="0055672E">
      <w:pPr>
        <w:contextualSpacing/>
        <w:jc w:val="both"/>
        <w:rPr>
          <w:rFonts w:ascii="Century Gothic" w:hAnsi="Century Gothic" w:cs="Tahoma"/>
          <w:sz w:val="20"/>
          <w:szCs w:val="20"/>
        </w:rPr>
      </w:pPr>
      <w:r>
        <w:rPr>
          <w:rFonts w:ascii="Century Gothic" w:hAnsi="Century Gothic" w:cs="Tahoma"/>
          <w:b/>
          <w:sz w:val="20"/>
          <w:szCs w:val="20"/>
        </w:rPr>
        <w:t>SÉPTIMA. SUPERVISIÓ</w:t>
      </w:r>
      <w:r w:rsidRPr="00EF3A48">
        <w:rPr>
          <w:rFonts w:ascii="Century Gothic" w:hAnsi="Century Gothic" w:cs="Tahoma"/>
          <w:b/>
          <w:sz w:val="20"/>
          <w:szCs w:val="20"/>
        </w:rPr>
        <w:t xml:space="preserve">N: </w:t>
      </w:r>
      <w:r w:rsidRPr="00EF3A48">
        <w:rPr>
          <w:rFonts w:ascii="Century Gothic" w:hAnsi="Century Gothic" w:cs="Tahoma"/>
          <w:sz w:val="20"/>
          <w:szCs w:val="20"/>
        </w:rPr>
        <w:t xml:space="preserve">La dirección general del contrato, su control y vigilancia en la ejecución idónea y oportuna </w:t>
      </w:r>
      <w:r>
        <w:rPr>
          <w:rFonts w:ascii="Century Gothic" w:hAnsi="Century Gothic" w:cs="Tahoma"/>
          <w:sz w:val="20"/>
          <w:szCs w:val="20"/>
        </w:rPr>
        <w:t xml:space="preserve">de la misma, estarán a cargo </w:t>
      </w:r>
      <w:r w:rsidR="00971DB7">
        <w:rPr>
          <w:rFonts w:ascii="Century Gothic" w:hAnsi="Century Gothic" w:cs="Tahoma"/>
          <w:sz w:val="20"/>
          <w:szCs w:val="20"/>
        </w:rPr>
        <w:t xml:space="preserve">del </w:t>
      </w:r>
      <w:r w:rsidR="008B33C0">
        <w:rPr>
          <w:rFonts w:ascii="Century Gothic" w:hAnsi="Century Gothic" w:cs="Tahoma"/>
          <w:sz w:val="20"/>
          <w:szCs w:val="20"/>
        </w:rPr>
        <w:t>auxiliar administrativo de transporte adscrito a la dirección administrativa</w:t>
      </w:r>
      <w:r w:rsidRPr="00EF3A48">
        <w:rPr>
          <w:rFonts w:ascii="Century Gothic" w:hAnsi="Century Gothic" w:cs="Tahoma"/>
          <w:sz w:val="20"/>
          <w:szCs w:val="20"/>
        </w:rPr>
        <w:t xml:space="preserve">, quien será la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w:t>
      </w:r>
      <w:r w:rsidRPr="00EF3A48">
        <w:rPr>
          <w:rFonts w:ascii="Century Gothic" w:hAnsi="Century Gothic" w:cs="Tahoma"/>
          <w:sz w:val="20"/>
          <w:szCs w:val="20"/>
        </w:rPr>
        <w:lastRenderedPageBreak/>
        <w:t>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w:t>
      </w:r>
      <w:r>
        <w:rPr>
          <w:rFonts w:ascii="Century Gothic" w:hAnsi="Century Gothic" w:cs="Tahoma"/>
          <w:sz w:val="20"/>
          <w:szCs w:val="20"/>
        </w:rPr>
        <w:t>------------------------------------------</w:t>
      </w:r>
      <w:r w:rsidRPr="00EF3A48">
        <w:rPr>
          <w:rFonts w:ascii="Century Gothic" w:hAnsi="Century Gothic" w:cs="Tahoma"/>
          <w:sz w:val="20"/>
          <w:szCs w:val="20"/>
        </w:rPr>
        <w:t>-</w:t>
      </w:r>
      <w:r w:rsidR="00471F32">
        <w:rPr>
          <w:rFonts w:ascii="Century Gothic" w:hAnsi="Century Gothic" w:cs="Tahoma"/>
          <w:sz w:val="20"/>
          <w:szCs w:val="20"/>
        </w:rPr>
        <w:t>---------</w:t>
      </w:r>
    </w:p>
    <w:p w:rsidR="0055672E" w:rsidRPr="00D909B3" w:rsidRDefault="0055672E" w:rsidP="0055672E">
      <w:pPr>
        <w:jc w:val="both"/>
        <w:rPr>
          <w:rFonts w:ascii="Century Gothic" w:hAnsi="Century Gothic"/>
          <w:sz w:val="20"/>
          <w:szCs w:val="20"/>
        </w:rPr>
      </w:pPr>
      <w:r>
        <w:rPr>
          <w:rFonts w:ascii="Century Gothic" w:hAnsi="Century Gothic"/>
          <w:b/>
          <w:sz w:val="20"/>
          <w:szCs w:val="20"/>
        </w:rPr>
        <w:t>OCTAVA.</w:t>
      </w:r>
      <w:r w:rsidRPr="00EF3A48">
        <w:rPr>
          <w:rFonts w:ascii="Century Gothic" w:hAnsi="Century Gothic"/>
          <w:b/>
          <w:sz w:val="20"/>
          <w:szCs w:val="20"/>
        </w:rPr>
        <w:t xml:space="preserve"> IMPUTACIÓN DE GASTOS:</w:t>
      </w:r>
      <w:r w:rsidRPr="00EF3A48">
        <w:rPr>
          <w:rFonts w:ascii="Century Gothic" w:hAnsi="Century Gothic"/>
          <w:sz w:val="20"/>
          <w:szCs w:val="20"/>
        </w:rPr>
        <w:t xml:space="preserve">  Los gastos que demande la legalización de este contrato correrán a cargo del CONTRATISTA, y los que impliquen para METROSALUD el cumplimiento del </w:t>
      </w:r>
      <w:r w:rsidRPr="00D909B3">
        <w:rPr>
          <w:rFonts w:ascii="Century Gothic" w:hAnsi="Century Gothic"/>
          <w:sz w:val="20"/>
          <w:szCs w:val="20"/>
        </w:rPr>
        <w:t xml:space="preserve">mismo, se imputará con cargo al rubro </w:t>
      </w:r>
      <w:proofErr w:type="spellStart"/>
      <w:r w:rsidR="008B33C0">
        <w:rPr>
          <w:rFonts w:ascii="Century Gothic" w:hAnsi="Century Gothic"/>
          <w:sz w:val="20"/>
          <w:szCs w:val="20"/>
        </w:rPr>
        <w:t>xxx</w:t>
      </w:r>
      <w:proofErr w:type="spellEnd"/>
      <w:r w:rsidR="00EF26E2" w:rsidRPr="00D909B3">
        <w:rPr>
          <w:rFonts w:ascii="Century Gothic" w:hAnsi="Century Gothic"/>
          <w:sz w:val="20"/>
          <w:szCs w:val="20"/>
        </w:rPr>
        <w:t xml:space="preserve"> </w:t>
      </w:r>
      <w:r w:rsidRPr="00D909B3">
        <w:rPr>
          <w:rFonts w:ascii="Century Gothic" w:hAnsi="Century Gothic"/>
          <w:sz w:val="20"/>
          <w:szCs w:val="20"/>
        </w:rPr>
        <w:t xml:space="preserve">del Presupuesto de Egresos de METROSALUD para la vigencia fiscal de </w:t>
      </w:r>
      <w:r w:rsidR="008B33C0">
        <w:rPr>
          <w:rFonts w:ascii="Century Gothic" w:hAnsi="Century Gothic"/>
          <w:sz w:val="20"/>
          <w:szCs w:val="20"/>
        </w:rPr>
        <w:t>2022</w:t>
      </w:r>
      <w:r w:rsidRPr="00D909B3">
        <w:rPr>
          <w:rFonts w:ascii="Century Gothic" w:hAnsi="Century Gothic"/>
          <w:sz w:val="20"/>
          <w:szCs w:val="20"/>
        </w:rPr>
        <w:t xml:space="preserve">, según compromiso presupuestal </w:t>
      </w:r>
      <w:r w:rsidR="00F9144A" w:rsidRPr="00D909B3">
        <w:rPr>
          <w:rFonts w:ascii="Century Gothic" w:hAnsi="Century Gothic"/>
          <w:sz w:val="20"/>
          <w:szCs w:val="20"/>
        </w:rPr>
        <w:t>N.º</w:t>
      </w:r>
      <w:r w:rsidRPr="00D909B3">
        <w:rPr>
          <w:rFonts w:ascii="Century Gothic" w:hAnsi="Century Gothic"/>
          <w:sz w:val="20"/>
          <w:szCs w:val="20"/>
        </w:rPr>
        <w:t xml:space="preserve"> </w:t>
      </w:r>
      <w:proofErr w:type="spellStart"/>
      <w:r w:rsidR="008B33C0">
        <w:rPr>
          <w:rFonts w:ascii="Century Gothic" w:hAnsi="Century Gothic"/>
          <w:sz w:val="20"/>
          <w:szCs w:val="20"/>
        </w:rPr>
        <w:t>xxx</w:t>
      </w:r>
      <w:proofErr w:type="spellEnd"/>
      <w:r w:rsidRPr="00D909B3">
        <w:rPr>
          <w:rFonts w:ascii="Century Gothic" w:hAnsi="Century Gothic"/>
          <w:sz w:val="20"/>
          <w:szCs w:val="20"/>
        </w:rPr>
        <w:t xml:space="preserve"> de </w:t>
      </w:r>
      <w:proofErr w:type="spellStart"/>
      <w:r w:rsidR="008B33C0">
        <w:rPr>
          <w:rFonts w:ascii="Century Gothic" w:hAnsi="Century Gothic"/>
          <w:sz w:val="20"/>
          <w:szCs w:val="20"/>
        </w:rPr>
        <w:t>xxx</w:t>
      </w:r>
      <w:proofErr w:type="spellEnd"/>
      <w:r w:rsidRPr="00D909B3">
        <w:rPr>
          <w:rFonts w:ascii="Century Gothic" w:hAnsi="Century Gothic"/>
          <w:sz w:val="20"/>
          <w:szCs w:val="20"/>
        </w:rPr>
        <w:t xml:space="preserve"> de </w:t>
      </w:r>
      <w:r w:rsidR="008B33C0">
        <w:rPr>
          <w:rFonts w:ascii="Century Gothic" w:hAnsi="Century Gothic"/>
          <w:sz w:val="20"/>
          <w:szCs w:val="20"/>
        </w:rPr>
        <w:t>2022</w:t>
      </w:r>
      <w:r w:rsidRPr="00D909B3">
        <w:rPr>
          <w:rFonts w:ascii="Century Gothic" w:hAnsi="Century Gothic"/>
          <w:sz w:val="20"/>
          <w:szCs w:val="20"/>
        </w:rPr>
        <w:t xml:space="preserve">.   </w:t>
      </w:r>
      <w:r w:rsidR="00F9144A" w:rsidRPr="00D909B3">
        <w:rPr>
          <w:rFonts w:ascii="Century Gothic" w:hAnsi="Century Gothic"/>
          <w:sz w:val="20"/>
          <w:szCs w:val="20"/>
        </w:rPr>
        <w:t>---------------------</w:t>
      </w:r>
    </w:p>
    <w:p w:rsidR="0055672E" w:rsidRPr="00EF3A48" w:rsidRDefault="0055672E" w:rsidP="0055672E">
      <w:pPr>
        <w:jc w:val="both"/>
        <w:rPr>
          <w:rFonts w:ascii="Century Gothic" w:hAnsi="Century Gothic"/>
          <w:sz w:val="20"/>
          <w:szCs w:val="20"/>
        </w:rPr>
      </w:pPr>
      <w:r w:rsidRPr="00D909B3">
        <w:rPr>
          <w:rFonts w:ascii="Century Gothic" w:hAnsi="Century Gothic"/>
          <w:b/>
          <w:sz w:val="20"/>
          <w:szCs w:val="20"/>
        </w:rPr>
        <w:t>NOVENA. CLÁUSULA PENAL PECUNIARIA:</w:t>
      </w:r>
      <w:r w:rsidRPr="00D909B3">
        <w:rPr>
          <w:rFonts w:ascii="Century Gothic" w:hAnsi="Century Gothic"/>
          <w:sz w:val="20"/>
          <w:szCs w:val="20"/>
        </w:rPr>
        <w:t xml:space="preserve"> </w:t>
      </w:r>
      <w:r w:rsidRPr="00D909B3">
        <w:rPr>
          <w:rFonts w:ascii="Century Gothic" w:hAnsi="Century Gothic" w:cs="Tahoma"/>
          <w:sz w:val="20"/>
          <w:szCs w:val="20"/>
        </w:rPr>
        <w:t>En caso de declaratoria de caducidad o de</w:t>
      </w:r>
      <w:r w:rsidRPr="00EF3A48">
        <w:rPr>
          <w:rFonts w:ascii="Century Gothic" w:hAnsi="Century Gothic" w:cs="Tahoma"/>
          <w:sz w:val="20"/>
          <w:szCs w:val="20"/>
        </w:rPr>
        <w:t xml:space="preserve"> incumplimiento total</w:t>
      </w:r>
      <w:r>
        <w:rPr>
          <w:rFonts w:ascii="Century Gothic" w:hAnsi="Century Gothic" w:cs="Tahoma"/>
          <w:sz w:val="20"/>
          <w:szCs w:val="20"/>
        </w:rPr>
        <w:t xml:space="preserve"> o parcial de las obligaciones </w:t>
      </w:r>
      <w:r w:rsidRPr="00EF3A48">
        <w:rPr>
          <w:rFonts w:ascii="Century Gothic" w:hAnsi="Century Gothic" w:cs="Tahoma"/>
          <w:sz w:val="20"/>
          <w:szCs w:val="20"/>
        </w:rPr>
        <w:t xml:space="preserve">del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w:t>
      </w:r>
      <w:r w:rsidR="00EF6F5F">
        <w:rPr>
          <w:rFonts w:ascii="Century Gothic" w:hAnsi="Century Gothic" w:cs="Tahoma"/>
          <w:sz w:val="20"/>
          <w:szCs w:val="20"/>
        </w:rPr>
        <w:t xml:space="preserve">con las reglas del Código Civil. </w:t>
      </w:r>
    </w:p>
    <w:p w:rsidR="0055672E" w:rsidRDefault="0055672E" w:rsidP="0055672E">
      <w:pPr>
        <w:jc w:val="both"/>
        <w:rPr>
          <w:rFonts w:ascii="Century Gothic" w:hAnsi="Century Gothic" w:cs="Tahoma"/>
          <w:sz w:val="20"/>
          <w:szCs w:val="20"/>
        </w:rPr>
      </w:pPr>
      <w:r>
        <w:rPr>
          <w:rFonts w:ascii="Century Gothic" w:hAnsi="Century Gothic"/>
          <w:b/>
          <w:sz w:val="20"/>
          <w:szCs w:val="20"/>
        </w:rPr>
        <w:t xml:space="preserve">DÉCIMA. </w:t>
      </w:r>
      <w:r w:rsidRPr="00EF3A48">
        <w:rPr>
          <w:rFonts w:ascii="Century Gothic" w:hAnsi="Century Gothic" w:cs="Tahoma"/>
          <w:b/>
          <w:sz w:val="20"/>
          <w:szCs w:val="20"/>
        </w:rPr>
        <w:t>GARANTÍA ÚNICA:</w:t>
      </w:r>
      <w:r w:rsidRPr="00EF3A48">
        <w:rPr>
          <w:rFonts w:ascii="Century Gothic" w:hAnsi="Century Gothic" w:cs="Tahoma"/>
          <w:sz w:val="20"/>
          <w:szCs w:val="20"/>
        </w:rPr>
        <w:t xml:space="preserve"> Una vez perfeccionado el contrato, EL CONTRATISTA prestará una garantía única, la cual consistirá en una póliza expedida por una compañía de seguros legalmente autorizada para funcionar en Colombia o en garantía bancaria, que avale: </w:t>
      </w:r>
      <w:r w:rsidR="00471F32">
        <w:rPr>
          <w:rFonts w:ascii="Century Gothic" w:hAnsi="Century Gothic" w:cs="Tahoma"/>
          <w:sz w:val="20"/>
          <w:szCs w:val="20"/>
        </w:rPr>
        <w:t>-----</w:t>
      </w:r>
      <w:r>
        <w:rPr>
          <w:rFonts w:ascii="Century Gothic" w:hAnsi="Century Gothic" w:cs="Tahoma"/>
          <w:sz w:val="20"/>
          <w:szCs w:val="20"/>
        </w:rPr>
        <w:t>-----</w:t>
      </w:r>
      <w:r w:rsidRPr="00EF3A48">
        <w:rPr>
          <w:rFonts w:ascii="Century Gothic" w:hAnsi="Century Gothic" w:cs="Tahoma"/>
          <w:sz w:val="20"/>
          <w:szCs w:val="20"/>
        </w:rPr>
        <w:t xml:space="preserve">  </w:t>
      </w:r>
    </w:p>
    <w:p w:rsidR="0055672E" w:rsidRDefault="0055672E" w:rsidP="0055672E">
      <w:pPr>
        <w:numPr>
          <w:ilvl w:val="0"/>
          <w:numId w:val="20"/>
        </w:numPr>
        <w:jc w:val="both"/>
        <w:rPr>
          <w:rFonts w:ascii="Century Gothic" w:hAnsi="Century Gothic" w:cs="Tahoma"/>
          <w:sz w:val="20"/>
          <w:szCs w:val="20"/>
        </w:rPr>
      </w:pPr>
      <w:r w:rsidRPr="0053524D">
        <w:rPr>
          <w:rFonts w:ascii="Century Gothic" w:hAnsi="Century Gothic" w:cs="Tahoma"/>
          <w:b/>
          <w:sz w:val="20"/>
          <w:szCs w:val="20"/>
        </w:rPr>
        <w:t>El cumplimiento de las obligaciones</w:t>
      </w:r>
      <w:r w:rsidRPr="00EF3A48">
        <w:rPr>
          <w:rFonts w:ascii="Century Gothic" w:hAnsi="Century Gothic" w:cs="Tahoma"/>
          <w:sz w:val="20"/>
          <w:szCs w:val="20"/>
        </w:rPr>
        <w:t xml:space="preserve"> que por medio del presente Contrato </w:t>
      </w:r>
      <w:r w:rsidR="0053524D" w:rsidRPr="00EF3A48">
        <w:rPr>
          <w:rFonts w:ascii="Century Gothic" w:hAnsi="Century Gothic" w:cs="Tahoma"/>
          <w:sz w:val="20"/>
          <w:szCs w:val="20"/>
        </w:rPr>
        <w:t>adquiere, por</w:t>
      </w:r>
      <w:r w:rsidRPr="00EF3A48">
        <w:rPr>
          <w:rFonts w:ascii="Century Gothic" w:hAnsi="Century Gothic" w:cs="Tahoma"/>
          <w:sz w:val="20"/>
          <w:szCs w:val="20"/>
        </w:rPr>
        <w:t xml:space="preserve"> el 10% del valor total y, con </w:t>
      </w:r>
      <w:r w:rsidR="0053524D" w:rsidRPr="00EF3A48">
        <w:rPr>
          <w:rFonts w:ascii="Century Gothic" w:hAnsi="Century Gothic" w:cs="Tahoma"/>
          <w:sz w:val="20"/>
          <w:szCs w:val="20"/>
        </w:rPr>
        <w:t>vigencia igual</w:t>
      </w:r>
      <w:r w:rsidRPr="00EF3A48">
        <w:rPr>
          <w:rFonts w:ascii="Century Gothic" w:hAnsi="Century Gothic" w:cs="Tahoma"/>
          <w:sz w:val="20"/>
          <w:szCs w:val="20"/>
        </w:rPr>
        <w:t xml:space="preserve"> al plazo de ejecución y 120 días más. </w:t>
      </w:r>
      <w:r>
        <w:rPr>
          <w:rFonts w:ascii="Century Gothic" w:hAnsi="Century Gothic" w:cs="Tahoma"/>
          <w:sz w:val="20"/>
          <w:szCs w:val="20"/>
        </w:rPr>
        <w:t>----------</w:t>
      </w:r>
    </w:p>
    <w:p w:rsidR="0055672E" w:rsidRDefault="0055672E" w:rsidP="0055672E">
      <w:pPr>
        <w:numPr>
          <w:ilvl w:val="0"/>
          <w:numId w:val="20"/>
        </w:numPr>
        <w:jc w:val="both"/>
        <w:rPr>
          <w:rFonts w:ascii="Century Gothic" w:hAnsi="Century Gothic" w:cs="Tahoma"/>
          <w:sz w:val="20"/>
          <w:szCs w:val="20"/>
        </w:rPr>
      </w:pPr>
      <w:r w:rsidRPr="0053524D">
        <w:rPr>
          <w:rFonts w:ascii="Century Gothic" w:hAnsi="Century Gothic" w:cs="Tahoma"/>
          <w:b/>
          <w:sz w:val="20"/>
          <w:szCs w:val="20"/>
        </w:rPr>
        <w:t xml:space="preserve">La buena </w:t>
      </w:r>
      <w:r w:rsidR="0053524D" w:rsidRPr="0053524D">
        <w:rPr>
          <w:rFonts w:ascii="Century Gothic" w:hAnsi="Century Gothic" w:cs="Tahoma"/>
          <w:b/>
          <w:sz w:val="20"/>
          <w:szCs w:val="20"/>
        </w:rPr>
        <w:t>calidad del</w:t>
      </w:r>
      <w:r w:rsidR="00471F32" w:rsidRPr="0053524D">
        <w:rPr>
          <w:rFonts w:ascii="Century Gothic" w:hAnsi="Century Gothic" w:cs="Tahoma"/>
          <w:b/>
          <w:sz w:val="20"/>
          <w:szCs w:val="20"/>
        </w:rPr>
        <w:t xml:space="preserve"> servicio</w:t>
      </w:r>
      <w:r w:rsidR="0053524D">
        <w:rPr>
          <w:rFonts w:ascii="Century Gothic" w:hAnsi="Century Gothic" w:cs="Tahoma"/>
          <w:b/>
          <w:sz w:val="20"/>
          <w:szCs w:val="20"/>
        </w:rPr>
        <w:t>:</w:t>
      </w:r>
      <w:r w:rsidR="00471F32">
        <w:rPr>
          <w:rFonts w:ascii="Century Gothic" w:hAnsi="Century Gothic" w:cs="Tahoma"/>
          <w:sz w:val="20"/>
          <w:szCs w:val="20"/>
        </w:rPr>
        <w:t xml:space="preserve"> </w:t>
      </w:r>
      <w:r w:rsidRPr="00EF3A48">
        <w:rPr>
          <w:rFonts w:ascii="Century Gothic" w:hAnsi="Century Gothic" w:cs="Tahoma"/>
          <w:sz w:val="20"/>
          <w:szCs w:val="20"/>
        </w:rPr>
        <w:t>por el 10% del valor total y con vigencia igual al plaz</w:t>
      </w:r>
      <w:r>
        <w:rPr>
          <w:rFonts w:ascii="Century Gothic" w:hAnsi="Century Gothic" w:cs="Tahoma"/>
          <w:sz w:val="20"/>
          <w:szCs w:val="20"/>
        </w:rPr>
        <w:t>o de ejecución y 120 días más. --------------</w:t>
      </w:r>
      <w:r w:rsidR="00471F32">
        <w:rPr>
          <w:rFonts w:ascii="Century Gothic" w:hAnsi="Century Gothic" w:cs="Tahoma"/>
          <w:sz w:val="20"/>
          <w:szCs w:val="20"/>
        </w:rPr>
        <w:t>------</w:t>
      </w:r>
      <w:r>
        <w:rPr>
          <w:rFonts w:ascii="Century Gothic" w:hAnsi="Century Gothic" w:cs="Tahoma"/>
          <w:sz w:val="20"/>
          <w:szCs w:val="20"/>
        </w:rPr>
        <w:t>----------------------------------------------------------------------</w:t>
      </w:r>
    </w:p>
    <w:p w:rsidR="0055672E" w:rsidRDefault="0055672E" w:rsidP="0055672E">
      <w:pPr>
        <w:numPr>
          <w:ilvl w:val="0"/>
          <w:numId w:val="20"/>
        </w:numPr>
        <w:jc w:val="both"/>
        <w:rPr>
          <w:rFonts w:ascii="Century Gothic" w:hAnsi="Century Gothic" w:cs="Tahoma"/>
          <w:sz w:val="20"/>
          <w:szCs w:val="20"/>
        </w:rPr>
      </w:pPr>
      <w:r w:rsidRPr="0053524D">
        <w:rPr>
          <w:rFonts w:ascii="Century Gothic" w:hAnsi="Century Gothic" w:cs="Tahoma"/>
          <w:b/>
          <w:sz w:val="20"/>
          <w:szCs w:val="20"/>
        </w:rPr>
        <w:t>El pago de salarios y prestaciones sociales e indemnizaciones</w:t>
      </w:r>
      <w:r w:rsidRPr="00704BC4">
        <w:rPr>
          <w:rFonts w:ascii="Century Gothic" w:hAnsi="Century Gothic" w:cs="Tahoma"/>
          <w:sz w:val="20"/>
          <w:szCs w:val="20"/>
        </w:rPr>
        <w:t xml:space="preserve"> por el 5% del valor total del contrato y con vigencia igual al plazo </w:t>
      </w:r>
      <w:r w:rsidR="0053524D" w:rsidRPr="00704BC4">
        <w:rPr>
          <w:rFonts w:ascii="Century Gothic" w:hAnsi="Century Gothic" w:cs="Tahoma"/>
          <w:sz w:val="20"/>
          <w:szCs w:val="20"/>
        </w:rPr>
        <w:t>de ejecución</w:t>
      </w:r>
      <w:r w:rsidRPr="00704BC4">
        <w:rPr>
          <w:rFonts w:ascii="Century Gothic" w:hAnsi="Century Gothic" w:cs="Tahoma"/>
          <w:sz w:val="20"/>
          <w:szCs w:val="20"/>
        </w:rPr>
        <w:t xml:space="preserve"> del contrato y 3 años más.   </w:t>
      </w:r>
      <w:r>
        <w:rPr>
          <w:rFonts w:ascii="Century Gothic" w:hAnsi="Century Gothic" w:cs="Tahoma"/>
          <w:sz w:val="20"/>
          <w:szCs w:val="20"/>
        </w:rPr>
        <w:t>----</w:t>
      </w:r>
    </w:p>
    <w:p w:rsidR="0055672E" w:rsidRPr="00704BC4" w:rsidRDefault="0055672E" w:rsidP="0055672E">
      <w:pPr>
        <w:numPr>
          <w:ilvl w:val="0"/>
          <w:numId w:val="20"/>
        </w:numPr>
        <w:jc w:val="both"/>
        <w:rPr>
          <w:rFonts w:ascii="Century Gothic" w:hAnsi="Century Gothic" w:cs="Tahoma"/>
          <w:sz w:val="20"/>
          <w:szCs w:val="20"/>
        </w:rPr>
      </w:pPr>
      <w:r w:rsidRPr="0053524D">
        <w:rPr>
          <w:rFonts w:ascii="Century Gothic" w:hAnsi="Century Gothic" w:cs="Tahoma"/>
          <w:b/>
          <w:sz w:val="20"/>
          <w:szCs w:val="20"/>
        </w:rPr>
        <w:t>Responsabilidad Civil Extracontractual:</w:t>
      </w:r>
      <w:r w:rsidRPr="00704BC4">
        <w:rPr>
          <w:rFonts w:ascii="Century Gothic" w:hAnsi="Century Gothic" w:cs="Tahoma"/>
          <w:sz w:val="20"/>
          <w:szCs w:val="20"/>
        </w:rPr>
        <w:t xml:space="preserve"> por el 10% del valor total y, con </w:t>
      </w:r>
      <w:r w:rsidR="0053524D" w:rsidRPr="00704BC4">
        <w:rPr>
          <w:rFonts w:ascii="Century Gothic" w:hAnsi="Century Gothic" w:cs="Tahoma"/>
          <w:sz w:val="20"/>
          <w:szCs w:val="20"/>
        </w:rPr>
        <w:t>vigencia igual</w:t>
      </w:r>
      <w:r w:rsidRPr="00704BC4">
        <w:rPr>
          <w:rFonts w:ascii="Century Gothic" w:hAnsi="Century Gothic" w:cs="Tahoma"/>
          <w:sz w:val="20"/>
          <w:szCs w:val="20"/>
        </w:rPr>
        <w:t xml:space="preserve"> al plazo de ejecución y 120 días más. -------------</w:t>
      </w:r>
      <w:r>
        <w:rPr>
          <w:rFonts w:ascii="Century Gothic" w:hAnsi="Century Gothic" w:cs="Tahoma"/>
          <w:sz w:val="20"/>
          <w:szCs w:val="20"/>
        </w:rPr>
        <w:t>--------------------------------</w:t>
      </w:r>
      <w:r w:rsidR="00471F32">
        <w:rPr>
          <w:rFonts w:ascii="Century Gothic" w:hAnsi="Century Gothic" w:cs="Tahoma"/>
          <w:sz w:val="20"/>
          <w:szCs w:val="20"/>
        </w:rPr>
        <w:t>-------------------</w:t>
      </w:r>
      <w:r>
        <w:rPr>
          <w:rFonts w:ascii="Century Gothic" w:hAnsi="Century Gothic" w:cs="Tahoma"/>
          <w:sz w:val="20"/>
          <w:szCs w:val="20"/>
        </w:rPr>
        <w:t>--------</w:t>
      </w:r>
      <w:r w:rsidRPr="00704BC4">
        <w:rPr>
          <w:rFonts w:ascii="Century Gothic" w:hAnsi="Century Gothic" w:cs="Tahoma"/>
          <w:sz w:val="20"/>
          <w:szCs w:val="20"/>
        </w:rPr>
        <w:t>-----</w:t>
      </w:r>
    </w:p>
    <w:p w:rsidR="0055672E" w:rsidRPr="00EF3A48" w:rsidRDefault="0055672E" w:rsidP="0055672E">
      <w:pPr>
        <w:jc w:val="both"/>
        <w:rPr>
          <w:rFonts w:ascii="Century Gothic" w:hAnsi="Century Gothic"/>
          <w:sz w:val="20"/>
          <w:szCs w:val="20"/>
        </w:rPr>
      </w:pPr>
      <w:r w:rsidRPr="00EF3A48">
        <w:rPr>
          <w:rFonts w:ascii="Century Gothic" w:hAnsi="Century Gothic"/>
          <w:b/>
          <w:sz w:val="20"/>
          <w:szCs w:val="20"/>
        </w:rPr>
        <w:t>DÉCIMA</w:t>
      </w:r>
      <w:r>
        <w:rPr>
          <w:rFonts w:ascii="Century Gothic" w:hAnsi="Century Gothic"/>
          <w:b/>
          <w:sz w:val="20"/>
          <w:szCs w:val="20"/>
        </w:rPr>
        <w:t xml:space="preserve"> PRIMERA.</w:t>
      </w:r>
      <w:r w:rsidRPr="00EF3A48">
        <w:rPr>
          <w:rFonts w:ascii="Century Gothic" w:hAnsi="Century Gothic"/>
          <w:b/>
          <w:sz w:val="20"/>
          <w:szCs w:val="20"/>
        </w:rPr>
        <w:t xml:space="preserve"> INHABILIDADES E INCOMPATIBILIDADES:</w:t>
      </w:r>
      <w:r w:rsidRPr="00EF3A48">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Pr>
          <w:rFonts w:ascii="Century Gothic" w:hAnsi="Century Gothic"/>
          <w:sz w:val="20"/>
          <w:szCs w:val="20"/>
        </w:rPr>
        <w:t>----------------------------------</w:t>
      </w:r>
    </w:p>
    <w:p w:rsidR="0055672E" w:rsidRPr="00EF3A48" w:rsidRDefault="0055672E" w:rsidP="0055672E">
      <w:pPr>
        <w:jc w:val="both"/>
        <w:rPr>
          <w:rFonts w:ascii="Century Gothic" w:hAnsi="Century Gothic"/>
          <w:b/>
          <w:sz w:val="20"/>
          <w:szCs w:val="20"/>
        </w:rPr>
      </w:pPr>
      <w:r w:rsidRPr="00EF3A48">
        <w:rPr>
          <w:rFonts w:ascii="Century Gothic" w:hAnsi="Century Gothic"/>
          <w:b/>
          <w:sz w:val="20"/>
          <w:szCs w:val="20"/>
        </w:rPr>
        <w:t xml:space="preserve">DÉCIMA </w:t>
      </w:r>
      <w:r>
        <w:rPr>
          <w:rFonts w:ascii="Century Gothic" w:hAnsi="Century Gothic"/>
          <w:b/>
          <w:sz w:val="20"/>
          <w:szCs w:val="20"/>
        </w:rPr>
        <w:t xml:space="preserve">SEGUNDA. </w:t>
      </w:r>
      <w:r w:rsidRPr="00EF3A48">
        <w:rPr>
          <w:rFonts w:ascii="Century Gothic" w:hAnsi="Century Gothic" w:cs="Tahoma"/>
          <w:b/>
          <w:sz w:val="20"/>
          <w:szCs w:val="20"/>
        </w:rPr>
        <w:t>TERMINACI</w:t>
      </w:r>
      <w:r>
        <w:rPr>
          <w:rFonts w:ascii="Century Gothic" w:hAnsi="Century Gothic" w:cs="Tahoma"/>
          <w:b/>
          <w:sz w:val="20"/>
          <w:szCs w:val="20"/>
        </w:rPr>
        <w:t>Ó</w:t>
      </w:r>
      <w:r w:rsidRPr="00EF3A48">
        <w:rPr>
          <w:rFonts w:ascii="Century Gothic" w:hAnsi="Century Gothic" w:cs="Tahoma"/>
          <w:b/>
          <w:sz w:val="20"/>
          <w:szCs w:val="20"/>
        </w:rPr>
        <w:t>N, INTERPRETACI</w:t>
      </w:r>
      <w:r>
        <w:rPr>
          <w:rFonts w:ascii="Century Gothic" w:hAnsi="Century Gothic" w:cs="Tahoma"/>
          <w:b/>
          <w:sz w:val="20"/>
          <w:szCs w:val="20"/>
        </w:rPr>
        <w:t>Ó</w:t>
      </w:r>
      <w:r w:rsidRPr="00EF3A48">
        <w:rPr>
          <w:rFonts w:ascii="Century Gothic" w:hAnsi="Century Gothic" w:cs="Tahoma"/>
          <w:b/>
          <w:sz w:val="20"/>
          <w:szCs w:val="20"/>
        </w:rPr>
        <w:t>N Y MODIFICACI</w:t>
      </w:r>
      <w:r>
        <w:rPr>
          <w:rFonts w:ascii="Century Gothic" w:hAnsi="Century Gothic" w:cs="Tahoma"/>
          <w:b/>
          <w:sz w:val="20"/>
          <w:szCs w:val="20"/>
        </w:rPr>
        <w:t>Ó</w:t>
      </w:r>
      <w:r w:rsidRPr="00EF3A48">
        <w:rPr>
          <w:rFonts w:ascii="Century Gothic" w:hAnsi="Century Gothic" w:cs="Tahoma"/>
          <w:b/>
          <w:sz w:val="20"/>
          <w:szCs w:val="20"/>
        </w:rPr>
        <w:t xml:space="preserve">N UNILATERAL: </w:t>
      </w:r>
      <w:r w:rsidRPr="00EF3A48">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471F32">
        <w:rPr>
          <w:rFonts w:ascii="Century Gothic" w:hAnsi="Century Gothic" w:cs="Tahoma"/>
          <w:sz w:val="20"/>
          <w:szCs w:val="20"/>
        </w:rPr>
        <w:t>--------------------------------------</w:t>
      </w:r>
      <w:r w:rsidRPr="00EF3A48">
        <w:rPr>
          <w:rFonts w:ascii="Century Gothic" w:hAnsi="Century Gothic" w:cs="Tahoma"/>
          <w:sz w:val="20"/>
          <w:szCs w:val="20"/>
        </w:rPr>
        <w:t>-------------------</w:t>
      </w:r>
    </w:p>
    <w:p w:rsidR="0055672E" w:rsidRPr="00EF3A48" w:rsidRDefault="0055672E" w:rsidP="0055672E">
      <w:pPr>
        <w:jc w:val="both"/>
        <w:rPr>
          <w:rFonts w:ascii="Century Gothic" w:hAnsi="Century Gothic"/>
          <w:sz w:val="20"/>
          <w:szCs w:val="20"/>
        </w:rPr>
      </w:pPr>
      <w:r w:rsidRPr="00EF3A48">
        <w:rPr>
          <w:rFonts w:ascii="Century Gothic" w:hAnsi="Century Gothic"/>
          <w:b/>
          <w:sz w:val="20"/>
          <w:szCs w:val="20"/>
        </w:rPr>
        <w:t xml:space="preserve">DÉCIMA </w:t>
      </w:r>
      <w:r>
        <w:rPr>
          <w:rFonts w:ascii="Century Gothic" w:hAnsi="Century Gothic"/>
          <w:b/>
          <w:sz w:val="20"/>
          <w:szCs w:val="20"/>
        </w:rPr>
        <w:t xml:space="preserve">TERCERA. </w:t>
      </w:r>
      <w:r w:rsidRPr="00EF3A48">
        <w:rPr>
          <w:rFonts w:ascii="Century Gothic" w:hAnsi="Century Gothic"/>
          <w:b/>
          <w:sz w:val="20"/>
          <w:szCs w:val="20"/>
        </w:rPr>
        <w:t xml:space="preserve">CADUCIDAD  </w:t>
      </w:r>
      <w:r w:rsidRPr="00EF3A48">
        <w:rPr>
          <w:rFonts w:ascii="Century Gothic" w:hAnsi="Century Gothic"/>
          <w:sz w:val="20"/>
          <w:szCs w:val="20"/>
        </w:rPr>
        <w:t>METROSALUD</w:t>
      </w:r>
      <w:r w:rsidRPr="00EF3A48">
        <w:rPr>
          <w:rFonts w:ascii="Century Gothic" w:hAnsi="Century Gothic"/>
          <w:b/>
          <w:sz w:val="20"/>
          <w:szCs w:val="20"/>
        </w:rPr>
        <w:t xml:space="preserve"> </w:t>
      </w:r>
      <w:r w:rsidRPr="00EF3A48">
        <w:rPr>
          <w:rFonts w:ascii="Century Gothic" w:hAnsi="Century Gothic"/>
          <w:sz w:val="20"/>
          <w:szCs w:val="20"/>
        </w:rPr>
        <w:t>estará facultada a declarar la caducidad cuando exista un incumplimiento del contrato por parte del Contratista en la forma y de acuerdo con el procedimiento previsto por la ley. ---------------------------</w:t>
      </w:r>
      <w:r>
        <w:rPr>
          <w:rFonts w:ascii="Century Gothic" w:hAnsi="Century Gothic"/>
          <w:sz w:val="20"/>
          <w:szCs w:val="20"/>
        </w:rPr>
        <w:t>-----------------</w:t>
      </w:r>
      <w:r w:rsidRPr="00EF3A48">
        <w:rPr>
          <w:rFonts w:ascii="Century Gothic" w:hAnsi="Century Gothic"/>
          <w:sz w:val="20"/>
          <w:szCs w:val="20"/>
        </w:rPr>
        <w:t>-----------</w:t>
      </w:r>
      <w:r w:rsidR="00471F32">
        <w:rPr>
          <w:rFonts w:ascii="Century Gothic" w:hAnsi="Century Gothic"/>
          <w:sz w:val="20"/>
          <w:szCs w:val="20"/>
        </w:rPr>
        <w:t>------------------------------</w:t>
      </w:r>
      <w:r w:rsidRPr="00EF3A48">
        <w:rPr>
          <w:rFonts w:ascii="Century Gothic" w:hAnsi="Century Gothic"/>
          <w:sz w:val="20"/>
          <w:szCs w:val="20"/>
        </w:rPr>
        <w:t>----</w:t>
      </w:r>
    </w:p>
    <w:p w:rsidR="0055672E" w:rsidRPr="00EF3A48" w:rsidRDefault="0055672E" w:rsidP="0055672E">
      <w:pPr>
        <w:jc w:val="both"/>
        <w:rPr>
          <w:rFonts w:ascii="Century Gothic" w:hAnsi="Century Gothic"/>
          <w:b/>
          <w:sz w:val="20"/>
          <w:szCs w:val="20"/>
        </w:rPr>
      </w:pPr>
      <w:r w:rsidRPr="00EF3A48">
        <w:rPr>
          <w:rFonts w:ascii="Century Gothic" w:hAnsi="Century Gothic"/>
          <w:b/>
          <w:sz w:val="20"/>
          <w:szCs w:val="20"/>
        </w:rPr>
        <w:t>DÉCIMA</w:t>
      </w:r>
      <w:r w:rsidRPr="00EF3A48">
        <w:rPr>
          <w:rFonts w:ascii="Century Gothic" w:hAnsi="Century Gothic" w:cs="Tahoma"/>
          <w:b/>
          <w:sz w:val="20"/>
          <w:szCs w:val="20"/>
        </w:rPr>
        <w:t xml:space="preserve"> </w:t>
      </w:r>
      <w:r>
        <w:rPr>
          <w:rFonts w:ascii="Century Gothic" w:hAnsi="Century Gothic" w:cs="Tahoma"/>
          <w:b/>
          <w:sz w:val="20"/>
          <w:szCs w:val="20"/>
        </w:rPr>
        <w:t>CUARTA.</w:t>
      </w:r>
      <w:r w:rsidRPr="00EF3A48">
        <w:rPr>
          <w:rFonts w:ascii="Century Gothic" w:hAnsi="Century Gothic" w:cs="Tahoma"/>
          <w:b/>
          <w:sz w:val="20"/>
          <w:szCs w:val="20"/>
        </w:rPr>
        <w:t xml:space="preserve"> REPERCUSIONES LABORALES:</w:t>
      </w:r>
      <w:r w:rsidRPr="00EF3A48">
        <w:rPr>
          <w:rFonts w:ascii="Century Gothic" w:hAnsi="Century Gothic" w:cs="Tahoma"/>
          <w:sz w:val="20"/>
          <w:szCs w:val="20"/>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Fiscal, cuando este exista de acuerdo con los requerimientos de Ley, o por el Representante Legal.  --------------------------------</w:t>
      </w:r>
      <w:r w:rsidR="00471F32">
        <w:rPr>
          <w:rFonts w:ascii="Century Gothic" w:hAnsi="Century Gothic" w:cs="Tahoma"/>
          <w:sz w:val="20"/>
          <w:szCs w:val="20"/>
        </w:rPr>
        <w:t>-------------------------------------------------------------------------------</w:t>
      </w:r>
      <w:r w:rsidRPr="00EF3A48">
        <w:rPr>
          <w:rFonts w:ascii="Century Gothic" w:hAnsi="Century Gothic" w:cs="Tahoma"/>
          <w:sz w:val="20"/>
          <w:szCs w:val="20"/>
        </w:rPr>
        <w:t>-----------------</w:t>
      </w:r>
    </w:p>
    <w:p w:rsidR="0055672E" w:rsidRPr="0090610F" w:rsidRDefault="0055672E" w:rsidP="0055672E">
      <w:pPr>
        <w:jc w:val="both"/>
        <w:rPr>
          <w:rFonts w:ascii="Century Gothic" w:hAnsi="Century Gothic"/>
          <w:b/>
          <w:sz w:val="20"/>
          <w:szCs w:val="20"/>
        </w:rPr>
      </w:pPr>
      <w:r>
        <w:rPr>
          <w:rFonts w:ascii="Century Gothic" w:hAnsi="Century Gothic"/>
          <w:b/>
          <w:sz w:val="20"/>
          <w:szCs w:val="20"/>
        </w:rPr>
        <w:t>DÉ</w:t>
      </w:r>
      <w:r w:rsidRPr="00EF3A48">
        <w:rPr>
          <w:rFonts w:ascii="Century Gothic" w:hAnsi="Century Gothic"/>
          <w:b/>
          <w:sz w:val="20"/>
          <w:szCs w:val="20"/>
        </w:rPr>
        <w:t xml:space="preserve">CIMA </w:t>
      </w:r>
      <w:r>
        <w:rPr>
          <w:rFonts w:ascii="Century Gothic" w:hAnsi="Century Gothic"/>
          <w:b/>
          <w:sz w:val="20"/>
          <w:szCs w:val="20"/>
        </w:rPr>
        <w:t>QUINTA.</w:t>
      </w:r>
      <w:r w:rsidRPr="00EF3A48">
        <w:rPr>
          <w:rFonts w:ascii="Century Gothic" w:hAnsi="Century Gothic"/>
          <w:b/>
          <w:sz w:val="20"/>
          <w:szCs w:val="20"/>
        </w:rPr>
        <w:t xml:space="preserve"> </w:t>
      </w:r>
      <w:r w:rsidRPr="00EF3A48">
        <w:rPr>
          <w:rFonts w:ascii="Century Gothic" w:hAnsi="Century Gothic" w:cs="Tahoma"/>
          <w:b/>
          <w:color w:val="000000"/>
          <w:sz w:val="20"/>
          <w:szCs w:val="20"/>
        </w:rPr>
        <w:t xml:space="preserve">CLÁUSULA DE INDEMNIDAD: </w:t>
      </w:r>
      <w:r w:rsidRPr="00EF3A48">
        <w:rPr>
          <w:rFonts w:ascii="Century Gothic" w:hAnsi="Century Gothic" w:cs="Tahoma"/>
          <w:color w:val="000000"/>
          <w:sz w:val="20"/>
          <w:szCs w:val="20"/>
        </w:rPr>
        <w:t xml:space="preserve">El contratista mantendrá indemne a LA ESE METROSALUD contra todo reclamo, demanda, acción legal,  y costos que puedan causarse o surgir por daños o lesiones a personas o bienes , ocasionados por el Contratista </w:t>
      </w:r>
      <w:r w:rsidRPr="0090610F">
        <w:rPr>
          <w:rFonts w:ascii="Century Gothic" w:hAnsi="Century Gothic" w:cs="Tahoma"/>
          <w:color w:val="000000"/>
          <w:sz w:val="20"/>
          <w:szCs w:val="20"/>
        </w:rPr>
        <w:t>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471F32">
        <w:rPr>
          <w:rFonts w:ascii="Century Gothic" w:hAnsi="Century Gothic" w:cs="Tahoma"/>
          <w:color w:val="000000"/>
          <w:sz w:val="20"/>
          <w:szCs w:val="20"/>
        </w:rPr>
        <w:t>-------------------------------------------------------------</w:t>
      </w:r>
      <w:r w:rsidRPr="0090610F">
        <w:rPr>
          <w:rFonts w:ascii="Century Gothic" w:hAnsi="Century Gothic" w:cs="Tahoma"/>
          <w:color w:val="000000"/>
          <w:sz w:val="20"/>
          <w:szCs w:val="20"/>
        </w:rPr>
        <w:t>----------</w:t>
      </w:r>
    </w:p>
    <w:p w:rsidR="0055672E" w:rsidRPr="0090610F" w:rsidRDefault="0055672E" w:rsidP="0055672E">
      <w:pPr>
        <w:jc w:val="both"/>
        <w:rPr>
          <w:rFonts w:ascii="Century Gothic" w:hAnsi="Century Gothic"/>
          <w:sz w:val="20"/>
          <w:szCs w:val="20"/>
        </w:rPr>
      </w:pPr>
      <w:r w:rsidRPr="0090610F">
        <w:rPr>
          <w:rFonts w:ascii="Century Gothic" w:hAnsi="Century Gothic"/>
          <w:b/>
          <w:sz w:val="20"/>
          <w:szCs w:val="20"/>
        </w:rPr>
        <w:lastRenderedPageBreak/>
        <w:t>DÉCIMA SEXTA. CESIÓN:</w:t>
      </w:r>
      <w:r w:rsidRPr="0090610F">
        <w:rPr>
          <w:rFonts w:ascii="Century Gothic" w:hAnsi="Century Gothic"/>
          <w:sz w:val="20"/>
          <w:szCs w:val="20"/>
        </w:rPr>
        <w:t xml:space="preserve"> EL CONTRATISTA no podrá ceder el  presente contrato a ninguna persona natural o jurídica, nacional o extranjera, sin el consentimiento expreso y por escrito de METROSALUD.  --------------------------------------------------</w:t>
      </w:r>
      <w:r w:rsidR="00471F32">
        <w:rPr>
          <w:rFonts w:ascii="Century Gothic" w:hAnsi="Century Gothic"/>
          <w:sz w:val="20"/>
          <w:szCs w:val="20"/>
        </w:rPr>
        <w:t>---------------------------</w:t>
      </w:r>
      <w:r w:rsidRPr="0090610F">
        <w:rPr>
          <w:rFonts w:ascii="Century Gothic" w:hAnsi="Century Gothic"/>
          <w:sz w:val="20"/>
          <w:szCs w:val="20"/>
        </w:rPr>
        <w:t>----------------------------------------</w:t>
      </w:r>
    </w:p>
    <w:p w:rsidR="0055672E" w:rsidRPr="0090610F" w:rsidRDefault="0055672E" w:rsidP="0055672E">
      <w:pPr>
        <w:jc w:val="both"/>
        <w:rPr>
          <w:rFonts w:ascii="Century Gothic" w:hAnsi="Century Gothic"/>
          <w:b/>
          <w:sz w:val="20"/>
          <w:szCs w:val="20"/>
        </w:rPr>
      </w:pPr>
      <w:r w:rsidRPr="0090610F">
        <w:rPr>
          <w:rFonts w:ascii="Century Gothic" w:hAnsi="Century Gothic" w:cs="Tahoma"/>
          <w:b/>
          <w:sz w:val="20"/>
          <w:szCs w:val="20"/>
        </w:rPr>
        <w:t xml:space="preserve">DÉCIMA </w:t>
      </w:r>
      <w:r w:rsidRPr="0090610F">
        <w:rPr>
          <w:rFonts w:ascii="Century Gothic" w:hAnsi="Century Gothic"/>
          <w:b/>
          <w:sz w:val="20"/>
          <w:szCs w:val="20"/>
        </w:rPr>
        <w:t xml:space="preserve">SÉPTIMA. </w:t>
      </w:r>
      <w:r w:rsidRPr="0090610F">
        <w:rPr>
          <w:rFonts w:ascii="Century Gothic" w:hAnsi="Century Gothic" w:cs="Tahoma"/>
          <w:b/>
          <w:color w:val="000000"/>
          <w:sz w:val="20"/>
          <w:szCs w:val="20"/>
        </w:rPr>
        <w:t xml:space="preserve">MULTAS: </w:t>
      </w:r>
      <w:r w:rsidRPr="0090610F">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471F32">
        <w:rPr>
          <w:rFonts w:ascii="Century Gothic" w:hAnsi="Century Gothic" w:cs="Tahoma"/>
          <w:color w:val="000000"/>
          <w:sz w:val="20"/>
          <w:szCs w:val="20"/>
        </w:rPr>
        <w:t>-----------------------------------</w:t>
      </w:r>
      <w:r w:rsidRPr="0090610F">
        <w:rPr>
          <w:rFonts w:ascii="Century Gothic" w:hAnsi="Century Gothic" w:cs="Tahoma"/>
          <w:color w:val="000000"/>
          <w:sz w:val="20"/>
          <w:szCs w:val="20"/>
        </w:rPr>
        <w:t>-------------------------------</w:t>
      </w:r>
    </w:p>
    <w:p w:rsidR="0055672E" w:rsidRPr="0090610F" w:rsidRDefault="0055672E" w:rsidP="0055672E">
      <w:pPr>
        <w:jc w:val="both"/>
        <w:rPr>
          <w:rFonts w:ascii="Century Gothic" w:hAnsi="Century Gothic" w:cs="Tahoma"/>
          <w:b/>
          <w:sz w:val="20"/>
          <w:szCs w:val="20"/>
        </w:rPr>
      </w:pPr>
      <w:r w:rsidRPr="0090610F">
        <w:rPr>
          <w:rFonts w:ascii="Century Gothic" w:hAnsi="Century Gothic" w:cs="Tahoma"/>
          <w:b/>
          <w:color w:val="000000"/>
          <w:sz w:val="20"/>
          <w:szCs w:val="20"/>
        </w:rPr>
        <w:t xml:space="preserve">DÉCIMA OCTAVA. SOLUCIÓN  DIRECTA  DE  LAS  CONTROVERSIAS CONTRACTUALES:  </w:t>
      </w:r>
      <w:r w:rsidRPr="0090610F">
        <w:rPr>
          <w:rFonts w:ascii="Century Gothic" w:hAnsi="Century Gothic" w:cs="Tahoma"/>
          <w:sz w:val="20"/>
          <w:szCs w:val="20"/>
        </w:rPr>
        <w:t>Las  partes  disponen,  que  en  caso  de  presentarse  controversias contractuales,  estas  serán  resueltas  de  mutuo  acuerdo,  sin  perjuicio  de  poder  acudir  a  las instancias y procedimientos</w:t>
      </w:r>
      <w:r w:rsidR="00EF6F5F">
        <w:rPr>
          <w:rFonts w:ascii="Century Gothic" w:hAnsi="Century Gothic" w:cs="Tahoma"/>
          <w:sz w:val="20"/>
          <w:szCs w:val="20"/>
        </w:rPr>
        <w:t xml:space="preserve"> </w:t>
      </w:r>
      <w:r w:rsidRPr="0090610F">
        <w:rPr>
          <w:rFonts w:ascii="Century Gothic" w:hAnsi="Century Gothic" w:cs="Tahoma"/>
          <w:sz w:val="20"/>
          <w:szCs w:val="20"/>
        </w:rPr>
        <w:t>contemplados en los artículos 68 y siguientes de la Ley 80 de 1993 y demás normas concordantes. -------------------------------------------------------------------------</w:t>
      </w:r>
      <w:r w:rsidR="00471F32">
        <w:rPr>
          <w:rFonts w:ascii="Century Gothic" w:hAnsi="Century Gothic" w:cs="Tahoma"/>
          <w:sz w:val="20"/>
          <w:szCs w:val="20"/>
        </w:rPr>
        <w:t>------------------</w:t>
      </w:r>
      <w:r w:rsidRPr="0090610F">
        <w:rPr>
          <w:rFonts w:ascii="Century Gothic" w:hAnsi="Century Gothic" w:cs="Tahoma"/>
          <w:sz w:val="20"/>
          <w:szCs w:val="20"/>
        </w:rPr>
        <w:t>--------------------------</w:t>
      </w:r>
    </w:p>
    <w:p w:rsidR="0055672E" w:rsidRDefault="0055672E" w:rsidP="0055672E">
      <w:pPr>
        <w:jc w:val="both"/>
        <w:rPr>
          <w:rFonts w:ascii="Century Gothic" w:hAnsi="Century Gothic" w:cs="Tahoma"/>
          <w:sz w:val="20"/>
          <w:szCs w:val="20"/>
        </w:rPr>
      </w:pPr>
      <w:r w:rsidRPr="0090610F">
        <w:rPr>
          <w:rFonts w:ascii="Century Gothic" w:hAnsi="Century Gothic"/>
          <w:b/>
          <w:sz w:val="20"/>
          <w:szCs w:val="20"/>
        </w:rPr>
        <w:t>DÉCIMA</w:t>
      </w:r>
      <w:r w:rsidRPr="0090610F">
        <w:rPr>
          <w:rFonts w:ascii="Century Gothic" w:hAnsi="Century Gothic" w:cs="Tahoma"/>
          <w:b/>
          <w:sz w:val="20"/>
          <w:szCs w:val="20"/>
        </w:rPr>
        <w:t xml:space="preserve"> NOVENA</w:t>
      </w:r>
      <w:r w:rsidRPr="0090610F">
        <w:rPr>
          <w:rFonts w:ascii="Century Gothic" w:hAnsi="Century Gothic" w:cs="Tahoma"/>
          <w:b/>
          <w:color w:val="000000"/>
          <w:sz w:val="20"/>
          <w:szCs w:val="20"/>
        </w:rPr>
        <w:t xml:space="preserve"> </w:t>
      </w:r>
      <w:r w:rsidRPr="0090610F">
        <w:rPr>
          <w:rFonts w:ascii="Century Gothic" w:hAnsi="Century Gothic" w:cs="Tahoma"/>
          <w:b/>
          <w:sz w:val="20"/>
          <w:szCs w:val="20"/>
        </w:rPr>
        <w:t xml:space="preserve">PERFECCIONAMIENTO Y EJECUCIÓN. </w:t>
      </w:r>
      <w:r w:rsidRPr="0090610F">
        <w:rPr>
          <w:rFonts w:ascii="Century Gothic" w:hAnsi="Century Gothic" w:cs="Tahoma"/>
          <w:sz w:val="20"/>
          <w:szCs w:val="20"/>
        </w:rPr>
        <w:t>El  presente  contrato  requiere  para  su</w:t>
      </w:r>
      <w:r w:rsidRPr="00EF3A48">
        <w:rPr>
          <w:rFonts w:ascii="Century Gothic" w:hAnsi="Century Gothic" w:cs="Tahoma"/>
          <w:sz w:val="20"/>
          <w:szCs w:val="20"/>
        </w:rPr>
        <w:t xml:space="preserve">  perfeccionamiento  y  ejecución  la  firma  de  las  partes,  la acreditación  de  encontrarse  el  Contratista  a  paz  y  salvo  por  concepto  de  aportes  al  sistema  de seguridad social integral  y la aprobación  de la garantía. ----------------------------------------------</w:t>
      </w:r>
      <w:r w:rsidR="00471F32">
        <w:rPr>
          <w:rFonts w:ascii="Century Gothic" w:hAnsi="Century Gothic" w:cs="Tahoma"/>
          <w:sz w:val="20"/>
          <w:szCs w:val="20"/>
        </w:rPr>
        <w:t>------------------------------------------</w:t>
      </w:r>
      <w:r w:rsidRPr="00EF3A48">
        <w:rPr>
          <w:rFonts w:ascii="Century Gothic" w:hAnsi="Century Gothic" w:cs="Tahoma"/>
          <w:sz w:val="20"/>
          <w:szCs w:val="20"/>
        </w:rPr>
        <w:t>--</w:t>
      </w:r>
    </w:p>
    <w:p w:rsidR="00971DB7" w:rsidRPr="00401D1F" w:rsidRDefault="00971DB7" w:rsidP="00971DB7">
      <w:pPr>
        <w:jc w:val="both"/>
        <w:rPr>
          <w:rFonts w:ascii="Century Gothic" w:hAnsi="Century Gothic" w:cs="Tahoma"/>
          <w:sz w:val="20"/>
        </w:rPr>
      </w:pPr>
      <w:r>
        <w:rPr>
          <w:rFonts w:ascii="Century Gothic" w:hAnsi="Century Gothic"/>
          <w:b/>
          <w:sz w:val="20"/>
        </w:rPr>
        <w:t>VIGÉSIMA</w:t>
      </w:r>
      <w:r w:rsidRPr="00F73A00">
        <w:rPr>
          <w:rFonts w:ascii="Century Gothic" w:hAnsi="Century Gothic"/>
          <w:b/>
          <w:sz w:val="20"/>
        </w:rPr>
        <w:t xml:space="preserve">.  </w:t>
      </w:r>
      <w:r w:rsidRPr="00F73A00">
        <w:rPr>
          <w:rFonts w:ascii="Century Gothic" w:hAnsi="Century Gothic" w:cs="Tahoma"/>
          <w:b/>
          <w:color w:val="000000"/>
          <w:sz w:val="20"/>
          <w:szCs w:val="20"/>
        </w:rPr>
        <w:t>LIQUIDACIÓN</w:t>
      </w:r>
      <w:r w:rsidRPr="00F73A00">
        <w:rPr>
          <w:rFonts w:ascii="Century Gothic" w:hAnsi="Century Gothic" w:cs="Tahoma"/>
          <w:b/>
          <w:sz w:val="20"/>
        </w:rPr>
        <w:t xml:space="preserve">: </w:t>
      </w:r>
      <w:r w:rsidRPr="00F73A00">
        <w:rPr>
          <w:rFonts w:ascii="Century Gothic" w:hAnsi="Century Gothic" w:cs="Tahoma"/>
          <w:sz w:val="20"/>
        </w:rPr>
        <w:t>La liquidación procederá en los si</w:t>
      </w:r>
      <w:r>
        <w:rPr>
          <w:rFonts w:ascii="Century Gothic" w:hAnsi="Century Gothic" w:cs="Tahoma"/>
          <w:sz w:val="20"/>
        </w:rPr>
        <w:t>guientes casos: -----------</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Cuando se haya ejecutoriado la providencia que declaró la caducidad.---------------</w:t>
      </w:r>
      <w:r>
        <w:rPr>
          <w:rFonts w:ascii="Century Gothic" w:hAnsi="Century Gothic" w:cs="Tahoma"/>
          <w:sz w:val="20"/>
        </w:rPr>
        <w:t>-----</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sz w:val="20"/>
        </w:rPr>
        <w:t>--------------------------------------------------</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Cuando se haya ejecutoriado la providencia judicial que la declaro nula.   ----</w:t>
      </w:r>
      <w:r>
        <w:rPr>
          <w:rFonts w:ascii="Century Gothic" w:hAnsi="Century Gothic" w:cs="Tahoma"/>
          <w:sz w:val="20"/>
        </w:rPr>
        <w:t>-----</w:t>
      </w:r>
      <w:r w:rsidRPr="00401D1F">
        <w:rPr>
          <w:rFonts w:ascii="Century Gothic" w:hAnsi="Century Gothic" w:cs="Tahoma"/>
          <w:sz w:val="20"/>
        </w:rPr>
        <w:t>-------</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Cuando el Gerente de METROSALUD lo declare terminado unilateralmente, conforme  a lo dispuesto en el presente contrato</w:t>
      </w:r>
      <w:r>
        <w:rPr>
          <w:rFonts w:ascii="Century Gothic" w:hAnsi="Century Gothic" w:cs="Tahoma"/>
          <w:sz w:val="20"/>
        </w:rPr>
        <w:t>.   --------------------------------------------------------------------</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 xml:space="preserve">Una vez se hayan cumplido las obligaciones que EL CONTRATISTA adquiere por este contrato.  </w:t>
      </w:r>
      <w:r>
        <w:rPr>
          <w:rFonts w:ascii="Century Gothic" w:hAnsi="Century Gothic" w:cs="Tahoma"/>
          <w:sz w:val="20"/>
        </w:rPr>
        <w:t>---------------------------------------------------------------------------------------------------------------</w:t>
      </w:r>
    </w:p>
    <w:p w:rsidR="00971DB7" w:rsidRPr="00401D1F" w:rsidRDefault="00971DB7" w:rsidP="00971DB7">
      <w:pPr>
        <w:jc w:val="both"/>
        <w:rPr>
          <w:rFonts w:ascii="Century Gothic" w:hAnsi="Century Gothic" w:cs="Tahoma"/>
          <w:sz w:val="20"/>
        </w:rPr>
      </w:pPr>
      <w:r w:rsidRPr="00401D1F">
        <w:rPr>
          <w:rFonts w:ascii="Century Gothic" w:hAnsi="Century Gothic" w:cs="Tahoma"/>
          <w:sz w:val="20"/>
        </w:rPr>
        <w:t xml:space="preserve">La liquidación del contrato se realizará por el </w:t>
      </w:r>
      <w:r>
        <w:rPr>
          <w:rFonts w:ascii="Century Gothic" w:hAnsi="Century Gothic" w:cs="Tahoma"/>
          <w:sz w:val="20"/>
        </w:rPr>
        <w:t xml:space="preserve">supervisor </w:t>
      </w:r>
      <w:r w:rsidRPr="00401D1F">
        <w:rPr>
          <w:rFonts w:ascii="Century Gothic" w:hAnsi="Century Gothic" w:cs="Tahoma"/>
          <w:sz w:val="20"/>
        </w:rPr>
        <w:t xml:space="preserve"> y EL CONTRATISTA, dentro de los </w:t>
      </w:r>
      <w:r>
        <w:rPr>
          <w:rFonts w:ascii="Century Gothic" w:hAnsi="Century Gothic" w:cs="Tahoma"/>
          <w:sz w:val="20"/>
        </w:rPr>
        <w:t>seis  (6) meses</w:t>
      </w:r>
      <w:r w:rsidRPr="00401D1F">
        <w:rPr>
          <w:rFonts w:ascii="Century Gothic" w:hAnsi="Century Gothic" w:cs="Tahoma"/>
          <w:sz w:val="20"/>
        </w:rPr>
        <w:t xml:space="preserve"> sigu</w:t>
      </w:r>
      <w:r>
        <w:rPr>
          <w:rFonts w:ascii="Century Gothic" w:hAnsi="Century Gothic" w:cs="Tahoma"/>
          <w:sz w:val="20"/>
        </w:rPr>
        <w:t>ientes a la finalización de éste</w:t>
      </w:r>
      <w:r w:rsidRPr="00401D1F">
        <w:rPr>
          <w:rFonts w:ascii="Century Gothic" w:hAnsi="Century Gothic" w:cs="Tahoma"/>
          <w:sz w:val="20"/>
        </w:rPr>
        <w:t xml:space="preserv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Pr>
          <w:rFonts w:ascii="Century Gothic" w:hAnsi="Century Gothic" w:cs="Tahoma"/>
          <w:sz w:val="20"/>
        </w:rPr>
        <w:t>-</w:t>
      </w:r>
      <w:r w:rsidRPr="00401D1F">
        <w:rPr>
          <w:rFonts w:ascii="Century Gothic" w:hAnsi="Century Gothic" w:cs="Tahoma"/>
          <w:sz w:val="20"/>
        </w:rPr>
        <w:t>-</w:t>
      </w:r>
    </w:p>
    <w:p w:rsidR="00971DB7" w:rsidRDefault="00971DB7" w:rsidP="00971DB7">
      <w:pPr>
        <w:jc w:val="both"/>
        <w:rPr>
          <w:rFonts w:ascii="Century Gothic" w:hAnsi="Century Gothic" w:cs="Tahoma"/>
          <w:sz w:val="20"/>
        </w:rPr>
      </w:pPr>
      <w:r w:rsidRPr="00401D1F">
        <w:rPr>
          <w:rFonts w:ascii="Century Gothic" w:hAnsi="Century Gothic" w:cs="Tahoma"/>
          <w:b/>
          <w:sz w:val="20"/>
        </w:rPr>
        <w:t>PARAGRAFO</w:t>
      </w:r>
      <w:r>
        <w:rPr>
          <w:rFonts w:ascii="Century Gothic" w:hAnsi="Century Gothic" w:cs="Tahoma"/>
          <w:b/>
          <w:sz w:val="20"/>
        </w:rPr>
        <w:t xml:space="preserve"> ÚNICO</w:t>
      </w:r>
      <w:r w:rsidRPr="00401D1F">
        <w:rPr>
          <w:rFonts w:ascii="Century Gothic" w:hAnsi="Century Gothic" w:cs="Tahoma"/>
          <w:b/>
          <w:sz w:val="20"/>
        </w:rPr>
        <w:t xml:space="preserve">: </w:t>
      </w:r>
      <w:r w:rsidRPr="00401D1F">
        <w:rPr>
          <w:rFonts w:ascii="Century Gothic" w:hAnsi="Century Gothic" w:cs="Tahoma"/>
          <w:sz w:val="20"/>
        </w:rPr>
        <w:t>Si las partes no llegan a un acuerdo para liquidar el contrato o EL CONTRATISTA  no se presenta a la liquidación dentro del plazo estipulado en esta cláusula,  METROSALUD hará la liquidación  en forma directa y unilateral mediante resolución</w:t>
      </w:r>
      <w:r>
        <w:rPr>
          <w:rFonts w:ascii="Century Gothic" w:hAnsi="Century Gothic" w:cs="Tahoma"/>
          <w:sz w:val="20"/>
        </w:rPr>
        <w:t>. --------</w:t>
      </w:r>
    </w:p>
    <w:p w:rsidR="0055672E" w:rsidRPr="00EF3A48" w:rsidRDefault="0055672E" w:rsidP="0055672E">
      <w:pPr>
        <w:jc w:val="both"/>
        <w:rPr>
          <w:rFonts w:ascii="Century Gothic" w:hAnsi="Century Gothic" w:cs="Tahoma"/>
          <w:b/>
          <w:sz w:val="20"/>
          <w:szCs w:val="20"/>
        </w:rPr>
      </w:pPr>
      <w:r>
        <w:rPr>
          <w:rFonts w:ascii="Century Gothic" w:hAnsi="Century Gothic" w:cs="Tahoma"/>
          <w:b/>
          <w:sz w:val="20"/>
          <w:szCs w:val="20"/>
        </w:rPr>
        <w:t>VIGÉ</w:t>
      </w:r>
      <w:r w:rsidRPr="00EF3A48">
        <w:rPr>
          <w:rFonts w:ascii="Century Gothic" w:hAnsi="Century Gothic" w:cs="Tahoma"/>
          <w:b/>
          <w:sz w:val="20"/>
          <w:szCs w:val="20"/>
        </w:rPr>
        <w:t>SIMA</w:t>
      </w:r>
      <w:r w:rsidR="00971DB7">
        <w:rPr>
          <w:rFonts w:ascii="Century Gothic" w:hAnsi="Century Gothic" w:cs="Tahoma"/>
          <w:b/>
          <w:sz w:val="20"/>
          <w:szCs w:val="20"/>
        </w:rPr>
        <w:t xml:space="preserve"> PRIMERA</w:t>
      </w:r>
      <w:r>
        <w:rPr>
          <w:rFonts w:ascii="Century Gothic" w:hAnsi="Century Gothic" w:cs="Tahoma"/>
          <w:b/>
          <w:sz w:val="20"/>
          <w:szCs w:val="20"/>
        </w:rPr>
        <w:t>.</w:t>
      </w:r>
      <w:r w:rsidRPr="00EF3A48">
        <w:rPr>
          <w:rFonts w:ascii="Century Gothic" w:hAnsi="Century Gothic" w:cs="Tahoma"/>
          <w:b/>
          <w:sz w:val="20"/>
          <w:szCs w:val="20"/>
        </w:rPr>
        <w:t xml:space="preserve"> IMPUESTOS Y DERECHOS: </w:t>
      </w:r>
      <w:r w:rsidRPr="00EF3A48">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r w:rsidR="00971DB7">
        <w:rPr>
          <w:rFonts w:ascii="Century Gothic" w:hAnsi="Century Gothic" w:cs="Tahoma"/>
          <w:sz w:val="20"/>
          <w:szCs w:val="20"/>
        </w:rPr>
        <w:t>-----------------------------------------------------</w:t>
      </w:r>
      <w:r w:rsidRPr="00EF3A48">
        <w:rPr>
          <w:rFonts w:ascii="Century Gothic" w:hAnsi="Century Gothic" w:cs="Tahoma"/>
          <w:sz w:val="20"/>
          <w:szCs w:val="20"/>
        </w:rPr>
        <w:t>---</w:t>
      </w:r>
    </w:p>
    <w:p w:rsidR="0055672E" w:rsidRPr="00CE4974" w:rsidRDefault="0055672E" w:rsidP="0055672E">
      <w:pPr>
        <w:jc w:val="both"/>
        <w:rPr>
          <w:rFonts w:ascii="Century Gothic" w:hAnsi="Century Gothic" w:cs="Tahoma"/>
          <w:b/>
          <w:sz w:val="20"/>
          <w:szCs w:val="18"/>
        </w:rPr>
      </w:pPr>
      <w:r>
        <w:rPr>
          <w:rFonts w:ascii="Century Gothic" w:hAnsi="Century Gothic" w:cs="Tahoma"/>
          <w:b/>
          <w:sz w:val="20"/>
          <w:szCs w:val="20"/>
        </w:rPr>
        <w:t>VIGÉ</w:t>
      </w:r>
      <w:r w:rsidRPr="00EF3A48">
        <w:rPr>
          <w:rFonts w:ascii="Century Gothic" w:hAnsi="Century Gothic" w:cs="Tahoma"/>
          <w:b/>
          <w:sz w:val="20"/>
          <w:szCs w:val="20"/>
        </w:rPr>
        <w:t xml:space="preserve">SIMA </w:t>
      </w:r>
      <w:r w:rsidR="00971DB7">
        <w:rPr>
          <w:rFonts w:ascii="Century Gothic" w:hAnsi="Century Gothic" w:cs="Tahoma"/>
          <w:b/>
          <w:sz w:val="20"/>
          <w:szCs w:val="20"/>
        </w:rPr>
        <w:t>SEGUNDA</w:t>
      </w:r>
      <w:r>
        <w:rPr>
          <w:rFonts w:ascii="Century Gothic" w:hAnsi="Century Gothic" w:cs="Tahoma"/>
          <w:b/>
          <w:sz w:val="20"/>
          <w:szCs w:val="20"/>
        </w:rPr>
        <w:t>.</w:t>
      </w:r>
      <w:r w:rsidRPr="00EF3A48">
        <w:rPr>
          <w:rFonts w:ascii="Century Gothic" w:hAnsi="Century Gothic" w:cs="Tahoma"/>
          <w:b/>
          <w:sz w:val="20"/>
          <w:szCs w:val="20"/>
        </w:rPr>
        <w:t xml:space="preserve"> </w:t>
      </w:r>
      <w:r w:rsidRPr="00CE4974">
        <w:rPr>
          <w:rFonts w:ascii="Century Gothic" w:hAnsi="Century Gothic" w:cs="Tahoma"/>
          <w:b/>
          <w:sz w:val="20"/>
          <w:szCs w:val="18"/>
        </w:rPr>
        <w:t xml:space="preserve">COMPROMISO </w:t>
      </w:r>
      <w:r w:rsidRPr="00CE4974">
        <w:rPr>
          <w:rFonts w:ascii="Century Gothic" w:hAnsi="Century Gothic"/>
          <w:b/>
          <w:bCs/>
          <w:sz w:val="20"/>
          <w:lang w:eastAsia="ja-JP"/>
        </w:rPr>
        <w:t>ANTICORRUPCIÓN</w:t>
      </w:r>
      <w:r w:rsidRPr="00CE4974">
        <w:rPr>
          <w:rFonts w:ascii="Century Gothic" w:hAnsi="Century Gothic"/>
          <w:sz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lang w:eastAsia="ja-JP"/>
        </w:rPr>
        <w:t>--------------------------------</w:t>
      </w:r>
    </w:p>
    <w:p w:rsidR="0055672E" w:rsidRPr="00EF3A48" w:rsidRDefault="0055672E" w:rsidP="0055672E">
      <w:pPr>
        <w:spacing w:line="240" w:lineRule="atLeast"/>
        <w:jc w:val="both"/>
        <w:rPr>
          <w:rFonts w:ascii="Century Gothic" w:hAnsi="Century Gothic" w:cs="Tahoma"/>
          <w:sz w:val="20"/>
          <w:szCs w:val="20"/>
        </w:rPr>
      </w:pPr>
      <w:r>
        <w:rPr>
          <w:rFonts w:ascii="Century Gothic" w:hAnsi="Century Gothic" w:cs="Tahoma"/>
          <w:b/>
          <w:sz w:val="20"/>
          <w:szCs w:val="20"/>
        </w:rPr>
        <w:t>VIGÉ</w:t>
      </w:r>
      <w:r w:rsidRPr="00EF3A48">
        <w:rPr>
          <w:rFonts w:ascii="Century Gothic" w:hAnsi="Century Gothic" w:cs="Tahoma"/>
          <w:b/>
          <w:sz w:val="20"/>
          <w:szCs w:val="20"/>
        </w:rPr>
        <w:t xml:space="preserve">SIMA </w:t>
      </w:r>
      <w:r w:rsidR="00971DB7">
        <w:rPr>
          <w:rFonts w:ascii="Century Gothic" w:hAnsi="Century Gothic" w:cs="Tahoma"/>
          <w:b/>
          <w:sz w:val="20"/>
          <w:szCs w:val="20"/>
        </w:rPr>
        <w:t>TERCERA</w:t>
      </w:r>
      <w:r>
        <w:rPr>
          <w:rFonts w:ascii="Century Gothic" w:hAnsi="Century Gothic" w:cs="Tahoma"/>
          <w:b/>
          <w:sz w:val="20"/>
          <w:szCs w:val="20"/>
        </w:rPr>
        <w:t>.</w:t>
      </w:r>
      <w:r w:rsidRPr="00EF3A48">
        <w:rPr>
          <w:rFonts w:ascii="Century Gothic" w:hAnsi="Century Gothic" w:cs="Tahoma"/>
          <w:b/>
          <w:sz w:val="20"/>
          <w:szCs w:val="20"/>
        </w:rPr>
        <w:t xml:space="preserve"> </w:t>
      </w:r>
      <w:r w:rsidRPr="00CE4974">
        <w:rPr>
          <w:rFonts w:ascii="Century Gothic" w:hAnsi="Century Gothic"/>
          <w:b/>
          <w:bCs/>
          <w:sz w:val="20"/>
          <w:lang w:eastAsia="ja-JP"/>
        </w:rPr>
        <w:t>CUMPLIMIENTO DE NORMAS SOBRE PREVENCIÓN Y AUTOGESTIÓN DEL RIESGO DE LAVADO DE ACTIVOS Y/O FINANCIACIÓN DEL TERRORISMO:</w:t>
      </w:r>
      <w:r w:rsidRPr="00CE4974">
        <w:rPr>
          <w:rFonts w:ascii="Century Gothic" w:hAnsi="Century Gothic"/>
          <w:sz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55672E" w:rsidRPr="002D4F30" w:rsidRDefault="0055672E" w:rsidP="0055672E">
      <w:pPr>
        <w:jc w:val="both"/>
        <w:rPr>
          <w:rFonts w:ascii="Century Gothic" w:hAnsi="Century Gothic"/>
          <w:sz w:val="20"/>
          <w:szCs w:val="20"/>
        </w:rPr>
      </w:pPr>
      <w:r>
        <w:rPr>
          <w:rFonts w:ascii="Century Gothic" w:hAnsi="Century Gothic"/>
          <w:b/>
          <w:bCs/>
          <w:sz w:val="20"/>
          <w:szCs w:val="20"/>
          <w:lang w:eastAsia="ja-JP"/>
        </w:rPr>
        <w:t xml:space="preserve">VIGÉSIMA </w:t>
      </w:r>
      <w:r w:rsidR="00971DB7">
        <w:rPr>
          <w:rFonts w:ascii="Century Gothic" w:hAnsi="Century Gothic"/>
          <w:b/>
          <w:bCs/>
          <w:sz w:val="20"/>
          <w:szCs w:val="20"/>
          <w:lang w:eastAsia="ja-JP"/>
        </w:rPr>
        <w:t>CUARTA</w:t>
      </w:r>
      <w:r>
        <w:rPr>
          <w:rFonts w:ascii="Century Gothic" w:hAnsi="Century Gothic"/>
          <w:b/>
          <w:bCs/>
          <w:sz w:val="20"/>
          <w:szCs w:val="20"/>
          <w:lang w:eastAsia="ja-JP"/>
        </w:rPr>
        <w:t>.</w:t>
      </w:r>
      <w:r w:rsidRPr="002D4F30">
        <w:rPr>
          <w:rFonts w:ascii="Century Gothic" w:hAnsi="Century Gothic"/>
          <w:b/>
          <w:bCs/>
          <w:sz w:val="20"/>
          <w:szCs w:val="20"/>
          <w:lang w:eastAsia="ja-JP"/>
        </w:rPr>
        <w:t xml:space="preserve"> </w:t>
      </w:r>
      <w:r w:rsidRPr="002D4F30">
        <w:rPr>
          <w:rFonts w:ascii="Century Gothic" w:hAnsi="Century Gothic"/>
          <w:b/>
          <w:sz w:val="20"/>
          <w:szCs w:val="20"/>
        </w:rPr>
        <w:t>SISTEMA PARA LA ADMINISTRACIÓN DEL RIESGO DEL LAVADO DE ACTIVOS Y FINANCIACIÓN DEL TERRORISMO - SARLAFT</w:t>
      </w:r>
      <w:r w:rsidRPr="002D4F30">
        <w:rPr>
          <w:rFonts w:ascii="Century Gothic" w:hAnsi="Century Gothic"/>
          <w:sz w:val="20"/>
          <w:szCs w:val="20"/>
        </w:rPr>
        <w:t xml:space="preserve">. Las partes declaran que sus recursos no provienen ni </w:t>
      </w:r>
      <w:r w:rsidRPr="002D4F30">
        <w:rPr>
          <w:rFonts w:ascii="Century Gothic" w:hAnsi="Century Gothic"/>
          <w:sz w:val="20"/>
          <w:szCs w:val="20"/>
        </w:rPr>
        <w:lastRenderedPageBreak/>
        <w:t xml:space="preserve">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Pr>
          <w:rFonts w:ascii="Century Gothic" w:hAnsi="Century Gothic"/>
          <w:sz w:val="20"/>
          <w:szCs w:val="20"/>
        </w:rPr>
        <w:t>----</w:t>
      </w:r>
      <w:r w:rsidR="00471F32">
        <w:rPr>
          <w:rFonts w:ascii="Century Gothic" w:hAnsi="Century Gothic"/>
          <w:sz w:val="20"/>
          <w:szCs w:val="20"/>
        </w:rPr>
        <w:t>---------------------------------------------------------------------------------</w:t>
      </w:r>
    </w:p>
    <w:p w:rsidR="0055672E" w:rsidRPr="002D4F30" w:rsidRDefault="0055672E" w:rsidP="0055672E">
      <w:pPr>
        <w:jc w:val="both"/>
        <w:rPr>
          <w:rFonts w:ascii="Century Gothic" w:hAnsi="Century Gothic"/>
          <w:sz w:val="20"/>
          <w:szCs w:val="20"/>
        </w:rPr>
      </w:pPr>
      <w:r w:rsidRPr="002D4F30">
        <w:rPr>
          <w:rFonts w:ascii="Century Gothic" w:hAnsi="Century Gothic"/>
          <w:b/>
          <w:bCs/>
          <w:sz w:val="20"/>
          <w:szCs w:val="20"/>
          <w:lang w:eastAsia="ja-JP"/>
        </w:rPr>
        <w:t>VIGÉSIMA</w:t>
      </w:r>
      <w:r>
        <w:rPr>
          <w:rFonts w:ascii="Century Gothic" w:hAnsi="Century Gothic"/>
          <w:b/>
          <w:bCs/>
          <w:sz w:val="20"/>
          <w:szCs w:val="20"/>
          <w:lang w:eastAsia="ja-JP"/>
        </w:rPr>
        <w:t xml:space="preserve"> </w:t>
      </w:r>
      <w:r w:rsidR="00971DB7">
        <w:rPr>
          <w:rFonts w:ascii="Century Gothic" w:hAnsi="Century Gothic"/>
          <w:b/>
          <w:bCs/>
          <w:sz w:val="20"/>
          <w:szCs w:val="20"/>
          <w:lang w:eastAsia="ja-JP"/>
        </w:rPr>
        <w:t>QUINTA</w:t>
      </w:r>
      <w:r>
        <w:rPr>
          <w:rFonts w:ascii="Century Gothic" w:hAnsi="Century Gothic"/>
          <w:b/>
          <w:sz w:val="20"/>
          <w:szCs w:val="20"/>
        </w:rPr>
        <w:t>.</w:t>
      </w:r>
      <w:r w:rsidRPr="002D4F30">
        <w:rPr>
          <w:rFonts w:ascii="Century Gothic" w:hAnsi="Century Gothic"/>
          <w:sz w:val="20"/>
          <w:szCs w:val="20"/>
        </w:rPr>
        <w:t xml:space="preserve"> </w:t>
      </w:r>
      <w:r w:rsidRPr="002D4F30">
        <w:rPr>
          <w:rFonts w:ascii="Century Gothic" w:hAnsi="Century Gothic"/>
          <w:b/>
          <w:sz w:val="20"/>
          <w:szCs w:val="20"/>
        </w:rPr>
        <w:t>AUTORIZACIÓN DE VERIFICACIÓN DE LISTAS Y DE BASES DE DATOS</w:t>
      </w:r>
      <w:r w:rsidRPr="002D4F30">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w:t>
      </w:r>
      <w:r>
        <w:rPr>
          <w:rFonts w:ascii="Century Gothic" w:hAnsi="Century Gothic"/>
          <w:sz w:val="20"/>
          <w:szCs w:val="20"/>
        </w:rPr>
        <w:t>. ----------------------------------</w:t>
      </w:r>
    </w:p>
    <w:p w:rsidR="0055672E" w:rsidRDefault="0055672E" w:rsidP="0055672E">
      <w:pPr>
        <w:jc w:val="both"/>
        <w:rPr>
          <w:rFonts w:ascii="Century Gothic" w:hAnsi="Century Gothic" w:cs="Tahoma"/>
          <w:sz w:val="20"/>
          <w:szCs w:val="20"/>
        </w:rPr>
      </w:pPr>
      <w:r w:rsidRPr="002D4F30">
        <w:rPr>
          <w:rFonts w:ascii="Century Gothic" w:hAnsi="Century Gothic"/>
          <w:b/>
          <w:bCs/>
          <w:sz w:val="20"/>
          <w:szCs w:val="20"/>
          <w:lang w:eastAsia="ja-JP"/>
        </w:rPr>
        <w:t>VIGÉSIMA</w:t>
      </w:r>
      <w:r w:rsidRPr="00EF3A48">
        <w:rPr>
          <w:rFonts w:ascii="Century Gothic" w:hAnsi="Century Gothic" w:cs="Tahoma"/>
          <w:b/>
          <w:sz w:val="20"/>
          <w:szCs w:val="20"/>
        </w:rPr>
        <w:t xml:space="preserve"> </w:t>
      </w:r>
      <w:r w:rsidR="00971DB7">
        <w:rPr>
          <w:rFonts w:ascii="Century Gothic" w:hAnsi="Century Gothic" w:cs="Tahoma"/>
          <w:b/>
          <w:sz w:val="20"/>
          <w:szCs w:val="20"/>
        </w:rPr>
        <w:t>SEXTA</w:t>
      </w:r>
      <w:r>
        <w:rPr>
          <w:rFonts w:ascii="Century Gothic" w:hAnsi="Century Gothic" w:cs="Tahoma"/>
          <w:b/>
          <w:sz w:val="20"/>
          <w:szCs w:val="20"/>
        </w:rPr>
        <w:t xml:space="preserve">. </w:t>
      </w:r>
      <w:r w:rsidRPr="00EF3A48">
        <w:rPr>
          <w:rFonts w:ascii="Century Gothic" w:hAnsi="Century Gothic" w:cs="Tahoma"/>
          <w:b/>
          <w:sz w:val="20"/>
          <w:szCs w:val="20"/>
        </w:rPr>
        <w:t>DOCUMENTOS:</w:t>
      </w:r>
      <w:r w:rsidRPr="00EF3A48">
        <w:rPr>
          <w:rFonts w:ascii="Century Gothic" w:hAnsi="Century Gothic" w:cs="Tahoma"/>
          <w:sz w:val="20"/>
          <w:szCs w:val="20"/>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r w:rsidR="00471F32">
        <w:rPr>
          <w:rFonts w:ascii="Century Gothic" w:hAnsi="Century Gothic" w:cs="Tahoma"/>
          <w:sz w:val="20"/>
          <w:szCs w:val="20"/>
        </w:rPr>
        <w:t>-------</w:t>
      </w:r>
      <w:r w:rsidR="00D909B3">
        <w:rPr>
          <w:rFonts w:ascii="Century Gothic" w:hAnsi="Century Gothic" w:cs="Tahoma"/>
          <w:sz w:val="20"/>
          <w:szCs w:val="20"/>
        </w:rPr>
        <w:t>---------------------------</w:t>
      </w:r>
      <w:r w:rsidR="00471F32">
        <w:rPr>
          <w:rFonts w:ascii="Century Gothic" w:hAnsi="Century Gothic" w:cs="Tahoma"/>
          <w:sz w:val="20"/>
          <w:szCs w:val="20"/>
        </w:rPr>
        <w:t>--------------</w:t>
      </w:r>
    </w:p>
    <w:p w:rsidR="0055672E" w:rsidRDefault="0055672E" w:rsidP="0055672E">
      <w:pPr>
        <w:jc w:val="both"/>
        <w:rPr>
          <w:rFonts w:ascii="Century Gothic" w:hAnsi="Century Gothic" w:cs="Tahoma"/>
          <w:sz w:val="20"/>
          <w:szCs w:val="20"/>
        </w:rPr>
      </w:pPr>
    </w:p>
    <w:p w:rsidR="0055672E" w:rsidRPr="00EF3A48" w:rsidRDefault="0055672E" w:rsidP="0055672E">
      <w:pPr>
        <w:tabs>
          <w:tab w:val="left" w:pos="5670"/>
        </w:tabs>
        <w:contextualSpacing/>
        <w:jc w:val="both"/>
        <w:rPr>
          <w:rFonts w:ascii="Century Gothic" w:hAnsi="Century Gothic" w:cs="Tahoma"/>
          <w:sz w:val="20"/>
          <w:szCs w:val="20"/>
        </w:rPr>
      </w:pPr>
      <w:r w:rsidRPr="00EF3A48">
        <w:rPr>
          <w:rFonts w:ascii="Century Gothic" w:hAnsi="Century Gothic" w:cs="Tahoma"/>
          <w:sz w:val="20"/>
          <w:szCs w:val="20"/>
        </w:rPr>
        <w:t>Para constancia se firma en Medellín el día</w:t>
      </w:r>
      <w:r w:rsidR="008B33C0">
        <w:rPr>
          <w:rFonts w:ascii="Century Gothic" w:hAnsi="Century Gothic" w:cs="Tahoma"/>
          <w:sz w:val="20"/>
          <w:szCs w:val="20"/>
        </w:rPr>
        <w:t>,</w:t>
      </w:r>
    </w:p>
    <w:p w:rsidR="0055672E" w:rsidRDefault="0055672E" w:rsidP="0055672E">
      <w:pPr>
        <w:tabs>
          <w:tab w:val="left" w:pos="5670"/>
        </w:tabs>
        <w:jc w:val="both"/>
        <w:rPr>
          <w:rFonts w:ascii="Century Gothic" w:hAnsi="Century Gothic" w:cs="Tahoma"/>
          <w:sz w:val="20"/>
          <w:szCs w:val="20"/>
        </w:rPr>
      </w:pPr>
    </w:p>
    <w:p w:rsidR="0055672E" w:rsidRDefault="0055672E" w:rsidP="0055672E">
      <w:pPr>
        <w:tabs>
          <w:tab w:val="left" w:pos="5670"/>
        </w:tabs>
        <w:jc w:val="both"/>
        <w:rPr>
          <w:rFonts w:ascii="Century Gothic" w:hAnsi="Century Gothic" w:cs="Tahoma"/>
          <w:sz w:val="20"/>
          <w:szCs w:val="20"/>
        </w:rPr>
      </w:pPr>
    </w:p>
    <w:p w:rsidR="00F9144A" w:rsidRPr="00EF3A48" w:rsidRDefault="00F9144A" w:rsidP="0055672E">
      <w:pPr>
        <w:tabs>
          <w:tab w:val="left" w:pos="5670"/>
        </w:tabs>
        <w:jc w:val="both"/>
        <w:rPr>
          <w:rFonts w:ascii="Century Gothic" w:hAnsi="Century Gothic" w:cs="Tahoma"/>
          <w:sz w:val="20"/>
          <w:szCs w:val="20"/>
        </w:rPr>
      </w:pPr>
    </w:p>
    <w:p w:rsidR="0055672E" w:rsidRPr="00CD12BB" w:rsidRDefault="00EF6F5F" w:rsidP="0055672E">
      <w:pPr>
        <w:tabs>
          <w:tab w:val="left" w:pos="5245"/>
        </w:tabs>
        <w:jc w:val="both"/>
        <w:rPr>
          <w:rFonts w:ascii="Century Gothic" w:hAnsi="Century Gothic" w:cs="Tahoma"/>
          <w:b/>
          <w:sz w:val="20"/>
          <w:szCs w:val="20"/>
          <w:lang w:val="pt-BR"/>
        </w:rPr>
      </w:pPr>
      <w:r w:rsidRPr="00405AEC">
        <w:rPr>
          <w:rFonts w:ascii="Century Gothic" w:hAnsi="Century Gothic" w:cs="Tahoma"/>
          <w:b/>
          <w:sz w:val="20"/>
          <w:szCs w:val="20"/>
        </w:rPr>
        <w:t xml:space="preserve">MARTHA CECILIA CASTRILLON </w:t>
      </w:r>
      <w:r w:rsidRPr="00405AEC">
        <w:rPr>
          <w:rFonts w:ascii="Century Gothic" w:hAnsi="Century Gothic" w:cs="Tahoma"/>
          <w:b/>
          <w:caps/>
          <w:sz w:val="20"/>
          <w:szCs w:val="20"/>
        </w:rPr>
        <w:t>Suarez</w:t>
      </w:r>
      <w:r w:rsidR="0055672E" w:rsidRPr="00CD12BB">
        <w:rPr>
          <w:rFonts w:ascii="Century Gothic" w:hAnsi="Century Gothic" w:cs="Tahoma"/>
          <w:b/>
          <w:sz w:val="20"/>
          <w:szCs w:val="20"/>
        </w:rPr>
        <w:tab/>
      </w:r>
      <w:proofErr w:type="spellStart"/>
      <w:r w:rsidR="008B33C0">
        <w:rPr>
          <w:rFonts w:ascii="Century Gothic" w:hAnsi="Century Gothic" w:cs="Tahoma"/>
          <w:b/>
          <w:sz w:val="20"/>
          <w:szCs w:val="20"/>
        </w:rPr>
        <w:t>xxx</w:t>
      </w:r>
      <w:proofErr w:type="spellEnd"/>
    </w:p>
    <w:p w:rsidR="0055672E" w:rsidRPr="00EF3A48" w:rsidRDefault="0055672E" w:rsidP="0055672E">
      <w:pPr>
        <w:tabs>
          <w:tab w:val="left" w:pos="5245"/>
          <w:tab w:val="left" w:pos="7974"/>
        </w:tabs>
        <w:jc w:val="both"/>
        <w:rPr>
          <w:rFonts w:ascii="Century Gothic" w:hAnsi="Century Gothic" w:cs="Tahoma"/>
          <w:sz w:val="20"/>
          <w:szCs w:val="20"/>
        </w:rPr>
      </w:pPr>
      <w:r w:rsidRPr="00CD12BB">
        <w:rPr>
          <w:rFonts w:ascii="Century Gothic" w:hAnsi="Century Gothic" w:cs="Tahoma"/>
          <w:sz w:val="20"/>
          <w:szCs w:val="20"/>
        </w:rPr>
        <w:t>Gerente ESE METROSALUD</w:t>
      </w:r>
      <w:r w:rsidRPr="00CD12BB">
        <w:rPr>
          <w:rFonts w:ascii="Century Gothic" w:hAnsi="Century Gothic" w:cs="Tahoma"/>
          <w:sz w:val="20"/>
          <w:szCs w:val="20"/>
        </w:rPr>
        <w:tab/>
        <w:t>EL CONTRATSITA</w:t>
      </w:r>
      <w:r w:rsidRPr="00EF3A48">
        <w:rPr>
          <w:rFonts w:ascii="Century Gothic" w:hAnsi="Century Gothic" w:cs="Tahoma"/>
          <w:sz w:val="20"/>
          <w:szCs w:val="20"/>
        </w:rPr>
        <w:tab/>
      </w:r>
    </w:p>
    <w:p w:rsidR="008A2D72" w:rsidRDefault="008A2D72" w:rsidP="0045060C"/>
    <w:p w:rsidR="008B33C0" w:rsidRDefault="008B33C0" w:rsidP="008B33C0">
      <w:pPr>
        <w:jc w:val="both"/>
        <w:rPr>
          <w:rFonts w:ascii="Century Gothic" w:hAnsi="Century Gothic" w:cs="Tahoma"/>
          <w:sz w:val="20"/>
          <w:szCs w:val="20"/>
        </w:rPr>
      </w:pPr>
    </w:p>
    <w:tbl>
      <w:tblPr>
        <w:tblW w:w="0" w:type="auto"/>
        <w:tblCellMar>
          <w:left w:w="0" w:type="dxa"/>
          <w:right w:w="0" w:type="dxa"/>
        </w:tblCellMar>
        <w:tblLook w:val="04A0" w:firstRow="1" w:lastRow="0" w:firstColumn="1" w:lastColumn="0" w:noHBand="0" w:noVBand="1"/>
      </w:tblPr>
      <w:tblGrid>
        <w:gridCol w:w="861"/>
        <w:gridCol w:w="4614"/>
        <w:gridCol w:w="1984"/>
        <w:gridCol w:w="1418"/>
      </w:tblGrid>
      <w:tr w:rsidR="008B33C0" w:rsidTr="00280B0F">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C0" w:rsidRPr="009A17C3" w:rsidRDefault="008B33C0" w:rsidP="00280B0F">
            <w:pPr>
              <w:jc w:val="center"/>
              <w:rPr>
                <w:rFonts w:ascii="Century Gothic" w:hAnsi="Century Gothic" w:cs="Arial"/>
                <w:b/>
                <w:bCs/>
                <w:sz w:val="14"/>
                <w:szCs w:val="14"/>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center"/>
              <w:rPr>
                <w:rFonts w:ascii="Century Gothic" w:hAnsi="Century Gothic" w:cs="Arial"/>
                <w:b/>
                <w:bCs/>
                <w:sz w:val="14"/>
                <w:szCs w:val="14"/>
              </w:rPr>
            </w:pPr>
            <w:r w:rsidRPr="009A17C3">
              <w:rPr>
                <w:rFonts w:ascii="Century Gothic" w:hAnsi="Century Gothic" w:cs="Arial"/>
                <w:b/>
                <w:bCs/>
                <w:sz w:val="14"/>
                <w:szCs w:val="14"/>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center"/>
              <w:rPr>
                <w:rFonts w:ascii="Century Gothic" w:hAnsi="Century Gothic" w:cs="Arial"/>
                <w:b/>
                <w:bCs/>
                <w:sz w:val="14"/>
                <w:szCs w:val="14"/>
              </w:rPr>
            </w:pPr>
            <w:r w:rsidRPr="009A17C3">
              <w:rPr>
                <w:rFonts w:ascii="Century Gothic" w:hAnsi="Century Gothic" w:cs="Arial"/>
                <w:b/>
                <w:bCs/>
                <w:sz w:val="14"/>
                <w:szCs w:val="14"/>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center"/>
              <w:rPr>
                <w:rFonts w:ascii="Century Gothic" w:hAnsi="Century Gothic" w:cs="Arial"/>
                <w:b/>
                <w:bCs/>
                <w:sz w:val="14"/>
                <w:szCs w:val="14"/>
              </w:rPr>
            </w:pPr>
            <w:r w:rsidRPr="009A17C3">
              <w:rPr>
                <w:rFonts w:ascii="Century Gothic" w:hAnsi="Century Gothic" w:cs="Arial"/>
                <w:b/>
                <w:bCs/>
                <w:sz w:val="14"/>
                <w:szCs w:val="14"/>
              </w:rPr>
              <w:t>Fecha</w:t>
            </w:r>
          </w:p>
        </w:tc>
      </w:tr>
      <w:tr w:rsidR="008B33C0" w:rsidTr="00280B0F">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both"/>
              <w:rPr>
                <w:rFonts w:ascii="Century Gothic" w:hAnsi="Century Gothic" w:cs="Arial"/>
                <w:b/>
                <w:bCs/>
                <w:sz w:val="14"/>
                <w:szCs w:val="14"/>
              </w:rPr>
            </w:pPr>
            <w:r>
              <w:rPr>
                <w:rFonts w:ascii="Century Gothic" w:hAnsi="Century Gothic" w:cs="Arial"/>
                <w:b/>
                <w:bCs/>
                <w:sz w:val="14"/>
                <w:szCs w:val="14"/>
              </w:rPr>
              <w:t>Proyecto</w:t>
            </w:r>
            <w:r w:rsidRPr="009A17C3">
              <w:rPr>
                <w:rFonts w:ascii="Century Gothic" w:hAnsi="Century Gothic" w:cs="Arial"/>
                <w:b/>
                <w:bCs/>
                <w:sz w:val="14"/>
                <w:szCs w:val="14"/>
              </w:rPr>
              <w:t>:</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both"/>
              <w:rPr>
                <w:rFonts w:ascii="Century Gothic" w:hAnsi="Century Gothic" w:cs="Arial"/>
                <w:sz w:val="14"/>
                <w:szCs w:val="14"/>
              </w:rPr>
            </w:pPr>
            <w:r w:rsidRPr="009A17C3">
              <w:rPr>
                <w:rFonts w:ascii="Century Gothic" w:hAnsi="Century Gothic" w:cs="Arial"/>
                <w:sz w:val="14"/>
                <w:szCs w:val="14"/>
              </w:rPr>
              <w:t xml:space="preserve">Vanessa </w:t>
            </w:r>
            <w:r w:rsidRPr="009A17C3">
              <w:rPr>
                <w:rFonts w:ascii="Century Gothic" w:hAnsi="Century Gothic" w:cs="Arial"/>
                <w:sz w:val="14"/>
                <w:szCs w:val="14"/>
              </w:rPr>
              <w:t>Jiménez</w:t>
            </w:r>
            <w:r w:rsidRPr="009A17C3">
              <w:rPr>
                <w:rFonts w:ascii="Century Gothic" w:hAnsi="Century Gothic" w:cs="Arial"/>
                <w:sz w:val="14"/>
                <w:szCs w:val="14"/>
              </w:rPr>
              <w:t xml:space="preserve"> Zapata</w:t>
            </w:r>
            <w:r>
              <w:rPr>
                <w:rFonts w:ascii="Century Gothic" w:hAnsi="Century Gothic"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C0" w:rsidRPr="009A17C3" w:rsidRDefault="008B33C0" w:rsidP="00280B0F">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C0" w:rsidRPr="009A17C3" w:rsidRDefault="008B33C0" w:rsidP="00280B0F">
            <w:pPr>
              <w:jc w:val="both"/>
              <w:rPr>
                <w:rFonts w:ascii="Century Gothic" w:hAnsi="Century Gothic" w:cs="Arial"/>
                <w:sz w:val="14"/>
                <w:szCs w:val="14"/>
              </w:rPr>
            </w:pPr>
            <w:r>
              <w:rPr>
                <w:rFonts w:ascii="Century Gothic" w:hAnsi="Century Gothic" w:cs="Arial"/>
                <w:sz w:val="14"/>
                <w:szCs w:val="14"/>
              </w:rPr>
              <w:t>Marzo 25 de 2022</w:t>
            </w:r>
          </w:p>
        </w:tc>
      </w:tr>
      <w:tr w:rsidR="008B33C0" w:rsidTr="00280B0F">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both"/>
              <w:rPr>
                <w:rFonts w:ascii="Century Gothic" w:hAnsi="Century Gothic" w:cs="Arial"/>
                <w:b/>
                <w:bCs/>
                <w:sz w:val="14"/>
                <w:szCs w:val="14"/>
              </w:rPr>
            </w:pPr>
            <w:r w:rsidRPr="009A17C3">
              <w:rPr>
                <w:rFonts w:ascii="Century Gothic" w:hAnsi="Century Gothic" w:cs="Arial"/>
                <w:b/>
                <w:bCs/>
                <w:sz w:val="14"/>
                <w:szCs w:val="14"/>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both"/>
              <w:rPr>
                <w:rFonts w:ascii="Century Gothic" w:hAnsi="Century Gothic" w:cs="Arial"/>
                <w:sz w:val="14"/>
                <w:szCs w:val="14"/>
              </w:rPr>
            </w:pPr>
            <w:r>
              <w:rPr>
                <w:rFonts w:ascii="Century Gothic" w:hAnsi="Century Gothic" w:cs="Arial"/>
                <w:sz w:val="14"/>
                <w:szCs w:val="14"/>
              </w:rPr>
              <w:t>Liliana Maria Alvarez Gomez</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C0" w:rsidRPr="009A17C3" w:rsidRDefault="008B33C0" w:rsidP="00280B0F">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C0" w:rsidRPr="009A17C3" w:rsidRDefault="008B33C0" w:rsidP="00280B0F">
            <w:pPr>
              <w:jc w:val="both"/>
              <w:rPr>
                <w:rFonts w:ascii="Century Gothic" w:hAnsi="Century Gothic" w:cs="Arial"/>
                <w:sz w:val="14"/>
                <w:szCs w:val="14"/>
              </w:rPr>
            </w:pPr>
            <w:r>
              <w:rPr>
                <w:rFonts w:ascii="Century Gothic" w:hAnsi="Century Gothic" w:cs="Arial"/>
                <w:sz w:val="14"/>
                <w:szCs w:val="14"/>
              </w:rPr>
              <w:t>Marzo 25 de 2022</w:t>
            </w:r>
          </w:p>
        </w:tc>
      </w:tr>
      <w:tr w:rsidR="008B33C0" w:rsidTr="00280B0F">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both"/>
              <w:rPr>
                <w:rFonts w:ascii="Century Gothic" w:hAnsi="Century Gothic" w:cs="Arial"/>
                <w:b/>
                <w:bCs/>
                <w:sz w:val="14"/>
                <w:szCs w:val="14"/>
              </w:rPr>
            </w:pPr>
            <w:r w:rsidRPr="009A17C3">
              <w:rPr>
                <w:rFonts w:ascii="Century Gothic" w:hAnsi="Century Gothic" w:cs="Arial"/>
                <w:b/>
                <w:bCs/>
                <w:sz w:val="14"/>
                <w:szCs w:val="14"/>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both"/>
              <w:rPr>
                <w:rFonts w:ascii="Century Gothic" w:hAnsi="Century Gothic" w:cs="Arial"/>
                <w:sz w:val="14"/>
                <w:szCs w:val="14"/>
              </w:rPr>
            </w:pPr>
            <w:r w:rsidRPr="009A17C3">
              <w:rPr>
                <w:rFonts w:ascii="Century Gothic" w:hAnsi="Century Gothic" w:cs="Arial"/>
                <w:sz w:val="14"/>
                <w:szCs w:val="14"/>
              </w:rPr>
              <w:t>John Bairon Restrepo Jaramillo</w:t>
            </w:r>
            <w:r>
              <w:rPr>
                <w:rFonts w:ascii="Century Gothic" w:hAnsi="Century Gothic"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C0" w:rsidRPr="009A17C3" w:rsidRDefault="008B33C0" w:rsidP="00280B0F">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C0" w:rsidRPr="009A17C3" w:rsidRDefault="008B33C0" w:rsidP="00280B0F">
            <w:pPr>
              <w:jc w:val="both"/>
              <w:rPr>
                <w:rFonts w:ascii="Century Gothic" w:hAnsi="Century Gothic" w:cs="Arial"/>
                <w:sz w:val="14"/>
                <w:szCs w:val="14"/>
              </w:rPr>
            </w:pPr>
            <w:r>
              <w:rPr>
                <w:rFonts w:ascii="Century Gothic" w:hAnsi="Century Gothic" w:cs="Arial"/>
                <w:sz w:val="14"/>
                <w:szCs w:val="14"/>
              </w:rPr>
              <w:t>Marzo 25 de 2022</w:t>
            </w:r>
          </w:p>
        </w:tc>
      </w:tr>
      <w:tr w:rsidR="008B33C0" w:rsidTr="00280B0F">
        <w:tc>
          <w:tcPr>
            <w:tcW w:w="878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33C0" w:rsidRPr="009A17C3" w:rsidRDefault="008B33C0" w:rsidP="00280B0F">
            <w:pPr>
              <w:jc w:val="both"/>
              <w:rPr>
                <w:rFonts w:ascii="Century Gothic" w:hAnsi="Century Gothic" w:cs="Arial"/>
                <w:sz w:val="14"/>
                <w:szCs w:val="14"/>
              </w:rPr>
            </w:pPr>
            <w:r w:rsidRPr="009A17C3">
              <w:rPr>
                <w:rFonts w:ascii="Century Gothic" w:hAnsi="Century Gothic" w:cs="Arial"/>
                <w:sz w:val="14"/>
                <w:szCs w:val="14"/>
              </w:rPr>
              <w:t>Los arriba firmantes declaramos que hemos revisado el documento y lo encontramos ajustado a las normas y disposiciones legales vigentes, por lo tanto, bajo nuestra responsabilidad lo presentamos para firma</w:t>
            </w:r>
          </w:p>
        </w:tc>
      </w:tr>
    </w:tbl>
    <w:p w:rsidR="008B33C0" w:rsidRDefault="008B33C0" w:rsidP="008B33C0">
      <w:pPr>
        <w:jc w:val="both"/>
        <w:rPr>
          <w:rFonts w:ascii="Century Gothic" w:hAnsi="Century Gothic" w:cs="Tahoma"/>
          <w:sz w:val="20"/>
          <w:szCs w:val="20"/>
        </w:rPr>
      </w:pPr>
    </w:p>
    <w:p w:rsidR="008B33C0" w:rsidRPr="00A4733C" w:rsidRDefault="008B33C0" w:rsidP="008B33C0">
      <w:pPr>
        <w:jc w:val="both"/>
        <w:rPr>
          <w:rFonts w:ascii="Century Gothic" w:hAnsi="Century Gothic" w:cs="Tahoma"/>
          <w:sz w:val="20"/>
          <w:szCs w:val="20"/>
        </w:rPr>
      </w:pPr>
    </w:p>
    <w:p w:rsidR="008B33C0" w:rsidRPr="0045060C" w:rsidRDefault="008B33C0" w:rsidP="0045060C"/>
    <w:sectPr w:rsidR="008B33C0" w:rsidRPr="0045060C" w:rsidSect="005B1056">
      <w:headerReference w:type="default" r:id="rId8"/>
      <w:footerReference w:type="default" r:id="rId9"/>
      <w:pgSz w:w="12240" w:h="20160" w:code="5"/>
      <w:pgMar w:top="1701" w:right="1701" w:bottom="1701" w:left="1276" w:header="567"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CF4" w:rsidRDefault="00322CF4">
      <w:r>
        <w:separator/>
      </w:r>
    </w:p>
  </w:endnote>
  <w:endnote w:type="continuationSeparator" w:id="0">
    <w:p w:rsidR="00322CF4" w:rsidRDefault="0032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CF4" w:rsidRDefault="00322CF4">
      <w:r>
        <w:separator/>
      </w:r>
    </w:p>
  </w:footnote>
  <w:footnote w:type="continuationSeparator" w:id="0">
    <w:p w:rsidR="00322CF4" w:rsidRDefault="0032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E5" w:rsidRDefault="005B1056" w:rsidP="002D6EED">
    <w:pPr>
      <w:pStyle w:val="Encabezado"/>
    </w:pPr>
    <w:r>
      <w:rPr>
        <w:noProof/>
        <w:lang w:val="es-CO" w:eastAsia="es-CO"/>
      </w:rPr>
      <w:drawing>
        <wp:anchor distT="0" distB="0" distL="114300" distR="114300" simplePos="0" relativeHeight="251668992" behindDoc="1" locked="0" layoutInCell="1" allowOverlap="1" wp14:anchorId="6788B595" wp14:editId="02AAFBB6">
          <wp:simplePos x="0" y="0"/>
          <wp:positionH relativeFrom="column">
            <wp:posOffset>-560567</wp:posOffset>
          </wp:positionH>
          <wp:positionV relativeFrom="paragraph">
            <wp:posOffset>-3837</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6105">
      <w:rPr>
        <w:noProof/>
        <w:lang w:val="es-CO" w:eastAsia="es-CO"/>
      </w:rPr>
      <w:drawing>
        <wp:anchor distT="0" distB="0" distL="114300" distR="114300" simplePos="0" relativeHeight="251675136" behindDoc="1" locked="0" layoutInCell="1" allowOverlap="1" wp14:anchorId="00A20FC5" wp14:editId="6443A1E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7AAC"/>
    <w:multiLevelType w:val="hybridMultilevel"/>
    <w:tmpl w:val="F59ABB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9A3168"/>
    <w:multiLevelType w:val="hybridMultilevel"/>
    <w:tmpl w:val="42F297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6"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9062B3D"/>
    <w:multiLevelType w:val="hybridMultilevel"/>
    <w:tmpl w:val="2260FF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8810A4"/>
    <w:multiLevelType w:val="hybridMultilevel"/>
    <w:tmpl w:val="2A52F7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8E4EC1"/>
    <w:multiLevelType w:val="hybridMultilevel"/>
    <w:tmpl w:val="2A36D45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231B74"/>
    <w:multiLevelType w:val="hybridMultilevel"/>
    <w:tmpl w:val="B7082E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A66321"/>
    <w:multiLevelType w:val="hybridMultilevel"/>
    <w:tmpl w:val="710C5C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09B690A"/>
    <w:multiLevelType w:val="multilevel"/>
    <w:tmpl w:val="E482CFD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B24F0B"/>
    <w:multiLevelType w:val="multilevel"/>
    <w:tmpl w:val="BEC0776C"/>
    <w:lvl w:ilvl="0">
      <w:start w:val="2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60B00F5"/>
    <w:multiLevelType w:val="hybridMultilevel"/>
    <w:tmpl w:val="E9C854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40639A"/>
    <w:multiLevelType w:val="hybridMultilevel"/>
    <w:tmpl w:val="CC9E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25"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6" w15:restartNumberingAfterBreak="0">
    <w:nsid w:val="45E2287C"/>
    <w:multiLevelType w:val="hybridMultilevel"/>
    <w:tmpl w:val="4C1A0C64"/>
    <w:lvl w:ilvl="0" w:tplc="9C4C9B6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FE5A59"/>
    <w:multiLevelType w:val="hybridMultilevel"/>
    <w:tmpl w:val="B940651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C7710A2"/>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8CA4953"/>
    <w:multiLevelType w:val="hybridMultilevel"/>
    <w:tmpl w:val="751A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6A5C1BFB"/>
    <w:multiLevelType w:val="hybridMultilevel"/>
    <w:tmpl w:val="3B50D592"/>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FE483B"/>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26F60E6"/>
    <w:multiLevelType w:val="hybridMultilevel"/>
    <w:tmpl w:val="3A6812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74F5F29"/>
    <w:multiLevelType w:val="hybridMultilevel"/>
    <w:tmpl w:val="0AA25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39"/>
  </w:num>
  <w:num w:numId="4">
    <w:abstractNumId w:val="30"/>
  </w:num>
  <w:num w:numId="5">
    <w:abstractNumId w:val="29"/>
  </w:num>
  <w:num w:numId="6">
    <w:abstractNumId w:val="19"/>
  </w:num>
  <w:num w:numId="7">
    <w:abstractNumId w:val="16"/>
  </w:num>
  <w:num w:numId="8">
    <w:abstractNumId w:val="4"/>
  </w:num>
  <w:num w:numId="9">
    <w:abstractNumId w:val="15"/>
  </w:num>
  <w:num w:numId="10">
    <w:abstractNumId w:val="5"/>
  </w:num>
  <w:num w:numId="11">
    <w:abstractNumId w:val="24"/>
  </w:num>
  <w:num w:numId="12">
    <w:abstractNumId w:val="7"/>
  </w:num>
  <w:num w:numId="13">
    <w:abstractNumId w:val="33"/>
  </w:num>
  <w:num w:numId="14">
    <w:abstractNumId w:val="12"/>
  </w:num>
  <w:num w:numId="15">
    <w:abstractNumId w:val="34"/>
  </w:num>
  <w:num w:numId="16">
    <w:abstractNumId w:val="6"/>
  </w:num>
  <w:num w:numId="17">
    <w:abstractNumId w:val="9"/>
  </w:num>
  <w:num w:numId="18">
    <w:abstractNumId w:val="20"/>
  </w:num>
  <w:num w:numId="19">
    <w:abstractNumId w:val="1"/>
  </w:num>
  <w:num w:numId="20">
    <w:abstractNumId w:val="26"/>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8"/>
  </w:num>
  <w:num w:numId="24">
    <w:abstractNumId w:val="32"/>
  </w:num>
  <w:num w:numId="25">
    <w:abstractNumId w:val="37"/>
  </w:num>
  <w:num w:numId="26">
    <w:abstractNumId w:val="31"/>
  </w:num>
  <w:num w:numId="27">
    <w:abstractNumId w:val="35"/>
  </w:num>
  <w:num w:numId="28">
    <w:abstractNumId w:val="0"/>
  </w:num>
  <w:num w:numId="29">
    <w:abstractNumId w:val="40"/>
  </w:num>
  <w:num w:numId="30">
    <w:abstractNumId w:val="21"/>
  </w:num>
  <w:num w:numId="31">
    <w:abstractNumId w:val="10"/>
  </w:num>
  <w:num w:numId="32">
    <w:abstractNumId w:val="23"/>
  </w:num>
  <w:num w:numId="33">
    <w:abstractNumId w:val="14"/>
  </w:num>
  <w:num w:numId="34">
    <w:abstractNumId w:val="2"/>
  </w:num>
  <w:num w:numId="35">
    <w:abstractNumId w:val="8"/>
  </w:num>
  <w:num w:numId="36">
    <w:abstractNumId w:val="22"/>
  </w:num>
  <w:num w:numId="37">
    <w:abstractNumId w:val="41"/>
  </w:num>
  <w:num w:numId="38">
    <w:abstractNumId w:val="18"/>
  </w:num>
  <w:num w:numId="39">
    <w:abstractNumId w:val="17"/>
  </w:num>
  <w:num w:numId="40">
    <w:abstractNumId w:val="36"/>
  </w:num>
  <w:num w:numId="41">
    <w:abstractNumId w:val="27"/>
  </w:num>
  <w:num w:numId="42">
    <w:abstractNumId w:val="11"/>
  </w:num>
  <w:num w:numId="43">
    <w:abstractNumId w:val="2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46E3C"/>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C6488"/>
    <w:rsid w:val="000D2153"/>
    <w:rsid w:val="000D45EF"/>
    <w:rsid w:val="000D4A3C"/>
    <w:rsid w:val="000D616A"/>
    <w:rsid w:val="000E4296"/>
    <w:rsid w:val="000F03D4"/>
    <w:rsid w:val="000F068D"/>
    <w:rsid w:val="000F0EF0"/>
    <w:rsid w:val="000F16CC"/>
    <w:rsid w:val="000F1AF4"/>
    <w:rsid w:val="000F2BD7"/>
    <w:rsid w:val="000F56DA"/>
    <w:rsid w:val="00100563"/>
    <w:rsid w:val="00102B7D"/>
    <w:rsid w:val="00107162"/>
    <w:rsid w:val="0011222F"/>
    <w:rsid w:val="00114519"/>
    <w:rsid w:val="001162D8"/>
    <w:rsid w:val="00125872"/>
    <w:rsid w:val="00126A69"/>
    <w:rsid w:val="001321F1"/>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50F0"/>
    <w:rsid w:val="00217902"/>
    <w:rsid w:val="002221C9"/>
    <w:rsid w:val="002234D5"/>
    <w:rsid w:val="002339CA"/>
    <w:rsid w:val="00237256"/>
    <w:rsid w:val="00243C86"/>
    <w:rsid w:val="00244380"/>
    <w:rsid w:val="002511C5"/>
    <w:rsid w:val="00264C62"/>
    <w:rsid w:val="00264EAB"/>
    <w:rsid w:val="0026585A"/>
    <w:rsid w:val="00267621"/>
    <w:rsid w:val="00270269"/>
    <w:rsid w:val="00270481"/>
    <w:rsid w:val="00273E54"/>
    <w:rsid w:val="00286D78"/>
    <w:rsid w:val="0029009B"/>
    <w:rsid w:val="00294E2E"/>
    <w:rsid w:val="002B18FE"/>
    <w:rsid w:val="002B3212"/>
    <w:rsid w:val="002C2743"/>
    <w:rsid w:val="002C3D1D"/>
    <w:rsid w:val="002C4AD9"/>
    <w:rsid w:val="002C672F"/>
    <w:rsid w:val="002D0EC2"/>
    <w:rsid w:val="002D6EED"/>
    <w:rsid w:val="002E3E3C"/>
    <w:rsid w:val="002E6467"/>
    <w:rsid w:val="002F2EF5"/>
    <w:rsid w:val="002F30C5"/>
    <w:rsid w:val="002F474A"/>
    <w:rsid w:val="002F7365"/>
    <w:rsid w:val="00300B5B"/>
    <w:rsid w:val="003049C1"/>
    <w:rsid w:val="003057DC"/>
    <w:rsid w:val="00305DE6"/>
    <w:rsid w:val="00315F7E"/>
    <w:rsid w:val="00322CF4"/>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586F"/>
    <w:rsid w:val="00400A0A"/>
    <w:rsid w:val="0040354A"/>
    <w:rsid w:val="00404392"/>
    <w:rsid w:val="00422589"/>
    <w:rsid w:val="00426CE9"/>
    <w:rsid w:val="0043267F"/>
    <w:rsid w:val="00433237"/>
    <w:rsid w:val="00434B29"/>
    <w:rsid w:val="004432FE"/>
    <w:rsid w:val="00443F0F"/>
    <w:rsid w:val="00444B37"/>
    <w:rsid w:val="0045060C"/>
    <w:rsid w:val="004525D2"/>
    <w:rsid w:val="0046157E"/>
    <w:rsid w:val="004638CC"/>
    <w:rsid w:val="0046589A"/>
    <w:rsid w:val="00471981"/>
    <w:rsid w:val="00471F32"/>
    <w:rsid w:val="00475CAF"/>
    <w:rsid w:val="00487B13"/>
    <w:rsid w:val="00491755"/>
    <w:rsid w:val="004921A3"/>
    <w:rsid w:val="004A420A"/>
    <w:rsid w:val="004A467D"/>
    <w:rsid w:val="004B333E"/>
    <w:rsid w:val="004C08F8"/>
    <w:rsid w:val="004C1E75"/>
    <w:rsid w:val="004D22D7"/>
    <w:rsid w:val="004D631B"/>
    <w:rsid w:val="004E3C0E"/>
    <w:rsid w:val="004E46F8"/>
    <w:rsid w:val="004F53C7"/>
    <w:rsid w:val="004F5A44"/>
    <w:rsid w:val="004F6806"/>
    <w:rsid w:val="00506921"/>
    <w:rsid w:val="005069F2"/>
    <w:rsid w:val="00511932"/>
    <w:rsid w:val="005166D5"/>
    <w:rsid w:val="0052046D"/>
    <w:rsid w:val="005328E4"/>
    <w:rsid w:val="00533F20"/>
    <w:rsid w:val="0053524D"/>
    <w:rsid w:val="00541C6E"/>
    <w:rsid w:val="005438BC"/>
    <w:rsid w:val="005438F7"/>
    <w:rsid w:val="00556133"/>
    <w:rsid w:val="0055672E"/>
    <w:rsid w:val="00562EE5"/>
    <w:rsid w:val="00565682"/>
    <w:rsid w:val="0057015F"/>
    <w:rsid w:val="00572241"/>
    <w:rsid w:val="00585C45"/>
    <w:rsid w:val="00587AD4"/>
    <w:rsid w:val="00594AA9"/>
    <w:rsid w:val="005A3328"/>
    <w:rsid w:val="005B0EBD"/>
    <w:rsid w:val="005B1056"/>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7E34"/>
    <w:rsid w:val="007B21EF"/>
    <w:rsid w:val="007D2087"/>
    <w:rsid w:val="007D272B"/>
    <w:rsid w:val="007D48A2"/>
    <w:rsid w:val="007D49CB"/>
    <w:rsid w:val="007E1258"/>
    <w:rsid w:val="007E2E9D"/>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A5A46"/>
    <w:rsid w:val="008B3019"/>
    <w:rsid w:val="008B33C0"/>
    <w:rsid w:val="008B4EE8"/>
    <w:rsid w:val="008B60EE"/>
    <w:rsid w:val="008C51D9"/>
    <w:rsid w:val="008D556F"/>
    <w:rsid w:val="008E3733"/>
    <w:rsid w:val="00902419"/>
    <w:rsid w:val="00913450"/>
    <w:rsid w:val="00914B9F"/>
    <w:rsid w:val="00920B2D"/>
    <w:rsid w:val="0093637E"/>
    <w:rsid w:val="00950815"/>
    <w:rsid w:val="00956128"/>
    <w:rsid w:val="00956EA0"/>
    <w:rsid w:val="00960241"/>
    <w:rsid w:val="00962A84"/>
    <w:rsid w:val="009638ED"/>
    <w:rsid w:val="00971DB7"/>
    <w:rsid w:val="00975802"/>
    <w:rsid w:val="00977CC6"/>
    <w:rsid w:val="00982A07"/>
    <w:rsid w:val="00990D04"/>
    <w:rsid w:val="0099104A"/>
    <w:rsid w:val="009938A5"/>
    <w:rsid w:val="00995E17"/>
    <w:rsid w:val="00997110"/>
    <w:rsid w:val="009A0F70"/>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3256A"/>
    <w:rsid w:val="00A431DE"/>
    <w:rsid w:val="00A46547"/>
    <w:rsid w:val="00A510C2"/>
    <w:rsid w:val="00A57470"/>
    <w:rsid w:val="00A635D8"/>
    <w:rsid w:val="00A64665"/>
    <w:rsid w:val="00A67176"/>
    <w:rsid w:val="00A754EB"/>
    <w:rsid w:val="00A84E59"/>
    <w:rsid w:val="00A86328"/>
    <w:rsid w:val="00A95F7D"/>
    <w:rsid w:val="00A97FBC"/>
    <w:rsid w:val="00AA4BAB"/>
    <w:rsid w:val="00AB4334"/>
    <w:rsid w:val="00AC75E7"/>
    <w:rsid w:val="00AE25C9"/>
    <w:rsid w:val="00AE7B18"/>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87DE5"/>
    <w:rsid w:val="00B94122"/>
    <w:rsid w:val="00BA4E06"/>
    <w:rsid w:val="00BA630B"/>
    <w:rsid w:val="00BB0908"/>
    <w:rsid w:val="00BB236A"/>
    <w:rsid w:val="00BB51C7"/>
    <w:rsid w:val="00BC0699"/>
    <w:rsid w:val="00BD36AC"/>
    <w:rsid w:val="00BD4EB3"/>
    <w:rsid w:val="00BD7E13"/>
    <w:rsid w:val="00BE3CF4"/>
    <w:rsid w:val="00BF28FC"/>
    <w:rsid w:val="00C02F6A"/>
    <w:rsid w:val="00C15165"/>
    <w:rsid w:val="00C24AEA"/>
    <w:rsid w:val="00C3177E"/>
    <w:rsid w:val="00C3602D"/>
    <w:rsid w:val="00C36E31"/>
    <w:rsid w:val="00C41873"/>
    <w:rsid w:val="00C44D7F"/>
    <w:rsid w:val="00C54094"/>
    <w:rsid w:val="00C57A04"/>
    <w:rsid w:val="00C6615E"/>
    <w:rsid w:val="00C71919"/>
    <w:rsid w:val="00C75647"/>
    <w:rsid w:val="00C8169D"/>
    <w:rsid w:val="00C85652"/>
    <w:rsid w:val="00C90329"/>
    <w:rsid w:val="00C96BB4"/>
    <w:rsid w:val="00CA03C4"/>
    <w:rsid w:val="00CA4960"/>
    <w:rsid w:val="00CA5610"/>
    <w:rsid w:val="00CA6734"/>
    <w:rsid w:val="00CB29B9"/>
    <w:rsid w:val="00CC1610"/>
    <w:rsid w:val="00CC173B"/>
    <w:rsid w:val="00CD331B"/>
    <w:rsid w:val="00CE5908"/>
    <w:rsid w:val="00CE7568"/>
    <w:rsid w:val="00D06EE8"/>
    <w:rsid w:val="00D347A4"/>
    <w:rsid w:val="00D3755E"/>
    <w:rsid w:val="00D507BF"/>
    <w:rsid w:val="00D63764"/>
    <w:rsid w:val="00D63ABD"/>
    <w:rsid w:val="00D6652F"/>
    <w:rsid w:val="00D66B40"/>
    <w:rsid w:val="00D678D0"/>
    <w:rsid w:val="00D72A80"/>
    <w:rsid w:val="00D77690"/>
    <w:rsid w:val="00D77CD2"/>
    <w:rsid w:val="00D82FE5"/>
    <w:rsid w:val="00D84F89"/>
    <w:rsid w:val="00D8756E"/>
    <w:rsid w:val="00D87DBC"/>
    <w:rsid w:val="00D909B3"/>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26BE1"/>
    <w:rsid w:val="00E30D9E"/>
    <w:rsid w:val="00E33CD3"/>
    <w:rsid w:val="00E3539A"/>
    <w:rsid w:val="00E357FF"/>
    <w:rsid w:val="00E44E03"/>
    <w:rsid w:val="00E475DC"/>
    <w:rsid w:val="00E50988"/>
    <w:rsid w:val="00E52C86"/>
    <w:rsid w:val="00E604B2"/>
    <w:rsid w:val="00E750BF"/>
    <w:rsid w:val="00E83A9E"/>
    <w:rsid w:val="00E83CB9"/>
    <w:rsid w:val="00E857AA"/>
    <w:rsid w:val="00EA1324"/>
    <w:rsid w:val="00EA4D78"/>
    <w:rsid w:val="00EB3D5A"/>
    <w:rsid w:val="00EB5FAE"/>
    <w:rsid w:val="00EB6906"/>
    <w:rsid w:val="00EC0F71"/>
    <w:rsid w:val="00EC1AF3"/>
    <w:rsid w:val="00EC5762"/>
    <w:rsid w:val="00EE29EF"/>
    <w:rsid w:val="00EE513B"/>
    <w:rsid w:val="00EE52F5"/>
    <w:rsid w:val="00EE6BDD"/>
    <w:rsid w:val="00EE6FB0"/>
    <w:rsid w:val="00EF26E2"/>
    <w:rsid w:val="00EF3A44"/>
    <w:rsid w:val="00EF6F5F"/>
    <w:rsid w:val="00F10E7A"/>
    <w:rsid w:val="00F11822"/>
    <w:rsid w:val="00F21740"/>
    <w:rsid w:val="00F30E91"/>
    <w:rsid w:val="00F3698E"/>
    <w:rsid w:val="00F44EB5"/>
    <w:rsid w:val="00F50ECE"/>
    <w:rsid w:val="00F533BE"/>
    <w:rsid w:val="00F73119"/>
    <w:rsid w:val="00F7352F"/>
    <w:rsid w:val="00F74E41"/>
    <w:rsid w:val="00F7761B"/>
    <w:rsid w:val="00F77AF5"/>
    <w:rsid w:val="00F90844"/>
    <w:rsid w:val="00F9144A"/>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A0CDE"/>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uiPriority w:val="99"/>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link w:val="SinespaciadoCar"/>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uiPriority w:val="99"/>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paragraph" w:styleId="Subttulo">
    <w:name w:val="Subtitle"/>
    <w:basedOn w:val="Normal"/>
    <w:link w:val="SubttuloCar"/>
    <w:qFormat/>
    <w:rsid w:val="00E26BE1"/>
    <w:pPr>
      <w:tabs>
        <w:tab w:val="left" w:pos="284"/>
      </w:tabs>
      <w:jc w:val="center"/>
    </w:pPr>
    <w:rPr>
      <w:rFonts w:ascii="Verdana" w:eastAsia="Times New Roman" w:hAnsi="Verdana"/>
      <w:b/>
      <w:sz w:val="18"/>
      <w:szCs w:val="20"/>
    </w:rPr>
  </w:style>
  <w:style w:type="character" w:customStyle="1" w:styleId="SubttuloCar">
    <w:name w:val="Subtítulo Car"/>
    <w:basedOn w:val="Fuentedeprrafopredeter"/>
    <w:link w:val="Subttulo"/>
    <w:rsid w:val="00E26BE1"/>
    <w:rPr>
      <w:rFonts w:ascii="Verdana" w:hAnsi="Verdana"/>
      <w:b/>
      <w:sz w:val="18"/>
    </w:rPr>
  </w:style>
  <w:style w:type="character" w:customStyle="1" w:styleId="SinespaciadoCar">
    <w:name w:val="Sin espaciado Car"/>
    <w:link w:val="Sinespaciado"/>
    <w:uiPriority w:val="1"/>
    <w:locked/>
    <w:rsid w:val="00BA4E0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22">
      <w:bodyDiv w:val="1"/>
      <w:marLeft w:val="0"/>
      <w:marRight w:val="0"/>
      <w:marTop w:val="0"/>
      <w:marBottom w:val="0"/>
      <w:divBdr>
        <w:top w:val="none" w:sz="0" w:space="0" w:color="auto"/>
        <w:left w:val="none" w:sz="0" w:space="0" w:color="auto"/>
        <w:bottom w:val="none" w:sz="0" w:space="0" w:color="auto"/>
        <w:right w:val="none" w:sz="0" w:space="0" w:color="auto"/>
      </w:divBdr>
    </w:div>
    <w:div w:id="867597304">
      <w:bodyDiv w:val="1"/>
      <w:marLeft w:val="0"/>
      <w:marRight w:val="0"/>
      <w:marTop w:val="0"/>
      <w:marBottom w:val="0"/>
      <w:divBdr>
        <w:top w:val="none" w:sz="0" w:space="0" w:color="auto"/>
        <w:left w:val="none" w:sz="0" w:space="0" w:color="auto"/>
        <w:bottom w:val="none" w:sz="0" w:space="0" w:color="auto"/>
        <w:right w:val="none" w:sz="0" w:space="0" w:color="auto"/>
      </w:divBdr>
    </w:div>
    <w:div w:id="1399474927">
      <w:bodyDiv w:val="1"/>
      <w:marLeft w:val="0"/>
      <w:marRight w:val="0"/>
      <w:marTop w:val="0"/>
      <w:marBottom w:val="0"/>
      <w:divBdr>
        <w:top w:val="none" w:sz="0" w:space="0" w:color="auto"/>
        <w:left w:val="none" w:sz="0" w:space="0" w:color="auto"/>
        <w:bottom w:val="none" w:sz="0" w:space="0" w:color="auto"/>
        <w:right w:val="none" w:sz="0" w:space="0" w:color="auto"/>
      </w:divBdr>
    </w:div>
    <w:div w:id="18829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1D8E-4ED0-46EF-9142-1A41C725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6</Pages>
  <Words>4546</Words>
  <Characters>25007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29495</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2020-01-24T14:44:00Z</cp:lastPrinted>
  <dcterms:created xsi:type="dcterms:W3CDTF">2022-03-25T13:53:00Z</dcterms:created>
  <dcterms:modified xsi:type="dcterms:W3CDTF">2022-03-25T13:53:00Z</dcterms:modified>
</cp:coreProperties>
</file>