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7335C" w14:textId="77777777" w:rsidR="00FC1C50" w:rsidRDefault="00FC1C50" w:rsidP="00BF7B45">
      <w:pPr>
        <w:pStyle w:val="Ttulo1"/>
        <w:jc w:val="center"/>
        <w:rPr>
          <w:rFonts w:ascii="Century Gothic" w:hAnsi="Century Gothic" w:cs="Tahoma"/>
          <w:b/>
          <w:sz w:val="20"/>
          <w:highlight w:val="yellow"/>
        </w:rPr>
      </w:pPr>
    </w:p>
    <w:p w14:paraId="22DA446A" w14:textId="77777777" w:rsidR="00FC1C50" w:rsidRPr="00C1757B" w:rsidRDefault="00FC1C50" w:rsidP="00FC1C50">
      <w:pPr>
        <w:pStyle w:val="Ttulo2"/>
        <w:rPr>
          <w:rFonts w:ascii="Century Gothic" w:hAnsi="Century Gothic" w:cs="Tahoma"/>
          <w:b/>
          <w:sz w:val="20"/>
          <w:szCs w:val="22"/>
        </w:rPr>
      </w:pPr>
      <w:proofErr w:type="gramStart"/>
      <w:r>
        <w:rPr>
          <w:rFonts w:ascii="Century Gothic" w:hAnsi="Century Gothic" w:cs="Tahoma"/>
          <w:b/>
          <w:sz w:val="20"/>
          <w:szCs w:val="22"/>
        </w:rPr>
        <w:t xml:space="preserve">CONTRATO  </w:t>
      </w:r>
      <w:r w:rsidRPr="00655DF1">
        <w:rPr>
          <w:rFonts w:ascii="Century Gothic" w:hAnsi="Century Gothic" w:cs="Tahoma"/>
          <w:b/>
          <w:sz w:val="20"/>
          <w:szCs w:val="22"/>
        </w:rPr>
        <w:t>NÚMERO</w:t>
      </w:r>
      <w:proofErr w:type="gramEnd"/>
      <w:r w:rsidRPr="00655DF1">
        <w:rPr>
          <w:rFonts w:ascii="Century Gothic" w:hAnsi="Century Gothic" w:cs="Tahoma"/>
          <w:b/>
          <w:sz w:val="20"/>
          <w:szCs w:val="22"/>
        </w:rPr>
        <w:t xml:space="preserve"> </w:t>
      </w:r>
      <w:proofErr w:type="spellStart"/>
      <w:r>
        <w:rPr>
          <w:rFonts w:ascii="Century Gothic" w:hAnsi="Century Gothic" w:cs="Tahoma"/>
          <w:b/>
          <w:sz w:val="20"/>
          <w:szCs w:val="22"/>
        </w:rPr>
        <w:t>xxx</w:t>
      </w:r>
      <w:proofErr w:type="spellEnd"/>
      <w:r w:rsidRPr="00655DF1">
        <w:rPr>
          <w:rFonts w:ascii="Century Gothic" w:hAnsi="Century Gothic" w:cs="Tahoma"/>
          <w:b/>
          <w:sz w:val="20"/>
          <w:szCs w:val="22"/>
        </w:rPr>
        <w:t xml:space="preserve"> DE  2.0</w:t>
      </w:r>
      <w:r w:rsidR="00EF283F">
        <w:rPr>
          <w:rFonts w:ascii="Century Gothic" w:hAnsi="Century Gothic" w:cs="Tahoma"/>
          <w:b/>
          <w:sz w:val="20"/>
          <w:szCs w:val="22"/>
        </w:rPr>
        <w:t>21</w:t>
      </w:r>
    </w:p>
    <w:p w14:paraId="2A7F50E1" w14:textId="77777777" w:rsidR="00FC1C50" w:rsidRDefault="00FC1C50" w:rsidP="00FC1C50">
      <w:pPr>
        <w:tabs>
          <w:tab w:val="left" w:pos="2127"/>
        </w:tabs>
        <w:jc w:val="both"/>
        <w:rPr>
          <w:rFonts w:ascii="Century Gothic" w:hAnsi="Century Gothic" w:cs="Tahoma"/>
          <w:b/>
          <w:sz w:val="20"/>
          <w:szCs w:val="20"/>
        </w:rPr>
      </w:pPr>
    </w:p>
    <w:p w14:paraId="714E8E51" w14:textId="77777777" w:rsidR="00FC1C50" w:rsidRDefault="00FC1C50" w:rsidP="00FC1C50">
      <w:pPr>
        <w:tabs>
          <w:tab w:val="left" w:pos="2127"/>
        </w:tabs>
        <w:jc w:val="both"/>
        <w:rPr>
          <w:rFonts w:ascii="Century Gothic" w:hAnsi="Century Gothic" w:cs="Tahoma"/>
          <w:b/>
          <w:sz w:val="20"/>
          <w:szCs w:val="20"/>
        </w:rPr>
      </w:pPr>
    </w:p>
    <w:p w14:paraId="6DB6BDAC" w14:textId="77777777" w:rsidR="00FC1C50" w:rsidRPr="00A11B39" w:rsidRDefault="00FC1C50" w:rsidP="00FC1C50">
      <w:pPr>
        <w:tabs>
          <w:tab w:val="left" w:pos="2127"/>
        </w:tabs>
        <w:jc w:val="both"/>
        <w:rPr>
          <w:rFonts w:ascii="Century Gothic" w:hAnsi="Century Gothic" w:cs="Tahoma"/>
          <w:b/>
          <w:sz w:val="20"/>
          <w:szCs w:val="20"/>
        </w:rPr>
      </w:pPr>
      <w:r w:rsidRPr="00A11B39">
        <w:rPr>
          <w:rFonts w:ascii="Century Gothic" w:hAnsi="Century Gothic" w:cs="Tahoma"/>
          <w:b/>
          <w:sz w:val="20"/>
          <w:szCs w:val="20"/>
        </w:rPr>
        <w:t xml:space="preserve">CONTRATANTE:        </w:t>
      </w:r>
      <w:r>
        <w:rPr>
          <w:rFonts w:ascii="Century Gothic" w:hAnsi="Century Gothic" w:cs="Tahoma"/>
          <w:b/>
          <w:sz w:val="20"/>
          <w:szCs w:val="20"/>
        </w:rPr>
        <w:t xml:space="preserve">   </w:t>
      </w:r>
      <w:proofErr w:type="gramStart"/>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E.S.E</w:t>
      </w:r>
      <w:proofErr w:type="gramEnd"/>
      <w:r w:rsidRPr="00A11B39">
        <w:rPr>
          <w:rFonts w:ascii="Century Gothic" w:hAnsi="Century Gothic" w:cs="Tahoma"/>
          <w:b/>
          <w:sz w:val="20"/>
          <w:szCs w:val="20"/>
        </w:rPr>
        <w:t xml:space="preserve"> METROSALUD </w:t>
      </w:r>
    </w:p>
    <w:p w14:paraId="16976041" w14:textId="77777777" w:rsidR="00FC1C50" w:rsidRPr="00A11B39" w:rsidRDefault="00FC1C50" w:rsidP="00FC1C50">
      <w:pPr>
        <w:jc w:val="both"/>
        <w:rPr>
          <w:rFonts w:ascii="Century Gothic" w:hAnsi="Century Gothic" w:cs="Tahoma"/>
          <w:b/>
          <w:sz w:val="20"/>
          <w:szCs w:val="20"/>
        </w:rPr>
      </w:pPr>
    </w:p>
    <w:p w14:paraId="48545F53" w14:textId="77777777" w:rsidR="00FC1C50" w:rsidRPr="00A11B39" w:rsidRDefault="00FC1C50" w:rsidP="00FC1C50">
      <w:pPr>
        <w:jc w:val="both"/>
        <w:rPr>
          <w:rFonts w:ascii="Century Gothic" w:hAnsi="Century Gothic" w:cs="Tahoma"/>
          <w:b/>
          <w:sz w:val="20"/>
          <w:szCs w:val="20"/>
        </w:rPr>
      </w:pPr>
      <w:r w:rsidRPr="00A11B39">
        <w:rPr>
          <w:rFonts w:ascii="Century Gothic" w:hAnsi="Century Gothic" w:cs="Tahoma"/>
          <w:b/>
          <w:sz w:val="20"/>
          <w:szCs w:val="20"/>
        </w:rPr>
        <w:t xml:space="preserve">NIT: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800.058.016-1</w:t>
      </w:r>
    </w:p>
    <w:p w14:paraId="67D9D874" w14:textId="77777777" w:rsidR="00FC1C50" w:rsidRPr="00331330" w:rsidRDefault="00FC1C50" w:rsidP="00FC1C50">
      <w:pPr>
        <w:tabs>
          <w:tab w:val="left" w:pos="2127"/>
        </w:tabs>
        <w:jc w:val="both"/>
        <w:rPr>
          <w:rFonts w:ascii="Century Gothic" w:hAnsi="Century Gothic" w:cs="Tahoma"/>
          <w:b/>
          <w:sz w:val="20"/>
          <w:szCs w:val="20"/>
        </w:rPr>
      </w:pPr>
    </w:p>
    <w:p w14:paraId="2B51CA29" w14:textId="77777777" w:rsidR="00FC1C50" w:rsidRPr="00512D16" w:rsidRDefault="00FC1C50" w:rsidP="00FC1C50">
      <w:pPr>
        <w:jc w:val="both"/>
        <w:rPr>
          <w:rFonts w:ascii="Century Gothic" w:hAnsi="Century Gothic" w:cs="Tahoma"/>
          <w:b/>
          <w:sz w:val="20"/>
          <w:szCs w:val="18"/>
        </w:rPr>
      </w:pPr>
      <w:r w:rsidRPr="00512D16">
        <w:rPr>
          <w:rFonts w:ascii="Century Gothic" w:hAnsi="Century Gothic" w:cs="Tahoma"/>
          <w:b/>
          <w:sz w:val="20"/>
          <w:szCs w:val="18"/>
        </w:rPr>
        <w:t>CONTRATISTA:</w:t>
      </w:r>
      <w:r w:rsidRPr="00512D16">
        <w:rPr>
          <w:rFonts w:ascii="Century Gothic" w:hAnsi="Century Gothic" w:cs="Tahoma"/>
          <w:b/>
          <w:sz w:val="20"/>
          <w:szCs w:val="18"/>
        </w:rPr>
        <w:tab/>
      </w:r>
      <w:r>
        <w:rPr>
          <w:rFonts w:ascii="Century Gothic" w:hAnsi="Century Gothic" w:cs="Tahoma"/>
          <w:b/>
          <w:sz w:val="20"/>
          <w:szCs w:val="18"/>
        </w:rPr>
        <w:tab/>
      </w:r>
      <w:r>
        <w:rPr>
          <w:rFonts w:ascii="Century Gothic" w:hAnsi="Century Gothic" w:cs="Tahoma"/>
          <w:b/>
          <w:sz w:val="20"/>
          <w:szCs w:val="18"/>
        </w:rPr>
        <w:tab/>
      </w:r>
      <w:proofErr w:type="spellStart"/>
      <w:r>
        <w:rPr>
          <w:rFonts w:ascii="Century Gothic" w:hAnsi="Century Gothic" w:cs="Tahoma"/>
          <w:b/>
          <w:sz w:val="20"/>
          <w:szCs w:val="18"/>
        </w:rPr>
        <w:t>xxxx</w:t>
      </w:r>
      <w:proofErr w:type="spellEnd"/>
    </w:p>
    <w:p w14:paraId="7BC54F92" w14:textId="77777777" w:rsidR="00FC1C50" w:rsidRPr="00512D16" w:rsidRDefault="00FC1C50" w:rsidP="00FC1C50">
      <w:pPr>
        <w:ind w:left="2155" w:hanging="2155"/>
        <w:jc w:val="both"/>
        <w:rPr>
          <w:rFonts w:ascii="Century Gothic" w:hAnsi="Century Gothic" w:cs="Tahoma"/>
          <w:b/>
          <w:sz w:val="20"/>
          <w:szCs w:val="18"/>
        </w:rPr>
      </w:pPr>
    </w:p>
    <w:p w14:paraId="5B8A9B95" w14:textId="77777777" w:rsidR="00FC1C50" w:rsidRPr="00512D16" w:rsidRDefault="00FC1C50" w:rsidP="00FC1C50">
      <w:pPr>
        <w:rPr>
          <w:rFonts w:ascii="Century Gothic" w:hAnsi="Century Gothic" w:cs="Tahoma"/>
          <w:b/>
          <w:color w:val="000000"/>
          <w:sz w:val="20"/>
          <w:szCs w:val="18"/>
          <w:lang w:val="es-ES_tradnl"/>
        </w:rPr>
      </w:pPr>
      <w:r w:rsidRPr="00512D16">
        <w:rPr>
          <w:rFonts w:ascii="Century Gothic" w:hAnsi="Century Gothic" w:cs="Tahoma"/>
          <w:b/>
          <w:color w:val="000000"/>
          <w:sz w:val="20"/>
          <w:szCs w:val="18"/>
          <w:lang w:val="es-ES_tradnl"/>
        </w:rPr>
        <w:t xml:space="preserve">NIT: </w:t>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Pr>
          <w:rFonts w:ascii="Century Gothic" w:hAnsi="Century Gothic" w:cs="Tahoma"/>
          <w:b/>
          <w:color w:val="000000"/>
          <w:sz w:val="20"/>
          <w:szCs w:val="18"/>
          <w:lang w:val="es-ES_tradnl"/>
        </w:rPr>
        <w:tab/>
      </w:r>
      <w:proofErr w:type="spellStart"/>
      <w:r>
        <w:rPr>
          <w:rFonts w:ascii="Century Gothic" w:hAnsi="Century Gothic" w:cs="Tahoma"/>
          <w:b/>
          <w:color w:val="000000"/>
          <w:sz w:val="20"/>
          <w:szCs w:val="18"/>
          <w:lang w:val="es-ES_tradnl"/>
        </w:rPr>
        <w:t>xxxx</w:t>
      </w:r>
      <w:proofErr w:type="spellEnd"/>
    </w:p>
    <w:p w14:paraId="6F7F9398" w14:textId="77777777" w:rsidR="00FC1C50" w:rsidRPr="00C1757B" w:rsidRDefault="00FC1C50" w:rsidP="00FC1C50">
      <w:pPr>
        <w:ind w:left="2155" w:hanging="2155"/>
        <w:jc w:val="both"/>
        <w:rPr>
          <w:rFonts w:ascii="Century Gothic" w:hAnsi="Century Gothic" w:cs="Tahoma"/>
          <w:b/>
          <w:sz w:val="20"/>
        </w:rPr>
      </w:pPr>
    </w:p>
    <w:p w14:paraId="0C4E20B6" w14:textId="77777777" w:rsidR="00FC1C50" w:rsidRPr="00E7003B" w:rsidRDefault="00FC1C50" w:rsidP="00FC1C50">
      <w:pPr>
        <w:ind w:left="2832" w:hanging="2832"/>
        <w:jc w:val="both"/>
        <w:rPr>
          <w:rFonts w:ascii="Century Gothic" w:hAnsi="Century Gothic" w:cs="Tahoma"/>
          <w:b/>
          <w:sz w:val="20"/>
        </w:rPr>
      </w:pPr>
      <w:r w:rsidRPr="00C1757B">
        <w:rPr>
          <w:rFonts w:ascii="Century Gothic" w:hAnsi="Century Gothic" w:cs="Tahoma"/>
          <w:b/>
          <w:sz w:val="20"/>
        </w:rPr>
        <w:t>OBJETO:</w:t>
      </w:r>
      <w:r w:rsidRPr="00C1757B">
        <w:rPr>
          <w:rFonts w:ascii="Century Gothic" w:hAnsi="Century Gothic" w:cs="Tahoma"/>
          <w:b/>
          <w:sz w:val="20"/>
        </w:rPr>
        <w:tab/>
      </w:r>
      <w:proofErr w:type="spellStart"/>
      <w:r w:rsidR="00A0406C" w:rsidRPr="00A0406C">
        <w:rPr>
          <w:rFonts w:ascii="Century Gothic" w:hAnsi="Century Gothic" w:cs="Tahoma"/>
          <w:b/>
          <w:sz w:val="20"/>
          <w:highlight w:val="yellow"/>
        </w:rPr>
        <w:t>xxxxxx</w:t>
      </w:r>
      <w:proofErr w:type="spellEnd"/>
    </w:p>
    <w:p w14:paraId="2C49AE93" w14:textId="77777777" w:rsidR="00FC1C50" w:rsidRPr="00C1757B" w:rsidRDefault="00FC1C50" w:rsidP="00FC1C50">
      <w:pPr>
        <w:ind w:left="2155" w:hanging="2155"/>
        <w:jc w:val="both"/>
        <w:rPr>
          <w:rFonts w:ascii="Century Gothic" w:hAnsi="Century Gothic" w:cs="Tahoma"/>
          <w:b/>
          <w:color w:val="800000"/>
          <w:sz w:val="20"/>
        </w:rPr>
      </w:pPr>
    </w:p>
    <w:p w14:paraId="21BB09AE" w14:textId="77777777" w:rsidR="00FC1C50" w:rsidRPr="00C1757B" w:rsidRDefault="00FC1C50" w:rsidP="00FC1C50">
      <w:pPr>
        <w:ind w:left="2832" w:hanging="2832"/>
        <w:jc w:val="both"/>
        <w:rPr>
          <w:rFonts w:ascii="Century Gothic" w:hAnsi="Century Gothic" w:cs="Tahoma"/>
          <w:b/>
          <w:sz w:val="20"/>
        </w:rPr>
      </w:pPr>
      <w:r w:rsidRPr="00C1757B">
        <w:rPr>
          <w:rFonts w:ascii="Century Gothic" w:hAnsi="Century Gothic" w:cs="Tahoma"/>
          <w:b/>
          <w:sz w:val="20"/>
        </w:rPr>
        <w:t>VALOR:</w:t>
      </w:r>
      <w:r w:rsidRPr="00C1757B">
        <w:rPr>
          <w:rFonts w:ascii="Century Gothic" w:hAnsi="Century Gothic" w:cs="Tahoma"/>
          <w:b/>
          <w:sz w:val="20"/>
        </w:rPr>
        <w:tab/>
      </w:r>
      <w:proofErr w:type="spellStart"/>
      <w:r>
        <w:rPr>
          <w:rFonts w:ascii="Century Gothic" w:hAnsi="Century Gothic" w:cs="Tahoma"/>
          <w:b/>
          <w:sz w:val="20"/>
        </w:rPr>
        <w:t>xxx</w:t>
      </w:r>
      <w:proofErr w:type="spellEnd"/>
      <w:r w:rsidRPr="00ED2DA2">
        <w:rPr>
          <w:rFonts w:ascii="Century Gothic" w:hAnsi="Century Gothic" w:cs="Tahoma"/>
          <w:b/>
          <w:sz w:val="20"/>
        </w:rPr>
        <w:t xml:space="preserve"> PESOS M.L ($</w:t>
      </w:r>
      <w:proofErr w:type="spellStart"/>
      <w:r>
        <w:rPr>
          <w:rFonts w:ascii="Century Gothic" w:hAnsi="Century Gothic" w:cs="Tahoma"/>
          <w:b/>
          <w:sz w:val="20"/>
        </w:rPr>
        <w:t>xxxx</w:t>
      </w:r>
      <w:proofErr w:type="spellEnd"/>
      <w:r w:rsidRPr="00ED2DA2">
        <w:rPr>
          <w:rFonts w:ascii="Century Gothic" w:hAnsi="Century Gothic" w:cs="Tahoma"/>
          <w:b/>
          <w:sz w:val="20"/>
        </w:rPr>
        <w:t>) IVA INCLUIDO</w:t>
      </w:r>
    </w:p>
    <w:p w14:paraId="1F6F2E9B" w14:textId="77777777" w:rsidR="00FC1C50" w:rsidRPr="00C1757B" w:rsidRDefault="00FC1C50" w:rsidP="00FC1C50">
      <w:pPr>
        <w:ind w:left="2155" w:hanging="2155"/>
        <w:jc w:val="both"/>
        <w:rPr>
          <w:rFonts w:ascii="Century Gothic" w:hAnsi="Century Gothic" w:cs="Tahoma"/>
          <w:b/>
          <w:color w:val="000000"/>
          <w:sz w:val="20"/>
        </w:rPr>
      </w:pPr>
    </w:p>
    <w:p w14:paraId="075BB459" w14:textId="77777777" w:rsidR="00FC1C50" w:rsidRDefault="00FC1C50" w:rsidP="00FC1C50">
      <w:pPr>
        <w:rPr>
          <w:rFonts w:ascii="Century Gothic" w:hAnsi="Century Gothic" w:cs="Tahoma"/>
          <w:b/>
          <w:sz w:val="20"/>
          <w:lang w:val="es-ES_tradnl"/>
        </w:rPr>
      </w:pPr>
      <w:r w:rsidRPr="005724CC">
        <w:rPr>
          <w:rFonts w:ascii="Century Gothic" w:hAnsi="Century Gothic" w:cs="Tahoma"/>
          <w:b/>
          <w:sz w:val="20"/>
          <w:lang w:val="es-ES_tradnl"/>
        </w:rPr>
        <w:t>PLAZO:</w:t>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proofErr w:type="spellStart"/>
      <w:r>
        <w:rPr>
          <w:rFonts w:ascii="Century Gothic" w:hAnsi="Century Gothic" w:cs="Tahoma"/>
          <w:b/>
          <w:sz w:val="20"/>
          <w:lang w:val="es-ES_tradnl"/>
        </w:rPr>
        <w:t>xxxx</w:t>
      </w:r>
      <w:proofErr w:type="spellEnd"/>
      <w:r w:rsidRPr="00ED2DA2">
        <w:rPr>
          <w:rFonts w:ascii="Century Gothic" w:hAnsi="Century Gothic" w:cs="Tahoma"/>
          <w:b/>
          <w:sz w:val="20"/>
          <w:lang w:val="es-ES_tradnl"/>
        </w:rPr>
        <w:t xml:space="preserve"> DIAS CALENDARIO</w:t>
      </w:r>
    </w:p>
    <w:p w14:paraId="64226B1C" w14:textId="77777777" w:rsidR="00FC1C50" w:rsidRDefault="00FC1C50" w:rsidP="00FC1C50">
      <w:pPr>
        <w:rPr>
          <w:rFonts w:ascii="Century Gothic" w:hAnsi="Century Gothic" w:cs="Tahoma"/>
          <w:b/>
          <w:sz w:val="20"/>
          <w:lang w:val="es-ES_tradnl"/>
        </w:rPr>
      </w:pPr>
    </w:p>
    <w:p w14:paraId="1773F488" w14:textId="77777777" w:rsidR="00FC1C50" w:rsidRPr="00C1757B" w:rsidRDefault="00FC1C50" w:rsidP="00FC1C50">
      <w:pPr>
        <w:rPr>
          <w:rFonts w:ascii="Century Gothic" w:hAnsi="Century Gothic" w:cs="Tahoma"/>
          <w:b/>
          <w:sz w:val="20"/>
          <w:lang w:val="es-ES_tradnl"/>
        </w:rPr>
      </w:pPr>
    </w:p>
    <w:p w14:paraId="5678B356" w14:textId="77777777" w:rsidR="00FC1C50" w:rsidRPr="00515178" w:rsidRDefault="00EF283F" w:rsidP="00FC1C50">
      <w:pPr>
        <w:autoSpaceDE w:val="0"/>
        <w:autoSpaceDN w:val="0"/>
        <w:adjustRightInd w:val="0"/>
        <w:spacing w:line="240" w:lineRule="atLeast"/>
        <w:jc w:val="both"/>
        <w:rPr>
          <w:rFonts w:ascii="Century Gothic" w:hAnsi="Century Gothic" w:cs="Tahoma"/>
          <w:sz w:val="20"/>
          <w:szCs w:val="20"/>
        </w:rPr>
      </w:pPr>
      <w:r w:rsidRPr="00515178">
        <w:rPr>
          <w:rFonts w:ascii="Century Gothic" w:hAnsi="Century Gothic" w:cs="Tahoma"/>
          <w:sz w:val="20"/>
          <w:szCs w:val="20"/>
        </w:rPr>
        <w:t xml:space="preserve">Entre los suscritos  </w:t>
      </w:r>
      <w:r w:rsidRPr="00515178">
        <w:rPr>
          <w:rFonts w:ascii="Century Gothic" w:hAnsi="Century Gothic" w:cs="Tahoma"/>
          <w:b/>
          <w:sz w:val="20"/>
          <w:szCs w:val="20"/>
        </w:rPr>
        <w:t xml:space="preserve">MARTHA CECILIA CASTRILLON SUAREZ, </w:t>
      </w:r>
      <w:r w:rsidRPr="00515178">
        <w:rPr>
          <w:rFonts w:ascii="Century Gothic" w:hAnsi="Century Gothic" w:cs="Tahoma"/>
          <w:sz w:val="20"/>
          <w:szCs w:val="20"/>
        </w:rPr>
        <w:t xml:space="preserve">identificado con la cédula de ciudadanía N° 43.501.564 obrando en calidad  de Gerente de la Empresa  Social del Estado METROSALUD, nombrado mediante Decreto 0454 DE 2020 y respaldado contractualmente con el Acuerdo 252 de 2.014,  de una  parte que en adelante  se denominará METROSALUD, </w:t>
      </w:r>
      <w:r w:rsidR="00FC1C50" w:rsidRPr="00515178">
        <w:rPr>
          <w:rFonts w:ascii="Century Gothic" w:hAnsi="Century Gothic" w:cs="Tahoma"/>
          <w:sz w:val="20"/>
        </w:rPr>
        <w:t xml:space="preserve"> y </w:t>
      </w:r>
      <w:proofErr w:type="spellStart"/>
      <w:r w:rsidR="00FC1C50" w:rsidRPr="00515178">
        <w:rPr>
          <w:rFonts w:ascii="Century Gothic" w:hAnsi="Century Gothic" w:cs="Tahoma"/>
          <w:sz w:val="20"/>
        </w:rPr>
        <w:t>xxxxxxxxxxxxxxxxxxxxxxx</w:t>
      </w:r>
      <w:proofErr w:type="spellEnd"/>
      <w:r w:rsidR="00FC1C50" w:rsidRPr="00515178">
        <w:rPr>
          <w:rFonts w:ascii="Century Gothic" w:hAnsi="Century Gothic" w:cs="Tahoma"/>
          <w:sz w:val="20"/>
        </w:rPr>
        <w:t xml:space="preserve"> </w:t>
      </w:r>
      <w:r w:rsidR="00FC1C50" w:rsidRPr="00515178">
        <w:rPr>
          <w:rFonts w:ascii="Century Gothic" w:hAnsi="Century Gothic" w:cs="Tahoma"/>
          <w:color w:val="000000"/>
          <w:sz w:val="20"/>
          <w:szCs w:val="18"/>
        </w:rPr>
        <w:t xml:space="preserve">identificado con la cédula de ciudadanía número </w:t>
      </w:r>
      <w:proofErr w:type="spellStart"/>
      <w:r w:rsidR="00FC1C50" w:rsidRPr="00515178">
        <w:rPr>
          <w:rFonts w:ascii="Century Gothic" w:hAnsi="Century Gothic" w:cs="Tahoma"/>
          <w:color w:val="000000"/>
          <w:sz w:val="20"/>
          <w:szCs w:val="18"/>
        </w:rPr>
        <w:t>xxxxxxxxxxxxx</w:t>
      </w:r>
      <w:proofErr w:type="spellEnd"/>
      <w:r w:rsidR="00FC1C50" w:rsidRPr="00515178">
        <w:rPr>
          <w:rFonts w:ascii="Century Gothic" w:hAnsi="Century Gothic" w:cs="Tahoma"/>
          <w:color w:val="000000"/>
          <w:sz w:val="20"/>
          <w:szCs w:val="18"/>
        </w:rPr>
        <w:t>,  quien obra en representación de XXXXXXXXXXXX</w:t>
      </w:r>
      <w:r w:rsidR="00FC1C50" w:rsidRPr="00515178">
        <w:rPr>
          <w:rFonts w:ascii="Century Gothic" w:hAnsi="Century Gothic" w:cs="Tahoma"/>
          <w:b/>
          <w:color w:val="000000"/>
          <w:sz w:val="20"/>
          <w:szCs w:val="18"/>
        </w:rPr>
        <w:t>.</w:t>
      </w:r>
      <w:r w:rsidR="00FC1C50" w:rsidRPr="00515178">
        <w:rPr>
          <w:rFonts w:ascii="Century Gothic" w:hAnsi="Century Gothic" w:cs="Tahoma"/>
          <w:sz w:val="20"/>
          <w:szCs w:val="20"/>
        </w:rPr>
        <w:t xml:space="preserve">, sociedad constituida mediante lo enunciado en el certificado de  Cámara de Comercio anexo a este contrato, y quien en adelante se denominara </w:t>
      </w:r>
      <w:r w:rsidR="00FC1C50" w:rsidRPr="00515178">
        <w:rPr>
          <w:rFonts w:ascii="Century Gothic" w:hAnsi="Century Gothic" w:cs="Tahoma"/>
          <w:b/>
          <w:sz w:val="20"/>
          <w:szCs w:val="18"/>
        </w:rPr>
        <w:t>EL CONTRATISTA</w:t>
      </w:r>
      <w:r w:rsidR="00FC1C50" w:rsidRPr="00515178">
        <w:rPr>
          <w:rFonts w:ascii="Century Gothic" w:hAnsi="Century Gothic" w:cs="Tahoma"/>
          <w:sz w:val="20"/>
          <w:szCs w:val="20"/>
        </w:rPr>
        <w:t xml:space="preserve">, hemos convenido celebrar el presente contrato, el cual se regirá por las siguientes cláusulas, previas las siguientes consideraciones:  ------------------------------------------ </w:t>
      </w:r>
    </w:p>
    <w:p w14:paraId="6F84D157" w14:textId="77777777" w:rsidR="00FC1C50" w:rsidRPr="00515178" w:rsidRDefault="00FC1C50" w:rsidP="00FC1C50">
      <w:pPr>
        <w:numPr>
          <w:ilvl w:val="0"/>
          <w:numId w:val="25"/>
        </w:numPr>
        <w:autoSpaceDE w:val="0"/>
        <w:autoSpaceDN w:val="0"/>
        <w:adjustRightInd w:val="0"/>
        <w:jc w:val="both"/>
        <w:rPr>
          <w:rFonts w:ascii="Century Gothic" w:hAnsi="Century Gothic" w:cs="Tahoma"/>
          <w:sz w:val="20"/>
          <w:szCs w:val="18"/>
        </w:rPr>
      </w:pPr>
      <w:r w:rsidRPr="00515178">
        <w:rPr>
          <w:rFonts w:ascii="Century Gothic" w:hAnsi="Century Gothic" w:cs="Tahoma"/>
          <w:sz w:val="20"/>
        </w:rPr>
        <w:t xml:space="preserve">Proceso que se realiza para la adquisición de los Equipos de </w:t>
      </w:r>
      <w:r w:rsidR="00EF283F" w:rsidRPr="00515178">
        <w:rPr>
          <w:rFonts w:ascii="Century Gothic" w:hAnsi="Century Gothic" w:cs="Tahoma"/>
          <w:sz w:val="20"/>
        </w:rPr>
        <w:t>sistemas</w:t>
      </w:r>
      <w:r w:rsidRPr="00515178">
        <w:rPr>
          <w:rFonts w:ascii="Century Gothic" w:hAnsi="Century Gothic" w:cs="Tahoma"/>
          <w:sz w:val="20"/>
        </w:rPr>
        <w:t xml:space="preserve"> requeridos por la </w:t>
      </w:r>
      <w:proofErr w:type="gramStart"/>
      <w:r w:rsidRPr="00515178">
        <w:rPr>
          <w:rFonts w:ascii="Century Gothic" w:hAnsi="Century Gothic" w:cs="Tahoma"/>
          <w:sz w:val="20"/>
        </w:rPr>
        <w:t xml:space="preserve">empresa,  </w:t>
      </w:r>
      <w:r w:rsidR="00EF283F" w:rsidRPr="00515178">
        <w:rPr>
          <w:rFonts w:ascii="Century Gothic" w:hAnsi="Century Gothic" w:cs="Tahoma"/>
          <w:sz w:val="20"/>
        </w:rPr>
        <w:t>según</w:t>
      </w:r>
      <w:proofErr w:type="gramEnd"/>
      <w:r w:rsidR="00EF283F" w:rsidRPr="00515178">
        <w:rPr>
          <w:rFonts w:ascii="Century Gothic" w:hAnsi="Century Gothic" w:cs="Tahoma"/>
          <w:sz w:val="20"/>
        </w:rPr>
        <w:t xml:space="preserve"> estudios previos de la</w:t>
      </w:r>
      <w:r w:rsidRPr="00515178">
        <w:rPr>
          <w:rFonts w:ascii="Century Gothic" w:hAnsi="Century Gothic" w:cs="Tahoma"/>
          <w:sz w:val="20"/>
        </w:rPr>
        <w:t xml:space="preserve"> Direccion de Sistemas de Información</w:t>
      </w:r>
      <w:r w:rsidR="00EF283F" w:rsidRPr="00515178">
        <w:rPr>
          <w:rFonts w:ascii="Century Gothic" w:hAnsi="Century Gothic" w:cs="Tahoma"/>
          <w:sz w:val="20"/>
        </w:rPr>
        <w:t>. --------------------</w:t>
      </w:r>
    </w:p>
    <w:p w14:paraId="555FF469" w14:textId="77777777" w:rsidR="00EF283F" w:rsidRPr="00515178" w:rsidRDefault="00EF283F" w:rsidP="00EF283F">
      <w:pPr>
        <w:numPr>
          <w:ilvl w:val="0"/>
          <w:numId w:val="25"/>
        </w:numPr>
        <w:autoSpaceDE w:val="0"/>
        <w:autoSpaceDN w:val="0"/>
        <w:adjustRightInd w:val="0"/>
        <w:jc w:val="both"/>
        <w:rPr>
          <w:rFonts w:ascii="Century Gothic" w:hAnsi="Century Gothic" w:cs="Tahoma"/>
          <w:sz w:val="20"/>
          <w:szCs w:val="20"/>
        </w:rPr>
      </w:pPr>
      <w:r w:rsidRPr="00515178">
        <w:rPr>
          <w:rFonts w:ascii="Century Gothic" w:hAnsi="Century Gothic" w:cs="Tahoma"/>
          <w:sz w:val="20"/>
          <w:szCs w:val="20"/>
          <w:lang w:val="es-MX"/>
        </w:rPr>
        <w:t>Que en aplicación a lo señalado en el estatuto contractual de Metrosalud, contenido en el Acuerdo N° 252 de 2014, emanado de su</w:t>
      </w:r>
      <w:r w:rsidR="00B03CB9">
        <w:rPr>
          <w:rFonts w:ascii="Century Gothic" w:hAnsi="Century Gothic" w:cs="Tahoma"/>
          <w:sz w:val="20"/>
          <w:szCs w:val="20"/>
          <w:lang w:val="es-MX"/>
        </w:rPr>
        <w:t xml:space="preserve"> J</w:t>
      </w:r>
      <w:r w:rsidRPr="00515178">
        <w:rPr>
          <w:rFonts w:ascii="Century Gothic" w:hAnsi="Century Gothic" w:cs="Tahoma"/>
          <w:sz w:val="20"/>
          <w:szCs w:val="20"/>
          <w:lang w:val="es-MX"/>
        </w:rPr>
        <w:t xml:space="preserve">unta </w:t>
      </w:r>
      <w:r w:rsidR="00B03CB9">
        <w:rPr>
          <w:rFonts w:ascii="Century Gothic" w:hAnsi="Century Gothic" w:cs="Tahoma"/>
          <w:sz w:val="20"/>
          <w:szCs w:val="20"/>
          <w:lang w:val="es-MX"/>
        </w:rPr>
        <w:t>D</w:t>
      </w:r>
      <w:r w:rsidRPr="00515178">
        <w:rPr>
          <w:rFonts w:ascii="Century Gothic" w:hAnsi="Century Gothic" w:cs="Tahoma"/>
          <w:sz w:val="20"/>
          <w:szCs w:val="20"/>
          <w:lang w:val="es-MX"/>
        </w:rPr>
        <w:t xml:space="preserve">irectiva, la selección de este proceso </w:t>
      </w:r>
      <w:proofErr w:type="gramStart"/>
      <w:r w:rsidRPr="00515178">
        <w:rPr>
          <w:rFonts w:ascii="Century Gothic" w:hAnsi="Century Gothic" w:cs="Tahoma"/>
          <w:sz w:val="20"/>
          <w:szCs w:val="20"/>
          <w:lang w:val="es-MX"/>
        </w:rPr>
        <w:t>se  efectúa</w:t>
      </w:r>
      <w:proofErr w:type="gramEnd"/>
      <w:r w:rsidRPr="00515178">
        <w:rPr>
          <w:rFonts w:ascii="Century Gothic" w:hAnsi="Century Gothic" w:cs="Tahoma"/>
          <w:sz w:val="20"/>
          <w:szCs w:val="20"/>
          <w:lang w:val="es-MX"/>
        </w:rPr>
        <w:t xml:space="preserve"> a través del mecanismo de selección directa con mínimo solicitud de dos ofertas.</w:t>
      </w:r>
      <w:r w:rsidR="00515178">
        <w:rPr>
          <w:rFonts w:ascii="Century Gothic" w:hAnsi="Century Gothic" w:cs="Tahoma"/>
          <w:sz w:val="20"/>
          <w:szCs w:val="20"/>
          <w:lang w:val="es-MX"/>
        </w:rPr>
        <w:t xml:space="preserve"> -</w:t>
      </w:r>
    </w:p>
    <w:p w14:paraId="5D303915" w14:textId="77777777" w:rsidR="00FC1C50" w:rsidRPr="00172CAF" w:rsidRDefault="00FC1C50" w:rsidP="00FC1C50">
      <w:pPr>
        <w:numPr>
          <w:ilvl w:val="0"/>
          <w:numId w:val="25"/>
        </w:numPr>
        <w:autoSpaceDE w:val="0"/>
        <w:autoSpaceDN w:val="0"/>
        <w:adjustRightInd w:val="0"/>
        <w:jc w:val="both"/>
        <w:rPr>
          <w:rFonts w:ascii="Century Gothic" w:hAnsi="Century Gothic" w:cs="Tahoma"/>
          <w:sz w:val="20"/>
          <w:szCs w:val="20"/>
        </w:rPr>
      </w:pPr>
      <w:proofErr w:type="gramStart"/>
      <w:r w:rsidRPr="00172CAF">
        <w:rPr>
          <w:rFonts w:ascii="Century Gothic" w:hAnsi="Century Gothic" w:cs="Tahoma"/>
          <w:sz w:val="20"/>
          <w:szCs w:val="20"/>
        </w:rPr>
        <w:t>Que</w:t>
      </w:r>
      <w:proofErr w:type="gramEnd"/>
      <w:r w:rsidRPr="00172CAF">
        <w:rPr>
          <w:rFonts w:ascii="Century Gothic" w:hAnsi="Century Gothic" w:cs="Tahoma"/>
          <w:sz w:val="20"/>
          <w:szCs w:val="20"/>
        </w:rPr>
        <w:t xml:space="preserve"> dentro del trámite del proceso de selección, se invitó </w:t>
      </w:r>
      <w:r w:rsidRPr="000B4DCA">
        <w:rPr>
          <w:rFonts w:ascii="Century Gothic" w:hAnsi="Century Gothic" w:cs="Tahoma"/>
          <w:sz w:val="20"/>
          <w:szCs w:val="20"/>
          <w:highlight w:val="yellow"/>
        </w:rPr>
        <w:t>directamente a</w:t>
      </w:r>
      <w:r w:rsidR="00EF283F" w:rsidRPr="000B4DCA">
        <w:rPr>
          <w:rFonts w:ascii="Century Gothic" w:hAnsi="Century Gothic" w:cs="Tahoma"/>
          <w:sz w:val="20"/>
          <w:szCs w:val="20"/>
          <w:highlight w:val="yellow"/>
        </w:rPr>
        <w:t xml:space="preserve"> </w:t>
      </w:r>
      <w:r w:rsidR="00D91284" w:rsidRPr="000B4DCA">
        <w:rPr>
          <w:rFonts w:ascii="Century Gothic" w:hAnsi="Century Gothic" w:cs="Tahoma"/>
          <w:sz w:val="20"/>
          <w:szCs w:val="20"/>
          <w:highlight w:val="yellow"/>
        </w:rPr>
        <w:t>participar</w:t>
      </w:r>
      <w:r w:rsidR="00D91284">
        <w:rPr>
          <w:rFonts w:ascii="Century Gothic" w:hAnsi="Century Gothic" w:cs="Tahoma"/>
          <w:sz w:val="20"/>
          <w:szCs w:val="20"/>
        </w:rPr>
        <w:t xml:space="preserve"> a los oferentes interesados </w:t>
      </w:r>
      <w:proofErr w:type="spellStart"/>
      <w:r w:rsidR="00EF283F">
        <w:rPr>
          <w:rFonts w:ascii="Century Gothic" w:hAnsi="Century Gothic" w:cs="Tahoma"/>
          <w:sz w:val="20"/>
          <w:szCs w:val="20"/>
        </w:rPr>
        <w:t>xxxxxxxxxxxxxxxx</w:t>
      </w:r>
      <w:r w:rsidR="00D91284">
        <w:rPr>
          <w:rFonts w:ascii="Century Gothic" w:hAnsi="Century Gothic" w:cs="Tahoma"/>
          <w:sz w:val="20"/>
          <w:szCs w:val="20"/>
        </w:rPr>
        <w:t>xxxxxxxxxxxxxxxxxxxxxxxxxxxxxx</w:t>
      </w:r>
      <w:proofErr w:type="spellEnd"/>
      <w:r w:rsidR="00D91284">
        <w:rPr>
          <w:rFonts w:ascii="Century Gothic" w:hAnsi="Century Gothic" w:cs="Tahoma"/>
          <w:sz w:val="20"/>
          <w:szCs w:val="20"/>
        </w:rPr>
        <w:t xml:space="preserve"> </w:t>
      </w:r>
      <w:r w:rsidRPr="00172CAF">
        <w:rPr>
          <w:rFonts w:ascii="Century Gothic" w:hAnsi="Century Gothic" w:cs="Tahoma"/>
          <w:sz w:val="20"/>
          <w:szCs w:val="20"/>
        </w:rPr>
        <w:t xml:space="preserve">mediante publicación de </w:t>
      </w:r>
      <w:r w:rsidR="00B03CB9">
        <w:rPr>
          <w:rFonts w:ascii="Century Gothic" w:hAnsi="Century Gothic" w:cs="Tahoma"/>
          <w:sz w:val="20"/>
          <w:szCs w:val="20"/>
        </w:rPr>
        <w:t>la invitación en la</w:t>
      </w:r>
      <w:r w:rsidRPr="00172CAF">
        <w:rPr>
          <w:rFonts w:ascii="Century Gothic" w:hAnsi="Century Gothic" w:cs="Tahoma"/>
          <w:sz w:val="20"/>
          <w:szCs w:val="20"/>
        </w:rPr>
        <w:t xml:space="preserve"> página web de Metrosalud el </w:t>
      </w:r>
      <w:proofErr w:type="spellStart"/>
      <w:r w:rsidR="00EF283F">
        <w:rPr>
          <w:rFonts w:ascii="Century Gothic" w:hAnsi="Century Gothic" w:cs="Tahoma"/>
          <w:sz w:val="20"/>
          <w:szCs w:val="20"/>
        </w:rPr>
        <w:t>xx</w:t>
      </w:r>
      <w:proofErr w:type="spellEnd"/>
      <w:r w:rsidRPr="00172CAF">
        <w:rPr>
          <w:rFonts w:ascii="Century Gothic" w:hAnsi="Century Gothic" w:cs="Tahoma"/>
          <w:sz w:val="20"/>
          <w:szCs w:val="20"/>
        </w:rPr>
        <w:t xml:space="preserve"> de </w:t>
      </w:r>
      <w:proofErr w:type="spellStart"/>
      <w:r w:rsidR="00EF283F">
        <w:rPr>
          <w:rFonts w:ascii="Century Gothic" w:hAnsi="Century Gothic" w:cs="Tahoma"/>
          <w:sz w:val="20"/>
          <w:szCs w:val="20"/>
        </w:rPr>
        <w:t>xxxxxxxx</w:t>
      </w:r>
      <w:proofErr w:type="spellEnd"/>
      <w:r w:rsidRPr="00172CAF">
        <w:rPr>
          <w:rFonts w:ascii="Century Gothic" w:hAnsi="Century Gothic" w:cs="Tahoma"/>
          <w:sz w:val="20"/>
          <w:szCs w:val="20"/>
        </w:rPr>
        <w:t xml:space="preserve"> de 20</w:t>
      </w:r>
      <w:r w:rsidR="00EF283F">
        <w:rPr>
          <w:rFonts w:ascii="Century Gothic" w:hAnsi="Century Gothic" w:cs="Tahoma"/>
          <w:sz w:val="20"/>
          <w:szCs w:val="20"/>
        </w:rPr>
        <w:t>21</w:t>
      </w:r>
      <w:r w:rsidRPr="00172CAF">
        <w:rPr>
          <w:rFonts w:ascii="Century Gothic" w:hAnsi="Century Gothic" w:cs="Tahoma"/>
          <w:sz w:val="20"/>
          <w:szCs w:val="20"/>
        </w:rPr>
        <w:t>.</w:t>
      </w:r>
      <w:r>
        <w:rPr>
          <w:rFonts w:ascii="Century Gothic" w:hAnsi="Century Gothic" w:cs="Tahoma"/>
          <w:sz w:val="20"/>
          <w:szCs w:val="20"/>
        </w:rPr>
        <w:t xml:space="preserve"> ----------------------------</w:t>
      </w:r>
      <w:r w:rsidR="00515178">
        <w:rPr>
          <w:rFonts w:ascii="Century Gothic" w:hAnsi="Century Gothic" w:cs="Tahoma"/>
          <w:sz w:val="20"/>
          <w:szCs w:val="20"/>
        </w:rPr>
        <w:t>--------------------------------------------------------------------------</w:t>
      </w:r>
    </w:p>
    <w:p w14:paraId="1E0ACBC6" w14:textId="77777777" w:rsidR="00FC1C50" w:rsidRPr="00D91284" w:rsidRDefault="00FC1C50" w:rsidP="00FC1C50">
      <w:pPr>
        <w:numPr>
          <w:ilvl w:val="0"/>
          <w:numId w:val="25"/>
        </w:numPr>
        <w:autoSpaceDE w:val="0"/>
        <w:autoSpaceDN w:val="0"/>
        <w:adjustRightInd w:val="0"/>
        <w:jc w:val="both"/>
        <w:rPr>
          <w:rFonts w:ascii="Century Gothic" w:hAnsi="Century Gothic" w:cs="Tahoma"/>
          <w:sz w:val="20"/>
          <w:szCs w:val="20"/>
        </w:rPr>
      </w:pPr>
      <w:r w:rsidRPr="00D91284">
        <w:rPr>
          <w:rFonts w:ascii="Century Gothic" w:hAnsi="Century Gothic" w:cs="Tahoma"/>
          <w:sz w:val="20"/>
          <w:szCs w:val="20"/>
        </w:rPr>
        <w:t xml:space="preserve">Que para amparar los gastos para la contratación de este proceso, fue expedido la disponibilidad presupuestal </w:t>
      </w:r>
      <w:r w:rsidR="00EF283F" w:rsidRPr="00D91284">
        <w:rPr>
          <w:rFonts w:ascii="Century Gothic" w:hAnsi="Century Gothic" w:cs="Tahoma"/>
          <w:sz w:val="20"/>
          <w:szCs w:val="20"/>
        </w:rPr>
        <w:t>210186</w:t>
      </w:r>
      <w:r w:rsidRPr="00D91284">
        <w:rPr>
          <w:rFonts w:ascii="Century Gothic" w:hAnsi="Century Gothic" w:cs="Tahoma"/>
          <w:sz w:val="20"/>
          <w:szCs w:val="20"/>
        </w:rPr>
        <w:t xml:space="preserve"> de </w:t>
      </w:r>
      <w:proofErr w:type="gramStart"/>
      <w:r w:rsidRPr="00D91284">
        <w:rPr>
          <w:rFonts w:ascii="Century Gothic" w:hAnsi="Century Gothic" w:cs="Tahoma"/>
          <w:sz w:val="20"/>
          <w:szCs w:val="20"/>
        </w:rPr>
        <w:t>20</w:t>
      </w:r>
      <w:r w:rsidR="00EF283F" w:rsidRPr="00D91284">
        <w:rPr>
          <w:rFonts w:ascii="Century Gothic" w:hAnsi="Century Gothic" w:cs="Tahoma"/>
          <w:sz w:val="20"/>
          <w:szCs w:val="20"/>
        </w:rPr>
        <w:t>21</w:t>
      </w:r>
      <w:r w:rsidRPr="00D91284">
        <w:rPr>
          <w:rFonts w:ascii="Century Gothic" w:hAnsi="Century Gothic" w:cs="Tahoma"/>
          <w:sz w:val="20"/>
          <w:szCs w:val="20"/>
        </w:rPr>
        <w:t xml:space="preserve">  para</w:t>
      </w:r>
      <w:proofErr w:type="gramEnd"/>
      <w:r w:rsidRPr="00D91284">
        <w:rPr>
          <w:rFonts w:ascii="Century Gothic" w:hAnsi="Century Gothic" w:cs="Tahoma"/>
          <w:sz w:val="20"/>
          <w:szCs w:val="20"/>
        </w:rPr>
        <w:t xml:space="preserve"> gestión de la tecnología y la información, expedido por el Área de Presupuesto de la Empresa, por valor de ($1.</w:t>
      </w:r>
      <w:r w:rsidR="00D91284" w:rsidRPr="00D91284">
        <w:rPr>
          <w:rFonts w:ascii="Century Gothic" w:hAnsi="Century Gothic" w:cs="Tahoma"/>
          <w:sz w:val="20"/>
          <w:szCs w:val="20"/>
        </w:rPr>
        <w:t>400.000.000</w:t>
      </w:r>
      <w:r w:rsidRPr="00D91284">
        <w:rPr>
          <w:rFonts w:ascii="Century Gothic" w:hAnsi="Century Gothic" w:cs="Tahoma"/>
          <w:sz w:val="20"/>
          <w:szCs w:val="20"/>
        </w:rPr>
        <w:t>). Incluido IVA. ------------------------------------------------------------------------------------</w:t>
      </w:r>
      <w:r w:rsidR="00515178" w:rsidRPr="00D91284">
        <w:rPr>
          <w:rFonts w:ascii="Century Gothic" w:hAnsi="Century Gothic" w:cs="Tahoma"/>
          <w:sz w:val="20"/>
          <w:szCs w:val="20"/>
        </w:rPr>
        <w:t>------------------------------------------</w:t>
      </w:r>
    </w:p>
    <w:p w14:paraId="1F38290C" w14:textId="77777777" w:rsidR="00FC1C50" w:rsidRPr="005D7D4E" w:rsidRDefault="00FC1C50" w:rsidP="00FC1C50">
      <w:pPr>
        <w:numPr>
          <w:ilvl w:val="0"/>
          <w:numId w:val="25"/>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w:t>
      </w:r>
      <w:r>
        <w:rPr>
          <w:rFonts w:ascii="Century Gothic" w:hAnsi="Century Gothic" w:cs="Tahoma"/>
          <w:iCs/>
          <w:sz w:val="20"/>
          <w:szCs w:val="20"/>
          <w:lang w:val="es-MX"/>
        </w:rPr>
        <w:t>d</w:t>
      </w:r>
      <w:r w:rsidRPr="005D7D4E">
        <w:rPr>
          <w:rFonts w:ascii="Century Gothic" w:hAnsi="Century Gothic" w:cs="Tahoma"/>
          <w:iCs/>
          <w:sz w:val="20"/>
          <w:szCs w:val="20"/>
          <w:lang w:val="es-MX"/>
        </w:rPr>
        <w:t xml:space="preserve">e acuerdo con lo establecido en </w:t>
      </w:r>
      <w:r w:rsidR="001770E0">
        <w:rPr>
          <w:rFonts w:ascii="Century Gothic" w:hAnsi="Century Gothic" w:cs="Tahoma"/>
          <w:iCs/>
          <w:sz w:val="20"/>
          <w:szCs w:val="20"/>
          <w:lang w:val="es-MX"/>
        </w:rPr>
        <w:t>la invitación los</w:t>
      </w:r>
      <w:r w:rsidRPr="005D7D4E">
        <w:rPr>
          <w:rFonts w:ascii="Century Gothic" w:hAnsi="Century Gothic" w:cs="Tahoma"/>
          <w:iCs/>
          <w:sz w:val="20"/>
          <w:szCs w:val="20"/>
          <w:lang w:val="es-MX"/>
        </w:rPr>
        <w:t xml:space="preserve"> proponentes interesados </w:t>
      </w:r>
      <w:proofErr w:type="spellStart"/>
      <w:r w:rsidR="001770E0">
        <w:rPr>
          <w:rFonts w:ascii="Century Gothic" w:hAnsi="Century Gothic" w:cs="Tahoma"/>
          <w:iCs/>
          <w:sz w:val="20"/>
          <w:szCs w:val="20"/>
          <w:lang w:val="es-MX"/>
        </w:rPr>
        <w:t>xxxxxxxxxxxxxxx</w:t>
      </w:r>
      <w:proofErr w:type="spellEnd"/>
      <w:r w:rsidR="001770E0">
        <w:rPr>
          <w:rFonts w:ascii="Century Gothic" w:hAnsi="Century Gothic" w:cs="Tahoma"/>
          <w:iCs/>
          <w:sz w:val="20"/>
          <w:szCs w:val="20"/>
          <w:lang w:val="es-MX"/>
        </w:rPr>
        <w:t xml:space="preserve"> </w:t>
      </w:r>
      <w:r w:rsidRPr="005D7D4E">
        <w:rPr>
          <w:rFonts w:ascii="Century Gothic" w:hAnsi="Century Gothic" w:cs="Tahoma"/>
          <w:iCs/>
          <w:sz w:val="20"/>
          <w:szCs w:val="20"/>
          <w:lang w:val="es-MX"/>
        </w:rPr>
        <w:t xml:space="preserve">presentaron las propuestas debidamente radicadas en el Archivo Central, el día </w:t>
      </w:r>
      <w:proofErr w:type="spellStart"/>
      <w:r>
        <w:rPr>
          <w:rFonts w:ascii="Century Gothic" w:hAnsi="Century Gothic" w:cs="Tahoma"/>
          <w:iCs/>
          <w:sz w:val="20"/>
          <w:szCs w:val="20"/>
          <w:lang w:val="es-MX"/>
        </w:rPr>
        <w:t>xxx</w:t>
      </w:r>
      <w:proofErr w:type="spellEnd"/>
      <w:r w:rsidRPr="005D7D4E">
        <w:rPr>
          <w:rFonts w:ascii="Century Gothic" w:hAnsi="Century Gothic" w:cs="Tahoma"/>
          <w:iCs/>
          <w:sz w:val="20"/>
          <w:szCs w:val="20"/>
          <w:lang w:val="es-MX"/>
        </w:rPr>
        <w:t xml:space="preserve"> de </w:t>
      </w:r>
      <w:proofErr w:type="spellStart"/>
      <w:r>
        <w:rPr>
          <w:rFonts w:ascii="Century Gothic" w:hAnsi="Century Gothic" w:cs="Tahoma"/>
          <w:iCs/>
          <w:sz w:val="20"/>
          <w:szCs w:val="20"/>
          <w:lang w:val="es-MX"/>
        </w:rPr>
        <w:t>xxx</w:t>
      </w:r>
      <w:proofErr w:type="spellEnd"/>
      <w:r w:rsidRPr="005D7D4E">
        <w:rPr>
          <w:rFonts w:ascii="Century Gothic" w:hAnsi="Century Gothic" w:cs="Tahoma"/>
          <w:iCs/>
          <w:sz w:val="20"/>
          <w:szCs w:val="20"/>
          <w:lang w:val="es-MX"/>
        </w:rPr>
        <w:t xml:space="preserve"> de 20</w:t>
      </w:r>
      <w:r w:rsidR="00EF283F">
        <w:rPr>
          <w:rFonts w:ascii="Century Gothic" w:hAnsi="Century Gothic" w:cs="Tahoma"/>
          <w:iCs/>
          <w:sz w:val="20"/>
          <w:szCs w:val="20"/>
          <w:lang w:val="es-MX"/>
        </w:rPr>
        <w:t>21</w:t>
      </w:r>
      <w:r w:rsidRPr="005D7D4E">
        <w:rPr>
          <w:rFonts w:ascii="Century Gothic" w:hAnsi="Century Gothic" w:cs="Tahoma"/>
          <w:iCs/>
          <w:sz w:val="20"/>
          <w:szCs w:val="20"/>
          <w:lang w:val="es-MX"/>
        </w:rPr>
        <w:t>.</w:t>
      </w:r>
      <w:r>
        <w:rPr>
          <w:rFonts w:ascii="Century Gothic" w:hAnsi="Century Gothic" w:cs="Tahoma"/>
          <w:iCs/>
          <w:sz w:val="20"/>
          <w:szCs w:val="20"/>
          <w:lang w:val="es-MX"/>
        </w:rPr>
        <w:t xml:space="preserve"> ------------------------------------------------------------------------</w:t>
      </w:r>
      <w:r w:rsidR="001770E0">
        <w:rPr>
          <w:rFonts w:ascii="Century Gothic" w:hAnsi="Century Gothic" w:cs="Tahoma"/>
          <w:iCs/>
          <w:sz w:val="20"/>
          <w:szCs w:val="20"/>
          <w:lang w:val="es-MX"/>
        </w:rPr>
        <w:t>----------------------------</w:t>
      </w:r>
    </w:p>
    <w:p w14:paraId="488B7B17" w14:textId="77777777" w:rsidR="00FC1C50" w:rsidRPr="007C682C" w:rsidRDefault="00FC1C50" w:rsidP="00FC1C50">
      <w:pPr>
        <w:numPr>
          <w:ilvl w:val="0"/>
          <w:numId w:val="25"/>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se procedió a la verificación de las propuestas recibidas en sus aspectos </w:t>
      </w:r>
      <w:proofErr w:type="gramStart"/>
      <w:r w:rsidRPr="005D7D4E">
        <w:rPr>
          <w:rFonts w:ascii="Century Gothic" w:hAnsi="Century Gothic" w:cs="Tahoma"/>
          <w:iCs/>
          <w:sz w:val="20"/>
          <w:szCs w:val="20"/>
          <w:lang w:val="es-MX"/>
        </w:rPr>
        <w:t xml:space="preserve">jurídico,   </w:t>
      </w:r>
      <w:proofErr w:type="gramEnd"/>
      <w:r w:rsidRPr="005D7D4E">
        <w:rPr>
          <w:rFonts w:ascii="Century Gothic" w:hAnsi="Century Gothic" w:cs="Tahoma"/>
          <w:iCs/>
          <w:sz w:val="20"/>
          <w:szCs w:val="20"/>
          <w:lang w:val="es-MX"/>
        </w:rPr>
        <w:t xml:space="preserve">financiero y </w:t>
      </w:r>
      <w:r w:rsidRPr="005D7D4E">
        <w:rPr>
          <w:rFonts w:ascii="Century Gothic" w:hAnsi="Century Gothic" w:cs="Tahoma"/>
          <w:sz w:val="20"/>
          <w:szCs w:val="20"/>
          <w:lang w:val="es-MX"/>
        </w:rPr>
        <w:t>se evaluaro</w:t>
      </w:r>
      <w:r>
        <w:rPr>
          <w:rFonts w:ascii="Century Gothic" w:hAnsi="Century Gothic" w:cs="Tahoma"/>
          <w:sz w:val="20"/>
          <w:szCs w:val="20"/>
          <w:lang w:val="es-MX"/>
        </w:rPr>
        <w:t>n las características técnicas</w:t>
      </w:r>
      <w:r w:rsidRPr="005D7D4E">
        <w:rPr>
          <w:rFonts w:ascii="Century Gothic" w:hAnsi="Century Gothic" w:cs="Tahoma"/>
          <w:sz w:val="20"/>
          <w:szCs w:val="20"/>
          <w:lang w:val="es-MX"/>
        </w:rPr>
        <w:t xml:space="preserve"> de acuerdo con lo definido en l</w:t>
      </w:r>
      <w:r w:rsidR="001770E0">
        <w:rPr>
          <w:rFonts w:ascii="Century Gothic" w:hAnsi="Century Gothic" w:cs="Tahoma"/>
          <w:sz w:val="20"/>
          <w:szCs w:val="20"/>
          <w:lang w:val="es-MX"/>
        </w:rPr>
        <w:t xml:space="preserve">a </w:t>
      </w:r>
      <w:r w:rsidR="000B4DCA">
        <w:rPr>
          <w:rFonts w:ascii="Century Gothic" w:hAnsi="Century Gothic" w:cs="Tahoma"/>
          <w:sz w:val="20"/>
          <w:szCs w:val="20"/>
          <w:lang w:val="es-MX"/>
        </w:rPr>
        <w:t>invitación</w:t>
      </w:r>
      <w:r w:rsidRPr="005D7D4E">
        <w:rPr>
          <w:rFonts w:ascii="Century Gothic" w:hAnsi="Century Gothic" w:cs="Tahoma"/>
          <w:sz w:val="20"/>
          <w:szCs w:val="20"/>
          <w:lang w:val="es-MX"/>
        </w:rPr>
        <w:t xml:space="preserve">, descalificándose </w:t>
      </w:r>
      <w:r w:rsidR="000B4DCA">
        <w:rPr>
          <w:rFonts w:ascii="Century Gothic" w:hAnsi="Century Gothic" w:cs="Tahoma"/>
          <w:sz w:val="20"/>
          <w:szCs w:val="20"/>
          <w:lang w:val="es-MX"/>
        </w:rPr>
        <w:t>aquellas propuestas o aquellos</w:t>
      </w:r>
      <w:r w:rsidRPr="005D7D4E">
        <w:rPr>
          <w:rFonts w:ascii="Century Gothic" w:hAnsi="Century Gothic" w:cs="Tahoma"/>
          <w:sz w:val="20"/>
          <w:szCs w:val="20"/>
          <w:lang w:val="es-MX"/>
        </w:rPr>
        <w:t xml:space="preserve"> ítems </w:t>
      </w:r>
      <w:r w:rsidR="000B4DCA">
        <w:rPr>
          <w:rFonts w:ascii="Century Gothic" w:hAnsi="Century Gothic" w:cs="Tahoma"/>
          <w:sz w:val="20"/>
          <w:szCs w:val="20"/>
          <w:lang w:val="es-MX"/>
        </w:rPr>
        <w:t xml:space="preserve">que no cumplen </w:t>
      </w:r>
      <w:r w:rsidRPr="005D7D4E">
        <w:rPr>
          <w:rFonts w:ascii="Century Gothic" w:hAnsi="Century Gothic" w:cs="Tahoma"/>
          <w:sz w:val="20"/>
          <w:szCs w:val="20"/>
          <w:lang w:val="es-MX"/>
        </w:rPr>
        <w:t xml:space="preserve">con las condiciones </w:t>
      </w:r>
      <w:r w:rsidRPr="005D7D4E">
        <w:rPr>
          <w:rFonts w:ascii="Century Gothic" w:hAnsi="Century Gothic" w:cs="Tahoma"/>
          <w:iCs/>
          <w:sz w:val="20"/>
          <w:szCs w:val="20"/>
          <w:lang w:val="es-MX"/>
        </w:rPr>
        <w:t>est</w:t>
      </w:r>
      <w:r w:rsidR="001770E0">
        <w:rPr>
          <w:rFonts w:ascii="Century Gothic" w:hAnsi="Century Gothic" w:cs="Tahoma"/>
          <w:iCs/>
          <w:sz w:val="20"/>
          <w:szCs w:val="20"/>
          <w:lang w:val="es-MX"/>
        </w:rPr>
        <w:t>ipuladas.</w:t>
      </w:r>
      <w:r>
        <w:rPr>
          <w:rFonts w:ascii="Century Gothic" w:hAnsi="Century Gothic" w:cs="Tahoma"/>
          <w:iCs/>
          <w:sz w:val="20"/>
          <w:szCs w:val="20"/>
          <w:lang w:val="es-MX"/>
        </w:rPr>
        <w:t xml:space="preserve"> -----------------------------------------------------</w:t>
      </w:r>
    </w:p>
    <w:p w14:paraId="29FDF102" w14:textId="0EBA70E5" w:rsidR="00FC1C50" w:rsidRPr="00FE62DF" w:rsidRDefault="00FC1C50" w:rsidP="00FC1C50">
      <w:pPr>
        <w:numPr>
          <w:ilvl w:val="0"/>
          <w:numId w:val="25"/>
        </w:numPr>
        <w:autoSpaceDE w:val="0"/>
        <w:autoSpaceDN w:val="0"/>
        <w:adjustRightInd w:val="0"/>
        <w:jc w:val="both"/>
        <w:rPr>
          <w:rFonts w:ascii="Century Gothic" w:hAnsi="Century Gothic" w:cs="Tahoma"/>
          <w:sz w:val="20"/>
          <w:szCs w:val="20"/>
        </w:rPr>
      </w:pPr>
      <w:r w:rsidRPr="005D7D4E">
        <w:rPr>
          <w:rFonts w:ascii="Century Gothic" w:hAnsi="Century Gothic" w:cs="Tahoma"/>
          <w:sz w:val="20"/>
          <w:szCs w:val="20"/>
          <w:lang w:val="es-MX"/>
        </w:rPr>
        <w:t xml:space="preserve">Que reunido el Comité de </w:t>
      </w:r>
      <w:r w:rsidR="001770E0">
        <w:rPr>
          <w:rFonts w:ascii="Century Gothic" w:hAnsi="Century Gothic" w:cs="Tahoma"/>
          <w:sz w:val="20"/>
          <w:szCs w:val="20"/>
          <w:lang w:val="es-MX"/>
        </w:rPr>
        <w:t>R</w:t>
      </w:r>
      <w:r w:rsidRPr="005D7D4E">
        <w:rPr>
          <w:rFonts w:ascii="Century Gothic" w:hAnsi="Century Gothic" w:cs="Tahoma"/>
          <w:sz w:val="20"/>
          <w:szCs w:val="20"/>
          <w:lang w:val="es-MX"/>
        </w:rPr>
        <w:t xml:space="preserve">ecomendaciones y </w:t>
      </w:r>
      <w:r w:rsidR="001770E0">
        <w:rPr>
          <w:rFonts w:ascii="Century Gothic" w:hAnsi="Century Gothic" w:cs="Tahoma"/>
          <w:sz w:val="20"/>
          <w:szCs w:val="20"/>
          <w:lang w:val="es-MX"/>
        </w:rPr>
        <w:t>A</w:t>
      </w:r>
      <w:r w:rsidRPr="005D7D4E">
        <w:rPr>
          <w:rFonts w:ascii="Century Gothic" w:hAnsi="Century Gothic" w:cs="Tahoma"/>
          <w:sz w:val="20"/>
          <w:szCs w:val="20"/>
          <w:lang w:val="es-MX"/>
        </w:rPr>
        <w:t xml:space="preserve">djudicaciones de la ESE METROSALUD como se puede verificar en el acta número </w:t>
      </w:r>
      <w:proofErr w:type="spellStart"/>
      <w:r>
        <w:rPr>
          <w:rFonts w:ascii="Century Gothic" w:hAnsi="Century Gothic" w:cs="Tahoma"/>
          <w:sz w:val="20"/>
          <w:szCs w:val="20"/>
          <w:lang w:val="es-MX"/>
        </w:rPr>
        <w:t>xxx</w:t>
      </w:r>
      <w:proofErr w:type="spellEnd"/>
      <w:r w:rsidRPr="005D7D4E">
        <w:rPr>
          <w:rFonts w:ascii="Century Gothic" w:hAnsi="Century Gothic" w:cs="Tahoma"/>
          <w:sz w:val="20"/>
          <w:szCs w:val="20"/>
          <w:lang w:val="es-MX"/>
        </w:rPr>
        <w:t xml:space="preserve"> de </w:t>
      </w:r>
      <w:r w:rsidR="004332EE" w:rsidRPr="005D7D4E">
        <w:rPr>
          <w:rFonts w:ascii="Century Gothic" w:hAnsi="Century Gothic" w:cs="Tahoma"/>
          <w:sz w:val="20"/>
          <w:szCs w:val="20"/>
          <w:lang w:val="es-MX"/>
        </w:rPr>
        <w:t>20</w:t>
      </w:r>
      <w:r w:rsidR="004332EE">
        <w:rPr>
          <w:rFonts w:ascii="Century Gothic" w:hAnsi="Century Gothic" w:cs="Tahoma"/>
          <w:sz w:val="20"/>
          <w:szCs w:val="20"/>
          <w:lang w:val="es-MX"/>
        </w:rPr>
        <w:t>21</w:t>
      </w:r>
      <w:r w:rsidR="004332EE" w:rsidRPr="005D7D4E">
        <w:rPr>
          <w:rFonts w:ascii="Century Gothic" w:hAnsi="Century Gothic" w:cs="Tahoma"/>
          <w:sz w:val="20"/>
          <w:szCs w:val="20"/>
          <w:lang w:val="es-MX"/>
        </w:rPr>
        <w:t>, se</w:t>
      </w:r>
      <w:r w:rsidRPr="005D7D4E">
        <w:rPr>
          <w:rFonts w:ascii="Century Gothic" w:hAnsi="Century Gothic" w:cs="Tahoma"/>
          <w:sz w:val="20"/>
          <w:szCs w:val="20"/>
          <w:lang w:val="es-MX"/>
        </w:rPr>
        <w:t xml:space="preserve"> </w:t>
      </w:r>
      <w:r w:rsidR="004332EE" w:rsidRPr="005D7D4E">
        <w:rPr>
          <w:rFonts w:ascii="Century Gothic" w:hAnsi="Century Gothic" w:cs="Tahoma"/>
          <w:sz w:val="20"/>
          <w:szCs w:val="20"/>
          <w:lang w:val="es-MX"/>
        </w:rPr>
        <w:t>analizó cada</w:t>
      </w:r>
      <w:r w:rsidRPr="005D7D4E">
        <w:rPr>
          <w:rFonts w:ascii="Century Gothic" w:hAnsi="Century Gothic" w:cs="Tahoma"/>
          <w:sz w:val="20"/>
          <w:szCs w:val="20"/>
          <w:lang w:val="es-MX"/>
        </w:rPr>
        <w:t xml:space="preserve"> uno de los puntos contemplados en el informe de evaluación puesto a consideración de los proponentes, los resultados del </w:t>
      </w:r>
      <w:proofErr w:type="gramStart"/>
      <w:r w:rsidRPr="005D7D4E">
        <w:rPr>
          <w:rFonts w:ascii="Century Gothic" w:hAnsi="Century Gothic" w:cs="Tahoma"/>
          <w:sz w:val="20"/>
          <w:szCs w:val="20"/>
          <w:lang w:val="es-MX"/>
        </w:rPr>
        <w:t>proceso  y</w:t>
      </w:r>
      <w:proofErr w:type="gramEnd"/>
      <w:r w:rsidRPr="005D7D4E">
        <w:rPr>
          <w:rFonts w:ascii="Century Gothic" w:hAnsi="Century Gothic" w:cs="Tahoma"/>
          <w:sz w:val="20"/>
          <w:szCs w:val="20"/>
          <w:lang w:val="es-MX"/>
        </w:rPr>
        <w:t xml:space="preserve"> con base en esto recomendó la adjudicación de los contratos conforme a lo señalado en </w:t>
      </w:r>
      <w:r w:rsidR="001770E0">
        <w:rPr>
          <w:rFonts w:ascii="Century Gothic" w:hAnsi="Century Gothic" w:cs="Tahoma"/>
          <w:sz w:val="20"/>
          <w:szCs w:val="20"/>
          <w:lang w:val="es-MX"/>
        </w:rPr>
        <w:t>la invitación</w:t>
      </w:r>
      <w:r w:rsidRPr="005D7D4E">
        <w:rPr>
          <w:rFonts w:ascii="Century Gothic" w:hAnsi="Century Gothic" w:cs="Tahoma"/>
          <w:sz w:val="20"/>
          <w:szCs w:val="20"/>
          <w:lang w:val="es-MX"/>
        </w:rPr>
        <w:t>, toda vez que</w:t>
      </w:r>
      <w:r>
        <w:rPr>
          <w:rFonts w:ascii="Century Gothic" w:hAnsi="Century Gothic" w:cs="Tahoma"/>
          <w:sz w:val="20"/>
          <w:szCs w:val="20"/>
          <w:lang w:val="es-MX"/>
        </w:rPr>
        <w:t xml:space="preserve"> estos constituyen la oferta en las condiciones de favorabilidad</w:t>
      </w:r>
      <w:r w:rsidR="00EF283F">
        <w:rPr>
          <w:rFonts w:ascii="Century Gothic" w:hAnsi="Century Gothic" w:cs="Tahoma"/>
          <w:sz w:val="20"/>
          <w:szCs w:val="20"/>
          <w:lang w:val="es-MX"/>
        </w:rPr>
        <w:t>.</w:t>
      </w:r>
      <w:r>
        <w:rPr>
          <w:rFonts w:ascii="Century Gothic" w:hAnsi="Century Gothic" w:cs="Tahoma"/>
          <w:sz w:val="20"/>
          <w:szCs w:val="20"/>
          <w:lang w:val="es-MX"/>
        </w:rPr>
        <w:t xml:space="preserve"> </w:t>
      </w:r>
      <w:r w:rsidR="004332EE">
        <w:rPr>
          <w:rFonts w:ascii="Century Gothic" w:hAnsi="Century Gothic" w:cs="Tahoma"/>
          <w:sz w:val="20"/>
          <w:szCs w:val="20"/>
          <w:lang w:val="es-MX"/>
        </w:rPr>
        <w:t xml:space="preserve"> ---------------------------------------------------------------------------------------</w:t>
      </w:r>
      <w:bookmarkStart w:id="0" w:name="_GoBack"/>
      <w:bookmarkEnd w:id="0"/>
    </w:p>
    <w:p w14:paraId="0E13906D" w14:textId="77777777" w:rsidR="00FC1C50" w:rsidRPr="005D7D4E" w:rsidRDefault="00FC1C50" w:rsidP="00FC1C50">
      <w:pPr>
        <w:numPr>
          <w:ilvl w:val="0"/>
          <w:numId w:val="25"/>
        </w:numPr>
        <w:jc w:val="both"/>
        <w:rPr>
          <w:rFonts w:ascii="Century Gothic" w:hAnsi="Century Gothic" w:cs="Tahoma"/>
          <w:sz w:val="20"/>
          <w:szCs w:val="20"/>
        </w:rPr>
      </w:pPr>
      <w:r w:rsidRPr="005D7D4E">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14:paraId="1F987001" w14:textId="18603B15" w:rsidR="000B4DCA" w:rsidRDefault="00FC1C50" w:rsidP="00FC1C50">
      <w:pPr>
        <w:jc w:val="both"/>
        <w:rPr>
          <w:rFonts w:ascii="Century Gothic" w:hAnsi="Century Gothic" w:cs="Tahoma"/>
          <w:sz w:val="20"/>
          <w:szCs w:val="20"/>
        </w:rPr>
      </w:pPr>
      <w:proofErr w:type="gramStart"/>
      <w:r w:rsidRPr="00C1757B">
        <w:rPr>
          <w:rFonts w:ascii="Century Gothic" w:hAnsi="Century Gothic" w:cs="Tahoma"/>
          <w:b/>
          <w:sz w:val="20"/>
        </w:rPr>
        <w:t>PRIMERA.-</w:t>
      </w:r>
      <w:proofErr w:type="gramEnd"/>
      <w:r w:rsidRPr="00C1757B">
        <w:rPr>
          <w:rFonts w:ascii="Century Gothic" w:hAnsi="Century Gothic" w:cs="Tahoma"/>
          <w:b/>
          <w:sz w:val="20"/>
        </w:rPr>
        <w:t xml:space="preserve"> OBJETO: </w:t>
      </w:r>
      <w:r w:rsidRPr="00C1757B">
        <w:rPr>
          <w:rFonts w:ascii="Century Gothic" w:hAnsi="Century Gothic" w:cs="Tahoma"/>
          <w:sz w:val="20"/>
        </w:rPr>
        <w:t xml:space="preserve">  </w:t>
      </w:r>
      <w:r w:rsidR="00F5341C" w:rsidRPr="00A0406C">
        <w:rPr>
          <w:rFonts w:ascii="Century Gothic" w:hAnsi="Century Gothic" w:cs="Tahoma"/>
          <w:sz w:val="20"/>
          <w:szCs w:val="20"/>
          <w:highlight w:val="yellow"/>
        </w:rPr>
        <w:t xml:space="preserve">EL CONTRATISTA, se obliga para con METROSALUD a entregar a título de venta </w:t>
      </w:r>
      <w:r w:rsidR="00A0406C" w:rsidRPr="00A0406C">
        <w:rPr>
          <w:rFonts w:ascii="Century Gothic" w:hAnsi="Century Gothic" w:cs="Tahoma"/>
          <w:sz w:val="20"/>
          <w:szCs w:val="20"/>
          <w:highlight w:val="yellow"/>
        </w:rPr>
        <w:t xml:space="preserve">y mediante </w:t>
      </w:r>
      <w:r w:rsidR="004332EE">
        <w:rPr>
          <w:rFonts w:ascii="Century Gothic" w:hAnsi="Century Gothic" w:cs="Tahoma"/>
          <w:sz w:val="20"/>
          <w:szCs w:val="20"/>
          <w:highlight w:val="yellow"/>
        </w:rPr>
        <w:t>entregas parciales</w:t>
      </w:r>
      <w:r w:rsidR="00F5341C" w:rsidRPr="00D91284">
        <w:rPr>
          <w:rFonts w:ascii="Century Gothic" w:hAnsi="Century Gothic" w:cs="Tahoma"/>
          <w:sz w:val="20"/>
          <w:szCs w:val="20"/>
        </w:rPr>
        <w:t xml:space="preserve">, </w:t>
      </w:r>
      <w:r w:rsidR="000B4DCA" w:rsidRPr="00D91284">
        <w:rPr>
          <w:rFonts w:ascii="Century Gothic" w:hAnsi="Century Gothic" w:cs="Tahoma"/>
          <w:sz w:val="20"/>
        </w:rPr>
        <w:t>cuyas características técnicas, marcas, modelos, cantidades y precios se relacionan a continuación.</w:t>
      </w:r>
      <w:r w:rsidR="000B4DCA" w:rsidRPr="00D91284">
        <w:rPr>
          <w:rFonts w:ascii="Century Gothic" w:hAnsi="Century Gothic" w:cs="Tahoma"/>
          <w:sz w:val="20"/>
          <w:szCs w:val="20"/>
        </w:rPr>
        <w:t xml:space="preserve"> </w:t>
      </w:r>
      <w:r w:rsidR="00F5341C" w:rsidRPr="00D91284">
        <w:rPr>
          <w:rFonts w:ascii="Century Gothic" w:hAnsi="Century Gothic" w:cs="Tahoma"/>
          <w:sz w:val="20"/>
          <w:szCs w:val="20"/>
        </w:rPr>
        <w:t>------------------</w:t>
      </w:r>
      <w:r w:rsidR="000B4DCA" w:rsidRPr="00D91284">
        <w:rPr>
          <w:rFonts w:ascii="Century Gothic" w:hAnsi="Century Gothic" w:cs="Tahoma"/>
          <w:sz w:val="20"/>
          <w:szCs w:val="20"/>
        </w:rPr>
        <w:t>----------------</w:t>
      </w:r>
      <w:r w:rsidR="004332EE">
        <w:rPr>
          <w:rFonts w:ascii="Century Gothic" w:hAnsi="Century Gothic" w:cs="Tahoma"/>
          <w:sz w:val="20"/>
          <w:szCs w:val="20"/>
        </w:rPr>
        <w:t>---------------------------</w:t>
      </w:r>
      <w:r w:rsidR="000B4DCA" w:rsidRPr="00D91284">
        <w:rPr>
          <w:rFonts w:ascii="Century Gothic" w:hAnsi="Century Gothic" w:cs="Tahoma"/>
          <w:sz w:val="20"/>
          <w:szCs w:val="20"/>
        </w:rPr>
        <w:t>--</w:t>
      </w:r>
    </w:p>
    <w:p w14:paraId="360D9800" w14:textId="77777777" w:rsidR="00FC1C50" w:rsidRDefault="00FC1C50" w:rsidP="00FC1C50">
      <w:pPr>
        <w:jc w:val="both"/>
        <w:rPr>
          <w:rFonts w:ascii="Century Gothic" w:hAnsi="Century Gothic" w:cs="Tahoma"/>
          <w:sz w:val="20"/>
        </w:rPr>
      </w:pPr>
      <w:r>
        <w:rPr>
          <w:rFonts w:ascii="Century Gothic" w:hAnsi="Century Gothic" w:cs="Tahoma"/>
          <w:sz w:val="20"/>
        </w:rPr>
        <w:t>Xxxxxxxxxxxxxxxxxxxxxxxxxxxxxxxxxxxxxxxxxxxxxxxxxxxxxxxxxxxxxxxxxxxxxxxxxxxxxxxxxxxxxxxxxxxxxxxxxxxxxxxxxxxxxxxxxxxxxxxxxxxxxxxxxxxxxxxxxxxxxxxxxxxxxxxxxxxxxxxxxxxxxxxxxxxxxxxxxxxxxxxxxxxxxxxx</w:t>
      </w:r>
      <w:r>
        <w:rPr>
          <w:rFonts w:ascii="Century Gothic" w:hAnsi="Century Gothic" w:cs="Tahoma"/>
          <w:sz w:val="20"/>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 -----------------------------------------------</w:t>
      </w:r>
    </w:p>
    <w:p w14:paraId="428D1656" w14:textId="77777777" w:rsidR="00FC1C50" w:rsidRPr="00C1757B" w:rsidRDefault="00FC1C50" w:rsidP="00FC1C50">
      <w:pPr>
        <w:jc w:val="both"/>
        <w:rPr>
          <w:rFonts w:ascii="Century Gothic" w:hAnsi="Century Gothic" w:cs="Tahoma"/>
          <w:color w:val="000000"/>
          <w:sz w:val="20"/>
        </w:rPr>
      </w:pPr>
      <w:proofErr w:type="gramStart"/>
      <w:r w:rsidRPr="00C1757B">
        <w:rPr>
          <w:rFonts w:ascii="Century Gothic" w:hAnsi="Century Gothic" w:cs="Tahoma"/>
          <w:b/>
          <w:color w:val="000000"/>
          <w:sz w:val="20"/>
        </w:rPr>
        <w:t>SEGUNDA.-</w:t>
      </w:r>
      <w:proofErr w:type="gramEnd"/>
      <w:r w:rsidRPr="00C1757B">
        <w:rPr>
          <w:rFonts w:ascii="Century Gothic" w:hAnsi="Century Gothic" w:cs="Tahoma"/>
          <w:b/>
          <w:color w:val="000000"/>
          <w:sz w:val="20"/>
        </w:rPr>
        <w:t xml:space="preserve"> PLAZO DE EJECUCIÓN: </w:t>
      </w:r>
      <w:r w:rsidRPr="00C1757B">
        <w:rPr>
          <w:rFonts w:ascii="Century Gothic" w:hAnsi="Century Gothic" w:cs="Tahoma"/>
          <w:color w:val="000000"/>
          <w:sz w:val="20"/>
        </w:rPr>
        <w:t xml:space="preserve">El presente contrato tendrá un plazo de ejecución de </w:t>
      </w:r>
      <w:proofErr w:type="spellStart"/>
      <w:r>
        <w:rPr>
          <w:rFonts w:ascii="Century Gothic" w:hAnsi="Century Gothic" w:cs="Tahoma"/>
          <w:color w:val="000000"/>
          <w:sz w:val="20"/>
        </w:rPr>
        <w:t>xxxxxxx</w:t>
      </w:r>
      <w:proofErr w:type="spellEnd"/>
      <w:r w:rsidRPr="008D72BA">
        <w:rPr>
          <w:rFonts w:ascii="Century Gothic" w:hAnsi="Century Gothic" w:cs="Tahoma"/>
          <w:color w:val="000000"/>
          <w:sz w:val="20"/>
        </w:rPr>
        <w:t xml:space="preserve"> (</w:t>
      </w:r>
      <w:proofErr w:type="spellStart"/>
      <w:r>
        <w:rPr>
          <w:rFonts w:ascii="Century Gothic" w:hAnsi="Century Gothic" w:cs="Tahoma"/>
          <w:color w:val="000000"/>
          <w:sz w:val="20"/>
        </w:rPr>
        <w:t>xxx</w:t>
      </w:r>
      <w:proofErr w:type="spellEnd"/>
      <w:r w:rsidRPr="008D72BA">
        <w:rPr>
          <w:rFonts w:ascii="Century Gothic" w:hAnsi="Century Gothic" w:cs="Tahoma"/>
          <w:color w:val="000000"/>
          <w:sz w:val="20"/>
        </w:rPr>
        <w:t>) días calendario</w:t>
      </w:r>
      <w:r w:rsidR="00C55EB4">
        <w:rPr>
          <w:rFonts w:ascii="Century Gothic" w:hAnsi="Century Gothic" w:cs="Tahoma"/>
          <w:color w:val="000000"/>
          <w:sz w:val="20"/>
        </w:rPr>
        <w:t xml:space="preserve"> para la entrega de los equipos en el </w:t>
      </w:r>
      <w:proofErr w:type="spellStart"/>
      <w:r w:rsidR="00C55EB4">
        <w:rPr>
          <w:rFonts w:ascii="Century Gothic" w:hAnsi="Century Gothic" w:cs="Tahoma"/>
          <w:color w:val="000000"/>
          <w:sz w:val="20"/>
        </w:rPr>
        <w:t>Almacen</w:t>
      </w:r>
      <w:proofErr w:type="spellEnd"/>
      <w:r w:rsidR="00C55EB4">
        <w:rPr>
          <w:rFonts w:ascii="Century Gothic" w:hAnsi="Century Gothic" w:cs="Tahoma"/>
          <w:color w:val="000000"/>
          <w:sz w:val="20"/>
        </w:rPr>
        <w:t xml:space="preserve"> General, </w:t>
      </w:r>
      <w:r w:rsidRPr="008D72BA">
        <w:rPr>
          <w:rFonts w:ascii="Century Gothic" w:hAnsi="Century Gothic" w:cs="Tahoma"/>
          <w:color w:val="000000"/>
          <w:sz w:val="20"/>
        </w:rPr>
        <w:t xml:space="preserve"> </w:t>
      </w:r>
      <w:r>
        <w:rPr>
          <w:rFonts w:ascii="Century Gothic" w:hAnsi="Century Gothic" w:cs="Tahoma"/>
          <w:color w:val="000000"/>
          <w:sz w:val="20"/>
        </w:rPr>
        <w:t>contados</w:t>
      </w:r>
      <w:r w:rsidRPr="00C1757B">
        <w:rPr>
          <w:rFonts w:ascii="Century Gothic" w:hAnsi="Century Gothic" w:cs="Tahoma"/>
          <w:color w:val="000000"/>
          <w:sz w:val="20"/>
        </w:rPr>
        <w:t xml:space="preserve"> </w:t>
      </w:r>
      <w:r w:rsidRPr="00B96674">
        <w:rPr>
          <w:rFonts w:ascii="Century Gothic" w:hAnsi="Century Gothic" w:cs="Tahoma"/>
          <w:sz w:val="20"/>
        </w:rPr>
        <w:t xml:space="preserve">a partir de </w:t>
      </w:r>
      <w:r w:rsidRPr="00B96674">
        <w:rPr>
          <w:rFonts w:ascii="Century Gothic" w:hAnsi="Century Gothic"/>
          <w:sz w:val="20"/>
        </w:rPr>
        <w:t xml:space="preserve">la fecha de </w:t>
      </w:r>
      <w:r>
        <w:rPr>
          <w:rFonts w:ascii="Century Gothic" w:hAnsi="Century Gothic"/>
          <w:sz w:val="20"/>
        </w:rPr>
        <w:t>notificación de aprobación de la garantía</w:t>
      </w:r>
      <w:r w:rsidR="00FF0F8D">
        <w:rPr>
          <w:rFonts w:ascii="Century Gothic" w:hAnsi="Century Gothic"/>
          <w:sz w:val="20"/>
        </w:rPr>
        <w:t>. Para los</w:t>
      </w:r>
      <w:r w:rsidR="00C55EB4">
        <w:rPr>
          <w:rFonts w:ascii="Century Gothic" w:hAnsi="Century Gothic"/>
          <w:sz w:val="20"/>
        </w:rPr>
        <w:t xml:space="preserve"> equipos de cómputo un plazo </w:t>
      </w:r>
      <w:r w:rsidR="00C42BC8">
        <w:rPr>
          <w:rFonts w:ascii="Century Gothic" w:hAnsi="Century Gothic"/>
          <w:sz w:val="20"/>
        </w:rPr>
        <w:t>total,</w:t>
      </w:r>
      <w:r w:rsidR="00FF0F8D">
        <w:rPr>
          <w:rFonts w:ascii="Century Gothic" w:hAnsi="Century Gothic"/>
          <w:sz w:val="20"/>
        </w:rPr>
        <w:t xml:space="preserve"> </w:t>
      </w:r>
      <w:r w:rsidR="00C55EB4">
        <w:rPr>
          <w:rFonts w:ascii="Century Gothic" w:hAnsi="Century Gothic"/>
          <w:sz w:val="20"/>
        </w:rPr>
        <w:t xml:space="preserve">del tiempo de entrega </w:t>
      </w:r>
      <w:proofErr w:type="spellStart"/>
      <w:r w:rsidR="00C55EB4">
        <w:rPr>
          <w:rFonts w:ascii="Century Gothic" w:hAnsi="Century Gothic"/>
          <w:sz w:val="20"/>
        </w:rPr>
        <w:t>mas</w:t>
      </w:r>
      <w:proofErr w:type="spellEnd"/>
      <w:r w:rsidR="00C55EB4">
        <w:rPr>
          <w:rFonts w:ascii="Century Gothic" w:hAnsi="Century Gothic"/>
          <w:sz w:val="20"/>
        </w:rPr>
        <w:t xml:space="preserve"> los 40 días calendario para la instalación de los equipos, </w:t>
      </w:r>
      <w:r>
        <w:rPr>
          <w:rFonts w:ascii="Century Gothic" w:hAnsi="Century Gothic"/>
          <w:sz w:val="20"/>
        </w:rPr>
        <w:t xml:space="preserve">sin que </w:t>
      </w:r>
      <w:r w:rsidR="00C55EB4">
        <w:rPr>
          <w:rFonts w:ascii="Century Gothic" w:hAnsi="Century Gothic"/>
          <w:sz w:val="20"/>
        </w:rPr>
        <w:t xml:space="preserve">este tiempo </w:t>
      </w:r>
      <w:r>
        <w:rPr>
          <w:rFonts w:ascii="Century Gothic" w:hAnsi="Century Gothic"/>
          <w:sz w:val="20"/>
        </w:rPr>
        <w:t>pueda superar la presente vigencia fiscal.</w:t>
      </w:r>
      <w:r w:rsidRPr="00C1757B">
        <w:rPr>
          <w:rFonts w:ascii="Century Gothic" w:hAnsi="Century Gothic" w:cs="Tahoma"/>
          <w:color w:val="000000"/>
          <w:sz w:val="20"/>
        </w:rPr>
        <w:t xml:space="preserve">  Dicho plazo podrá ser adicionado de acuerdo</w:t>
      </w:r>
      <w:r>
        <w:rPr>
          <w:rFonts w:ascii="Century Gothic" w:hAnsi="Century Gothic" w:cs="Tahoma"/>
          <w:color w:val="000000"/>
          <w:sz w:val="20"/>
        </w:rPr>
        <w:t xml:space="preserve"> a lo estipulado en el acuerdo 252 de 2014 y conforme con las circunstancias y </w:t>
      </w:r>
      <w:r w:rsidRPr="00C1757B">
        <w:rPr>
          <w:rFonts w:ascii="Century Gothic" w:hAnsi="Century Gothic" w:cs="Tahoma"/>
          <w:color w:val="000000"/>
          <w:sz w:val="20"/>
        </w:rPr>
        <w:t xml:space="preserve">a las necesidades de </w:t>
      </w:r>
      <w:r>
        <w:rPr>
          <w:rFonts w:ascii="Century Gothic" w:hAnsi="Century Gothic" w:cs="Tahoma"/>
          <w:color w:val="000000"/>
          <w:sz w:val="20"/>
        </w:rPr>
        <w:t xml:space="preserve">la E.S.E </w:t>
      </w:r>
      <w:r w:rsidRPr="00C1757B">
        <w:rPr>
          <w:rFonts w:ascii="Century Gothic" w:hAnsi="Century Gothic" w:cs="Tahoma"/>
          <w:color w:val="000000"/>
          <w:sz w:val="20"/>
        </w:rPr>
        <w:t>METROSALUD.  -----------</w:t>
      </w:r>
      <w:r>
        <w:rPr>
          <w:rFonts w:ascii="Century Gothic" w:hAnsi="Century Gothic" w:cs="Tahoma"/>
          <w:color w:val="000000"/>
          <w:sz w:val="20"/>
        </w:rPr>
        <w:t>--------------------------------------------------------------------</w:t>
      </w:r>
      <w:r w:rsidRPr="00C1757B">
        <w:rPr>
          <w:rFonts w:ascii="Century Gothic" w:hAnsi="Century Gothic" w:cs="Tahoma"/>
          <w:color w:val="000000"/>
          <w:sz w:val="20"/>
        </w:rPr>
        <w:t>---</w:t>
      </w:r>
    </w:p>
    <w:p w14:paraId="399EAF05" w14:textId="77777777" w:rsidR="00FC1C50" w:rsidRPr="00E24C93" w:rsidRDefault="00FC1C50" w:rsidP="00FC1C50">
      <w:pPr>
        <w:jc w:val="both"/>
        <w:rPr>
          <w:rFonts w:ascii="Century Gothic" w:hAnsi="Century Gothic" w:cs="Tahoma"/>
          <w:color w:val="000000"/>
          <w:sz w:val="20"/>
          <w:szCs w:val="18"/>
        </w:rPr>
      </w:pPr>
      <w:r w:rsidRPr="00E24C93">
        <w:rPr>
          <w:rFonts w:ascii="Century Gothic" w:hAnsi="Century Gothic" w:cs="Tahoma"/>
          <w:b/>
          <w:color w:val="000000"/>
          <w:sz w:val="20"/>
          <w:szCs w:val="18"/>
        </w:rPr>
        <w:t xml:space="preserve">PARAGRAFO UNICO: </w:t>
      </w:r>
      <w:r w:rsidRPr="00E24C93">
        <w:rPr>
          <w:rFonts w:ascii="Century Gothic" w:hAnsi="Century Gothic" w:cs="Tahoma"/>
          <w:color w:val="000000"/>
          <w:sz w:val="20"/>
          <w:szCs w:val="18"/>
        </w:rPr>
        <w:t xml:space="preserve">Si por cualquier motivo la ESE METROSALUD recibe los </w:t>
      </w:r>
      <w:r>
        <w:rPr>
          <w:rFonts w:ascii="Century Gothic" w:hAnsi="Century Gothic" w:cs="Tahoma"/>
          <w:color w:val="000000"/>
          <w:sz w:val="20"/>
          <w:szCs w:val="18"/>
        </w:rPr>
        <w:t>equipos</w:t>
      </w:r>
      <w:r w:rsidRPr="00E24C93">
        <w:rPr>
          <w:rFonts w:ascii="Century Gothic" w:hAnsi="Century Gothic" w:cs="Tahoma"/>
          <w:color w:val="000000"/>
          <w:sz w:val="20"/>
          <w:szCs w:val="18"/>
        </w:rPr>
        <w:t xml:space="preserve"> en forma irregular, no responderá por el pago de los mismos, sin perjuicio de que le sean devueltos al CONTRATISTA</w:t>
      </w:r>
      <w:r>
        <w:rPr>
          <w:rFonts w:ascii="Century Gothic" w:hAnsi="Century Gothic" w:cs="Tahoma"/>
          <w:color w:val="000000"/>
          <w:sz w:val="20"/>
          <w:szCs w:val="18"/>
        </w:rPr>
        <w:t xml:space="preserve"> para su respectivo cambio.</w:t>
      </w:r>
      <w:r w:rsidRPr="00E24C93">
        <w:rPr>
          <w:rFonts w:ascii="Century Gothic" w:hAnsi="Century Gothic" w:cs="Tahoma"/>
          <w:color w:val="000000"/>
          <w:sz w:val="20"/>
          <w:szCs w:val="18"/>
        </w:rPr>
        <w:t xml:space="preserve"> ---------------------------------------------------------</w:t>
      </w:r>
      <w:r>
        <w:rPr>
          <w:rFonts w:ascii="Century Gothic" w:hAnsi="Century Gothic" w:cs="Tahoma"/>
          <w:color w:val="000000"/>
          <w:sz w:val="20"/>
          <w:szCs w:val="18"/>
        </w:rPr>
        <w:t>---------------------</w:t>
      </w:r>
    </w:p>
    <w:p w14:paraId="17AD1B20" w14:textId="77777777" w:rsidR="00FC1C50" w:rsidRDefault="00FC1C50" w:rsidP="00FC1C50">
      <w:pPr>
        <w:jc w:val="both"/>
        <w:rPr>
          <w:rFonts w:ascii="Century Gothic" w:hAnsi="Century Gothic" w:cs="Tahoma"/>
          <w:color w:val="000000"/>
          <w:sz w:val="20"/>
        </w:rPr>
      </w:pPr>
      <w:proofErr w:type="gramStart"/>
      <w:r w:rsidRPr="00C1757B">
        <w:rPr>
          <w:rFonts w:ascii="Century Gothic" w:hAnsi="Century Gothic" w:cs="Tahoma"/>
          <w:b/>
          <w:color w:val="000000"/>
          <w:sz w:val="20"/>
        </w:rPr>
        <w:t>TERCERA.-</w:t>
      </w:r>
      <w:proofErr w:type="gramEnd"/>
      <w:r w:rsidRPr="00C1757B">
        <w:rPr>
          <w:rFonts w:ascii="Century Gothic" w:hAnsi="Century Gothic" w:cs="Tahoma"/>
          <w:b/>
          <w:color w:val="000000"/>
          <w:sz w:val="20"/>
        </w:rPr>
        <w:t xml:space="preserve"> </w:t>
      </w:r>
      <w:r w:rsidRPr="00991320">
        <w:rPr>
          <w:rFonts w:ascii="Century Gothic" w:hAnsi="Century Gothic" w:cs="Tahoma"/>
          <w:b/>
          <w:color w:val="000000"/>
          <w:sz w:val="20"/>
        </w:rPr>
        <w:t>OBLIGACIONES DEL CONTRATISTA</w:t>
      </w:r>
      <w:r w:rsidRPr="00991320">
        <w:rPr>
          <w:rFonts w:ascii="Century Gothic" w:hAnsi="Century Gothic" w:cs="Tahoma"/>
          <w:color w:val="000000"/>
          <w:sz w:val="20"/>
        </w:rPr>
        <w:t>: EL CONTRATISTA se compromete con base en el objeto del  presente contrato a.  -------------------------------------------------------------------------------</w:t>
      </w:r>
      <w:r>
        <w:rPr>
          <w:rFonts w:ascii="Century Gothic" w:hAnsi="Century Gothic" w:cs="Tahoma"/>
          <w:color w:val="000000"/>
          <w:sz w:val="20"/>
        </w:rPr>
        <w:t>------------</w:t>
      </w:r>
    </w:p>
    <w:p w14:paraId="66F658F7" w14:textId="77777777" w:rsidR="00FC1C50" w:rsidRPr="00565F65" w:rsidRDefault="00FC1C50" w:rsidP="00FC1C50">
      <w:pPr>
        <w:pStyle w:val="Textoindependiente"/>
        <w:numPr>
          <w:ilvl w:val="0"/>
          <w:numId w:val="27"/>
        </w:numPr>
        <w:spacing w:after="0" w:line="240" w:lineRule="atLeast"/>
        <w:jc w:val="both"/>
        <w:rPr>
          <w:rFonts w:ascii="Century Gothic" w:hAnsi="Century Gothic" w:cs="Tahoma"/>
        </w:rPr>
      </w:pPr>
      <w:r w:rsidRPr="00565F65">
        <w:rPr>
          <w:rFonts w:ascii="Century Gothic" w:hAnsi="Century Gothic" w:cs="Tahoma"/>
        </w:rPr>
        <w:t>EL CONTRATISTA</w:t>
      </w:r>
      <w:r>
        <w:rPr>
          <w:rFonts w:ascii="Century Gothic" w:hAnsi="Century Gothic" w:cs="Tahoma"/>
        </w:rPr>
        <w:t xml:space="preserve"> </w:t>
      </w:r>
      <w:r w:rsidRPr="00565F65">
        <w:rPr>
          <w:rFonts w:ascii="Century Gothic" w:hAnsi="Century Gothic" w:cs="Tahoma"/>
        </w:rPr>
        <w:t>garantiza que la producción y/o distribución de los bienes adjudicados</w:t>
      </w:r>
      <w:r>
        <w:rPr>
          <w:rFonts w:ascii="Century Gothic" w:hAnsi="Century Gothic" w:cs="Tahoma"/>
        </w:rPr>
        <w:t>,</w:t>
      </w:r>
      <w:r w:rsidRPr="00565F65">
        <w:rPr>
          <w:rFonts w:ascii="Century Gothic" w:hAnsi="Century Gothic" w:cs="Tahoma"/>
        </w:rPr>
        <w:t xml:space="preserve"> se efectúa dando estricto cumplimiento a las normas que rigen dichas actividades en la República de Colombia.  -------------</w:t>
      </w:r>
      <w:r>
        <w:rPr>
          <w:rFonts w:ascii="Century Gothic" w:hAnsi="Century Gothic" w:cs="Tahoma"/>
        </w:rPr>
        <w:t>-------------------------------------------------------------------------</w:t>
      </w:r>
    </w:p>
    <w:p w14:paraId="13BFDA5E"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565F65">
        <w:rPr>
          <w:rFonts w:ascii="Century Gothic" w:hAnsi="Century Gothic" w:cs="Tahoma"/>
        </w:rPr>
        <w:t>Cumplir con sus obligaciones frente al sistema</w:t>
      </w:r>
      <w:r>
        <w:rPr>
          <w:rFonts w:ascii="Century Gothic" w:hAnsi="Century Gothic" w:cs="Tahoma"/>
        </w:rPr>
        <w:t xml:space="preserve"> de seguridad social integral, </w:t>
      </w:r>
      <w:r w:rsidRPr="00565F65">
        <w:rPr>
          <w:rFonts w:ascii="Century Gothic" w:hAnsi="Century Gothic" w:cs="Tahoma"/>
        </w:rPr>
        <w:t xml:space="preserve">lo cual deberá </w:t>
      </w:r>
      <w:r w:rsidR="009E6C3F">
        <w:rPr>
          <w:rFonts w:ascii="Century Gothic" w:hAnsi="Century Gothic" w:cs="Tahoma"/>
        </w:rPr>
        <w:t xml:space="preserve">estar al </w:t>
      </w:r>
      <w:r w:rsidR="006A309E">
        <w:rPr>
          <w:rFonts w:ascii="Century Gothic" w:hAnsi="Century Gothic" w:cs="Tahoma"/>
        </w:rPr>
        <w:t>día</w:t>
      </w:r>
      <w:r w:rsidR="009E6C3F">
        <w:rPr>
          <w:rFonts w:ascii="Century Gothic" w:hAnsi="Century Gothic" w:cs="Tahoma"/>
        </w:rPr>
        <w:t xml:space="preserve"> y deberá </w:t>
      </w:r>
      <w:r w:rsidRPr="00565F65">
        <w:rPr>
          <w:rFonts w:ascii="Century Gothic" w:hAnsi="Century Gothic" w:cs="Tahoma"/>
        </w:rPr>
        <w:t>acreditar para hacer efectivo el pago. --------</w:t>
      </w:r>
      <w:r>
        <w:rPr>
          <w:rFonts w:ascii="Century Gothic" w:hAnsi="Century Gothic" w:cs="Tahoma"/>
        </w:rPr>
        <w:t>---------------------</w:t>
      </w:r>
      <w:r w:rsidR="009E6C3F">
        <w:rPr>
          <w:rFonts w:ascii="Century Gothic" w:hAnsi="Century Gothic" w:cs="Tahoma"/>
        </w:rPr>
        <w:t>----------------</w:t>
      </w:r>
    </w:p>
    <w:p w14:paraId="42290B6F" w14:textId="77777777" w:rsidR="00FC1C50" w:rsidRDefault="00FC1C50" w:rsidP="00FC1C50">
      <w:pPr>
        <w:numPr>
          <w:ilvl w:val="0"/>
          <w:numId w:val="27"/>
        </w:numPr>
        <w:spacing w:line="240" w:lineRule="atLeast"/>
        <w:jc w:val="both"/>
        <w:rPr>
          <w:rFonts w:ascii="Century Gothic" w:hAnsi="Century Gothic" w:cs="Tahoma"/>
          <w:sz w:val="20"/>
          <w:szCs w:val="20"/>
        </w:rPr>
      </w:pPr>
      <w:r w:rsidRPr="00565F65">
        <w:rPr>
          <w:rFonts w:ascii="Century Gothic" w:hAnsi="Century Gothic" w:cs="Tahoma"/>
          <w:sz w:val="20"/>
          <w:szCs w:val="20"/>
        </w:rPr>
        <w:t xml:space="preserve">Entregar los bienes debidamente instalados en la </w:t>
      </w:r>
      <w:r>
        <w:rPr>
          <w:rFonts w:ascii="Century Gothic" w:hAnsi="Century Gothic" w:cs="Tahoma"/>
          <w:sz w:val="20"/>
          <w:szCs w:val="20"/>
        </w:rPr>
        <w:t>cantidad y calidad</w:t>
      </w:r>
      <w:r w:rsidRPr="00565F65">
        <w:rPr>
          <w:rFonts w:ascii="Century Gothic" w:hAnsi="Century Gothic" w:cs="Tahoma"/>
          <w:sz w:val="20"/>
          <w:szCs w:val="20"/>
        </w:rPr>
        <w:t xml:space="preserve"> especificados, en el lugar </w:t>
      </w:r>
      <w:r>
        <w:rPr>
          <w:rFonts w:ascii="Century Gothic" w:hAnsi="Century Gothic" w:cs="Tahoma"/>
          <w:sz w:val="20"/>
          <w:szCs w:val="20"/>
        </w:rPr>
        <w:t>que se le indique</w:t>
      </w:r>
      <w:r w:rsidRPr="00565F65">
        <w:rPr>
          <w:rFonts w:ascii="Century Gothic" w:hAnsi="Century Gothic" w:cs="Tahoma"/>
          <w:sz w:val="20"/>
          <w:szCs w:val="20"/>
        </w:rPr>
        <w:t xml:space="preserve"> y  dentro de los plazos  anunciados en su propuesta</w:t>
      </w:r>
      <w:r>
        <w:rPr>
          <w:rFonts w:ascii="Century Gothic" w:hAnsi="Century Gothic" w:cs="Tahoma"/>
          <w:sz w:val="20"/>
          <w:szCs w:val="20"/>
        </w:rPr>
        <w:t>, sin ningún costo adicional.</w:t>
      </w:r>
      <w:r w:rsidR="00B540BE">
        <w:rPr>
          <w:rFonts w:ascii="Century Gothic" w:hAnsi="Century Gothic" w:cs="Tahoma"/>
          <w:sz w:val="20"/>
          <w:szCs w:val="20"/>
        </w:rPr>
        <w:t>----------------------------------------------------------------------------------------------------------------------</w:t>
      </w:r>
    </w:p>
    <w:p w14:paraId="3BA87F82" w14:textId="77777777" w:rsidR="00227F14" w:rsidRPr="00565F65" w:rsidRDefault="00227F14" w:rsidP="00FC1C50">
      <w:pPr>
        <w:numPr>
          <w:ilvl w:val="0"/>
          <w:numId w:val="27"/>
        </w:numPr>
        <w:spacing w:line="240" w:lineRule="atLeast"/>
        <w:jc w:val="both"/>
        <w:rPr>
          <w:rFonts w:ascii="Century Gothic" w:hAnsi="Century Gothic" w:cs="Tahoma"/>
          <w:sz w:val="20"/>
          <w:szCs w:val="20"/>
        </w:rPr>
      </w:pPr>
      <w:r>
        <w:rPr>
          <w:rFonts w:ascii="Century Gothic" w:hAnsi="Century Gothic" w:cs="Tahoma"/>
          <w:sz w:val="20"/>
          <w:szCs w:val="20"/>
        </w:rPr>
        <w:t xml:space="preserve">Entregar los equipos en la ciudad de </w:t>
      </w:r>
      <w:proofErr w:type="spellStart"/>
      <w:r>
        <w:rPr>
          <w:rFonts w:ascii="Century Gothic" w:hAnsi="Century Gothic" w:cs="Tahoma"/>
          <w:sz w:val="20"/>
          <w:szCs w:val="20"/>
        </w:rPr>
        <w:t>Medellin</w:t>
      </w:r>
      <w:proofErr w:type="spellEnd"/>
      <w:r>
        <w:rPr>
          <w:rFonts w:ascii="Century Gothic" w:hAnsi="Century Gothic" w:cs="Tahoma"/>
          <w:sz w:val="20"/>
          <w:szCs w:val="20"/>
        </w:rPr>
        <w:t xml:space="preserve">, en el </w:t>
      </w:r>
      <w:proofErr w:type="spellStart"/>
      <w:r>
        <w:rPr>
          <w:rFonts w:ascii="Century Gothic" w:hAnsi="Century Gothic" w:cs="Tahoma"/>
          <w:sz w:val="20"/>
          <w:szCs w:val="20"/>
        </w:rPr>
        <w:t>Almacen</w:t>
      </w:r>
      <w:proofErr w:type="spellEnd"/>
      <w:r>
        <w:rPr>
          <w:rFonts w:ascii="Century Gothic" w:hAnsi="Century Gothic" w:cs="Tahoma"/>
          <w:sz w:val="20"/>
          <w:szCs w:val="20"/>
        </w:rPr>
        <w:t xml:space="preserve"> General ubicado en la calle 9 Sur N° 52-42 guayabal o en el lugar que le indique el </w:t>
      </w:r>
      <w:proofErr w:type="gramStart"/>
      <w:r>
        <w:rPr>
          <w:rFonts w:ascii="Century Gothic" w:hAnsi="Century Gothic" w:cs="Tahoma"/>
          <w:sz w:val="20"/>
          <w:szCs w:val="20"/>
        </w:rPr>
        <w:t>Supervisor ,</w:t>
      </w:r>
      <w:proofErr w:type="gramEnd"/>
      <w:r>
        <w:rPr>
          <w:rFonts w:ascii="Century Gothic" w:hAnsi="Century Gothic" w:cs="Tahoma"/>
          <w:sz w:val="20"/>
          <w:szCs w:val="20"/>
        </w:rPr>
        <w:t xml:space="preserve"> sin ningún costo adicional.</w:t>
      </w:r>
    </w:p>
    <w:p w14:paraId="4A30846E" w14:textId="77777777" w:rsidR="009E6C3F" w:rsidRPr="009962F3" w:rsidRDefault="00FC1C50" w:rsidP="009E6C3F">
      <w:pPr>
        <w:numPr>
          <w:ilvl w:val="0"/>
          <w:numId w:val="27"/>
        </w:numPr>
        <w:spacing w:line="240" w:lineRule="atLeast"/>
        <w:jc w:val="both"/>
        <w:rPr>
          <w:rFonts w:ascii="Century Gothic" w:hAnsi="Century Gothic" w:cs="Tahoma"/>
          <w:sz w:val="20"/>
          <w:szCs w:val="20"/>
        </w:rPr>
      </w:pPr>
      <w:r w:rsidRPr="009E6C3F">
        <w:rPr>
          <w:rFonts w:ascii="Century Gothic" w:hAnsi="Century Gothic" w:cs="Tahoma"/>
          <w:sz w:val="20"/>
          <w:szCs w:val="20"/>
        </w:rPr>
        <w:t>La instalación de los equipos comprende</w:t>
      </w:r>
      <w:r w:rsidR="009E6C3F">
        <w:rPr>
          <w:rFonts w:ascii="Century Gothic" w:hAnsi="Century Gothic" w:cs="Tahoma"/>
          <w:sz w:val="20"/>
          <w:szCs w:val="20"/>
        </w:rPr>
        <w:t xml:space="preserve"> la ejecución de</w:t>
      </w:r>
      <w:r w:rsidRPr="009E6C3F">
        <w:rPr>
          <w:rFonts w:ascii="Century Gothic" w:hAnsi="Century Gothic" w:cs="Tahoma"/>
          <w:sz w:val="20"/>
          <w:szCs w:val="20"/>
        </w:rPr>
        <w:t xml:space="preserve"> </w:t>
      </w:r>
      <w:proofErr w:type="spellStart"/>
      <w:r w:rsidRPr="009E6C3F">
        <w:rPr>
          <w:rFonts w:ascii="Century Gothic" w:hAnsi="Century Gothic" w:cs="Tahoma"/>
          <w:sz w:val="20"/>
          <w:szCs w:val="20"/>
        </w:rPr>
        <w:t>Sysprep</w:t>
      </w:r>
      <w:proofErr w:type="spellEnd"/>
      <w:r w:rsidRPr="009E6C3F">
        <w:rPr>
          <w:rFonts w:ascii="Century Gothic" w:hAnsi="Century Gothic" w:cs="Tahoma"/>
          <w:sz w:val="20"/>
          <w:szCs w:val="20"/>
        </w:rPr>
        <w:t xml:space="preserve"> en cada máquina, Realizar configuración de red según Instrucción de Metrosalud, Unir maquinas al dominio según instrucción de Metrosalud, Trasladar información del computador anterior al nuevo, la cual se dispondrá en una carpeta </w:t>
      </w:r>
      <w:r w:rsidR="00B540BE" w:rsidRPr="009E6C3F">
        <w:rPr>
          <w:rFonts w:ascii="Century Gothic" w:hAnsi="Century Gothic" w:cs="Tahoma"/>
          <w:sz w:val="20"/>
          <w:szCs w:val="20"/>
        </w:rPr>
        <w:t>específica</w:t>
      </w:r>
      <w:r w:rsidR="009E6C3F">
        <w:rPr>
          <w:rFonts w:ascii="Century Gothic" w:hAnsi="Century Gothic" w:cs="Tahoma"/>
          <w:sz w:val="20"/>
          <w:szCs w:val="20"/>
        </w:rPr>
        <w:t xml:space="preserve"> y de</w:t>
      </w:r>
      <w:r w:rsidR="009E6C3F" w:rsidRPr="009962F3">
        <w:rPr>
          <w:rFonts w:ascii="Century Gothic" w:hAnsi="Century Gothic" w:cs="Tahoma"/>
          <w:sz w:val="20"/>
          <w:szCs w:val="20"/>
        </w:rPr>
        <w:t>jar instalados en</w:t>
      </w:r>
      <w:r w:rsidR="00B540BE">
        <w:rPr>
          <w:rFonts w:ascii="Century Gothic" w:hAnsi="Century Gothic" w:cs="Tahoma"/>
          <w:sz w:val="20"/>
          <w:szCs w:val="20"/>
        </w:rPr>
        <w:t xml:space="preserve"> la nueva máquina la Impresora l</w:t>
      </w:r>
      <w:r w:rsidR="009E6C3F" w:rsidRPr="009962F3">
        <w:rPr>
          <w:rFonts w:ascii="Century Gothic" w:hAnsi="Century Gothic" w:cs="Tahoma"/>
          <w:sz w:val="20"/>
          <w:szCs w:val="20"/>
        </w:rPr>
        <w:t>áser, Impresora térmica y scanner que tenía la maquina anterior (Cuando Aplique)</w:t>
      </w:r>
      <w:r w:rsidR="00B540BE">
        <w:rPr>
          <w:rFonts w:ascii="Century Gothic" w:hAnsi="Century Gothic" w:cs="Tahoma"/>
          <w:sz w:val="20"/>
          <w:szCs w:val="20"/>
        </w:rPr>
        <w:t>------------------------------------------------------------------------------------------------------------------------</w:t>
      </w:r>
    </w:p>
    <w:p w14:paraId="42554082"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Pr>
          <w:rFonts w:ascii="Century Gothic" w:hAnsi="Century Gothic" w:cs="Tahoma"/>
        </w:rPr>
        <w:t>El contratista cuando realice la instalación, debe</w:t>
      </w:r>
      <w:r w:rsidRPr="007A67BA">
        <w:rPr>
          <w:rFonts w:ascii="Century Gothic" w:hAnsi="Century Gothic" w:cs="Tahoma"/>
        </w:rPr>
        <w:t xml:space="preserve"> suministrar el recibido a satisfacción firmada por el </w:t>
      </w:r>
      <w:r w:rsidR="009E6C3F">
        <w:rPr>
          <w:rFonts w:ascii="Century Gothic" w:hAnsi="Century Gothic" w:cs="Tahoma"/>
        </w:rPr>
        <w:t>C</w:t>
      </w:r>
      <w:r w:rsidRPr="007A67BA">
        <w:rPr>
          <w:rFonts w:ascii="Century Gothic" w:hAnsi="Century Gothic" w:cs="Tahoma"/>
        </w:rPr>
        <w:t xml:space="preserve">oordinador del </w:t>
      </w:r>
      <w:r w:rsidR="009E6C3F">
        <w:rPr>
          <w:rFonts w:ascii="Century Gothic" w:hAnsi="Century Gothic" w:cs="Tahoma"/>
        </w:rPr>
        <w:t>C</w:t>
      </w:r>
      <w:r w:rsidRPr="007A67BA">
        <w:rPr>
          <w:rFonts w:ascii="Century Gothic" w:hAnsi="Century Gothic" w:cs="Tahoma"/>
        </w:rPr>
        <w:t xml:space="preserve">entro de </w:t>
      </w:r>
      <w:r w:rsidR="009E6C3F">
        <w:rPr>
          <w:rFonts w:ascii="Century Gothic" w:hAnsi="Century Gothic" w:cs="Tahoma"/>
        </w:rPr>
        <w:t>S</w:t>
      </w:r>
      <w:r w:rsidRPr="007A67BA">
        <w:rPr>
          <w:rFonts w:ascii="Century Gothic" w:hAnsi="Century Gothic" w:cs="Tahoma"/>
        </w:rPr>
        <w:t xml:space="preserve">alud o </w:t>
      </w:r>
      <w:r w:rsidR="009E6C3F">
        <w:rPr>
          <w:rFonts w:ascii="Century Gothic" w:hAnsi="Century Gothic" w:cs="Tahoma"/>
        </w:rPr>
        <w:t>A</w:t>
      </w:r>
      <w:r w:rsidRPr="007A67BA">
        <w:rPr>
          <w:rFonts w:ascii="Century Gothic" w:hAnsi="Century Gothic" w:cs="Tahoma"/>
        </w:rPr>
        <w:t xml:space="preserve">dministrador de la </w:t>
      </w:r>
      <w:r w:rsidR="009E6C3F">
        <w:rPr>
          <w:rFonts w:ascii="Century Gothic" w:hAnsi="Century Gothic" w:cs="Tahoma"/>
        </w:rPr>
        <w:t>U</w:t>
      </w:r>
      <w:r w:rsidRPr="007A67BA">
        <w:rPr>
          <w:rFonts w:ascii="Century Gothic" w:hAnsi="Century Gothic" w:cs="Tahoma"/>
        </w:rPr>
        <w:t xml:space="preserve">nidad </w:t>
      </w:r>
      <w:proofErr w:type="gramStart"/>
      <w:r w:rsidR="009E6C3F">
        <w:rPr>
          <w:rFonts w:ascii="Century Gothic" w:hAnsi="Century Gothic" w:cs="Tahoma"/>
        </w:rPr>
        <w:t>H</w:t>
      </w:r>
      <w:r w:rsidRPr="007A67BA">
        <w:rPr>
          <w:rFonts w:ascii="Century Gothic" w:hAnsi="Century Gothic" w:cs="Tahoma"/>
        </w:rPr>
        <w:t>ospitalaria</w:t>
      </w:r>
      <w:r w:rsidR="00B540BE">
        <w:rPr>
          <w:rFonts w:ascii="Century Gothic" w:hAnsi="Century Gothic" w:cs="Tahoma"/>
        </w:rPr>
        <w:t xml:space="preserve">, </w:t>
      </w:r>
      <w:r>
        <w:rPr>
          <w:rFonts w:ascii="Century Gothic" w:hAnsi="Century Gothic" w:cs="Tahoma"/>
        </w:rPr>
        <w:t xml:space="preserve"> para</w:t>
      </w:r>
      <w:proofErr w:type="gramEnd"/>
      <w:r w:rsidRPr="007A67BA">
        <w:rPr>
          <w:rFonts w:ascii="Century Gothic" w:hAnsi="Century Gothic" w:cs="Tahoma"/>
        </w:rPr>
        <w:t xml:space="preserve"> cada sede debe concertar horario de trabajo para cuando se requieran ventanas </w:t>
      </w:r>
      <w:r w:rsidR="00227F14" w:rsidRPr="007A67BA">
        <w:rPr>
          <w:rFonts w:ascii="Century Gothic" w:hAnsi="Century Gothic" w:cs="Tahoma"/>
        </w:rPr>
        <w:t>generalizadas.</w:t>
      </w:r>
      <w:r w:rsidR="00227F14">
        <w:rPr>
          <w:rFonts w:ascii="Century Gothic" w:hAnsi="Century Gothic" w:cs="Tahoma"/>
        </w:rPr>
        <w:t xml:space="preserve"> El</w:t>
      </w:r>
      <w:r w:rsidR="000B4DCA">
        <w:rPr>
          <w:rFonts w:ascii="Century Gothic" w:hAnsi="Century Gothic" w:cs="Tahoma"/>
        </w:rPr>
        <w:t xml:space="preserve"> horario de trabajo en</w:t>
      </w:r>
      <w:r w:rsidRPr="007A67BA">
        <w:rPr>
          <w:rFonts w:ascii="Century Gothic" w:hAnsi="Century Gothic" w:cs="Tahoma"/>
        </w:rPr>
        <w:t xml:space="preserve"> Centros de Salud y unidades hospitalarias es de 7:00 am a 5:00 pm de lunes a </w:t>
      </w:r>
      <w:proofErr w:type="gramStart"/>
      <w:r w:rsidRPr="007A67BA">
        <w:rPr>
          <w:rFonts w:ascii="Century Gothic" w:hAnsi="Century Gothic" w:cs="Tahoma"/>
        </w:rPr>
        <w:t>Viernes</w:t>
      </w:r>
      <w:proofErr w:type="gramEnd"/>
      <w:r w:rsidRPr="007A67BA">
        <w:rPr>
          <w:rFonts w:ascii="Century Gothic" w:hAnsi="Century Gothic" w:cs="Tahoma"/>
        </w:rPr>
        <w:t>, Sábado de 7:00 am a 1:00 pm</w:t>
      </w:r>
      <w:r w:rsidR="00B540BE">
        <w:rPr>
          <w:rFonts w:ascii="Century Gothic" w:hAnsi="Century Gothic" w:cs="Tahoma"/>
        </w:rPr>
        <w:t xml:space="preserve"> -------------</w:t>
      </w:r>
      <w:r w:rsidR="000B4DCA">
        <w:rPr>
          <w:rFonts w:ascii="Century Gothic" w:hAnsi="Century Gothic" w:cs="Tahoma"/>
        </w:rPr>
        <w:t>---------------------------</w:t>
      </w:r>
    </w:p>
    <w:p w14:paraId="5B989F2E" w14:textId="77777777" w:rsidR="00FC1C50" w:rsidRPr="007A67BA" w:rsidRDefault="00FC1C50" w:rsidP="00FC1C50">
      <w:pPr>
        <w:pStyle w:val="Textoindependiente"/>
        <w:numPr>
          <w:ilvl w:val="0"/>
          <w:numId w:val="27"/>
        </w:numPr>
        <w:spacing w:after="0" w:line="240" w:lineRule="atLeast"/>
        <w:ind w:left="357" w:hanging="357"/>
        <w:jc w:val="both"/>
        <w:rPr>
          <w:rFonts w:ascii="Century Gothic" w:hAnsi="Century Gothic" w:cs="Tahoma"/>
        </w:rPr>
      </w:pPr>
      <w:r>
        <w:rPr>
          <w:rFonts w:ascii="Century Gothic" w:hAnsi="Century Gothic" w:cs="Tahoma"/>
        </w:rPr>
        <w:t>El contratista deberá entregar un cronograma de a</w:t>
      </w:r>
      <w:r w:rsidRPr="007A67BA">
        <w:rPr>
          <w:rFonts w:ascii="Century Gothic" w:hAnsi="Century Gothic" w:cs="Tahoma"/>
        </w:rPr>
        <w:t>ctividades, Inventario de dispositivos configurados, Acta recibido a satisfacción de cada sede, Certificados del licenciamiento</w:t>
      </w:r>
    </w:p>
    <w:p w14:paraId="091F8D64"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Todos los componentes del equipo entran dentro del tiempo de garantía, por lo </w:t>
      </w:r>
      <w:proofErr w:type="gramStart"/>
      <w:r w:rsidRPr="00110909">
        <w:rPr>
          <w:rFonts w:ascii="Century Gothic" w:hAnsi="Century Gothic" w:cs="Tahoma"/>
        </w:rPr>
        <w:t>tanto</w:t>
      </w:r>
      <w:proofErr w:type="gramEnd"/>
      <w:r w:rsidRPr="00110909">
        <w:rPr>
          <w:rFonts w:ascii="Century Gothic" w:hAnsi="Century Gothic" w:cs="Tahoma"/>
        </w:rPr>
        <w:t xml:space="preserve"> el contratista deberá garantizar el cambio de cualquier componente que falle y que impida la utilización del equipo en condiciones óptimas dentro del tiempo de garantía, sin ningún costo adicional para Metrosalud, es decir todos los componentes que se deben cambiar son asumidos </w:t>
      </w:r>
      <w:r w:rsidR="009E6C3F">
        <w:rPr>
          <w:rFonts w:ascii="Century Gothic" w:hAnsi="Century Gothic" w:cs="Tahoma"/>
        </w:rPr>
        <w:t>dentro del tiempo de la garantía por el</w:t>
      </w:r>
      <w:r w:rsidRPr="00110909">
        <w:rPr>
          <w:rFonts w:ascii="Century Gothic" w:hAnsi="Century Gothic" w:cs="Tahoma"/>
        </w:rPr>
        <w:t xml:space="preserve"> contratista. </w:t>
      </w:r>
      <w:r>
        <w:rPr>
          <w:rFonts w:ascii="Century Gothic" w:hAnsi="Century Gothic" w:cs="Tahoma"/>
        </w:rPr>
        <w:t>-------------------------</w:t>
      </w:r>
      <w:r w:rsidR="009E6C3F">
        <w:rPr>
          <w:rFonts w:ascii="Century Gothic" w:hAnsi="Century Gothic" w:cs="Tahoma"/>
        </w:rPr>
        <w:t>-------------</w:t>
      </w:r>
    </w:p>
    <w:p w14:paraId="1A7FFB77"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Si el equipo entregado por el contratista presenta fallas de calidad o daños no ocasionados por el uso del equipo y no logran ser solucionados, el equipo deberá ser cambiado por uno completamente nuevo y la garantía del equipo </w:t>
      </w:r>
      <w:r>
        <w:rPr>
          <w:rFonts w:ascii="Century Gothic" w:hAnsi="Century Gothic" w:cs="Tahoma"/>
        </w:rPr>
        <w:t>, comenzará</w:t>
      </w:r>
      <w:r w:rsidRPr="00110909">
        <w:rPr>
          <w:rFonts w:ascii="Century Gothic" w:hAnsi="Century Gothic" w:cs="Tahoma"/>
        </w:rPr>
        <w:t xml:space="preserve"> a correr a partir del momento del nuevo cambio del equipo,  y como plan de contingencia y  mientras se hace la reposición el </w:t>
      </w:r>
      <w:r w:rsidR="009E6C3F">
        <w:rPr>
          <w:rFonts w:ascii="Century Gothic" w:hAnsi="Century Gothic" w:cs="Tahoma"/>
        </w:rPr>
        <w:t>contratista si es del caso,</w:t>
      </w:r>
      <w:r w:rsidRPr="00110909">
        <w:rPr>
          <w:rFonts w:ascii="Century Gothic" w:hAnsi="Century Gothic" w:cs="Tahoma"/>
        </w:rPr>
        <w:t xml:space="preserve"> deberá entregar sin ningún costo asumiendo todos los riesgos y en calidad de préstamo un equipo con iguales condiciones al que fue adquirido.</w:t>
      </w:r>
      <w:r w:rsidR="009E6C3F">
        <w:rPr>
          <w:rFonts w:ascii="Century Gothic" w:hAnsi="Century Gothic" w:cs="Tahoma"/>
        </w:rPr>
        <w:t xml:space="preserve"> </w:t>
      </w:r>
    </w:p>
    <w:p w14:paraId="3ADEB84E" w14:textId="77777777" w:rsidR="00FC1C50" w:rsidRPr="00110909"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Con la instalación de los equipos, el proponente deberá brindar al personal que Metrosalud designe, todas las capacitaciones que sean necesarias, en la utilización y manejo </w:t>
      </w:r>
      <w:proofErr w:type="gramStart"/>
      <w:r w:rsidRPr="00110909">
        <w:rPr>
          <w:rFonts w:ascii="Century Gothic" w:hAnsi="Century Gothic" w:cs="Tahoma"/>
        </w:rPr>
        <w:t>de los equipo</w:t>
      </w:r>
      <w:proofErr w:type="gramEnd"/>
      <w:r w:rsidRPr="00110909">
        <w:rPr>
          <w:rFonts w:ascii="Century Gothic" w:hAnsi="Century Gothic" w:cs="Tahoma"/>
        </w:rPr>
        <w:t>, cuidados de mantenimientos y condiciones de su utilización</w:t>
      </w:r>
      <w:r>
        <w:rPr>
          <w:rFonts w:ascii="Century Gothic" w:hAnsi="Century Gothic" w:cs="Tahoma"/>
        </w:rPr>
        <w:t>.</w:t>
      </w:r>
      <w:r w:rsidRPr="00110909">
        <w:rPr>
          <w:rFonts w:ascii="Century Gothic" w:hAnsi="Century Gothic" w:cs="Tahoma"/>
        </w:rPr>
        <w:t xml:space="preserve"> </w:t>
      </w:r>
      <w:r w:rsidR="00B540BE">
        <w:rPr>
          <w:rFonts w:ascii="Century Gothic" w:hAnsi="Century Gothic" w:cs="Tahoma"/>
        </w:rPr>
        <w:t>--------------------------------</w:t>
      </w:r>
    </w:p>
    <w:p w14:paraId="0D516B65" w14:textId="77777777" w:rsidR="00FC1C50" w:rsidRPr="00110909" w:rsidRDefault="00FC1C50" w:rsidP="00FC1C50">
      <w:pPr>
        <w:pStyle w:val="Textoindependiente"/>
        <w:numPr>
          <w:ilvl w:val="0"/>
          <w:numId w:val="27"/>
        </w:numPr>
        <w:spacing w:after="0" w:line="240" w:lineRule="atLeast"/>
        <w:jc w:val="both"/>
        <w:rPr>
          <w:rFonts w:ascii="Century Gothic" w:hAnsi="Century Gothic" w:cs="Tahoma"/>
        </w:rPr>
      </w:pPr>
      <w:r w:rsidRPr="004E4969">
        <w:rPr>
          <w:rFonts w:ascii="Century Gothic" w:hAnsi="Century Gothic" w:cs="Tahoma"/>
        </w:rPr>
        <w:t xml:space="preserve">Los equipos deberán ser entregados e instalados en perfecto estado de funcionamiento y en caso de existir cualquier inconveniente con la entrega del equipo o por demoras en la entrega o problemas técnicos, el </w:t>
      </w:r>
      <w:r>
        <w:rPr>
          <w:rFonts w:ascii="Century Gothic" w:hAnsi="Century Gothic" w:cs="Tahoma"/>
        </w:rPr>
        <w:t>contratista</w:t>
      </w:r>
      <w:r w:rsidRPr="004E4969">
        <w:rPr>
          <w:rFonts w:ascii="Century Gothic" w:hAnsi="Century Gothic" w:cs="Tahoma"/>
        </w:rPr>
        <w:t xml:space="preserve"> deberá entregar sin ningún costo y en calidad de préstamo un equipo con iguales condiciones al que fue adquirido, durante todo el tiempo en que se demore la solución, asumiendo por su propia cuenta con todos los riesgos existentes en los equipos</w:t>
      </w:r>
      <w:r w:rsidR="009E6C3F">
        <w:rPr>
          <w:rFonts w:ascii="Century Gothic" w:hAnsi="Century Gothic" w:cs="Tahoma"/>
        </w:rPr>
        <w:t>.------------------------------------------------------------------------------------------------</w:t>
      </w:r>
      <w:r w:rsidRPr="004E4969">
        <w:rPr>
          <w:rFonts w:ascii="Century Gothic" w:hAnsi="Century Gothic" w:cs="Tahoma"/>
        </w:rPr>
        <w:t xml:space="preserve">   </w:t>
      </w:r>
    </w:p>
    <w:p w14:paraId="0791BA1E" w14:textId="77777777" w:rsidR="00FC1C50" w:rsidRPr="00110909"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Los </w:t>
      </w:r>
      <w:r>
        <w:rPr>
          <w:rFonts w:ascii="Century Gothic" w:hAnsi="Century Gothic" w:cs="Tahoma"/>
        </w:rPr>
        <w:t>equipos entregados</w:t>
      </w:r>
      <w:r w:rsidRPr="00110909">
        <w:rPr>
          <w:rFonts w:ascii="Century Gothic" w:hAnsi="Century Gothic" w:cs="Tahoma"/>
        </w:rPr>
        <w:t xml:space="preserve"> deben ser nuevos</w:t>
      </w:r>
      <w:r w:rsidR="009E6C3F">
        <w:rPr>
          <w:rFonts w:ascii="Century Gothic" w:hAnsi="Century Gothic" w:cs="Tahoma"/>
        </w:rPr>
        <w:t>, no se</w:t>
      </w:r>
      <w:r w:rsidRPr="00110909">
        <w:rPr>
          <w:rFonts w:ascii="Century Gothic" w:hAnsi="Century Gothic" w:cs="Tahoma"/>
        </w:rPr>
        <w:t xml:space="preserve"> aceptan </w:t>
      </w:r>
      <w:r w:rsidR="009E6C3F">
        <w:rPr>
          <w:rFonts w:ascii="Century Gothic" w:hAnsi="Century Gothic" w:cs="Tahoma"/>
        </w:rPr>
        <w:t xml:space="preserve">entrega de </w:t>
      </w:r>
      <w:r w:rsidR="00C42BC8">
        <w:rPr>
          <w:rFonts w:ascii="Century Gothic" w:hAnsi="Century Gothic" w:cs="Tahoma"/>
        </w:rPr>
        <w:t xml:space="preserve">clones, </w:t>
      </w:r>
      <w:r>
        <w:rPr>
          <w:rFonts w:ascii="Century Gothic" w:hAnsi="Century Gothic" w:cs="Tahoma"/>
        </w:rPr>
        <w:t>equipos</w:t>
      </w:r>
      <w:r w:rsidRPr="00110909">
        <w:rPr>
          <w:rFonts w:ascii="Century Gothic" w:hAnsi="Century Gothic" w:cs="Tahoma"/>
        </w:rPr>
        <w:t xml:space="preserve"> re manufacturados, re potenciados total o parcialmente o bienes en demostración. </w:t>
      </w:r>
      <w:r w:rsidR="00B540BE">
        <w:rPr>
          <w:rFonts w:ascii="Century Gothic" w:hAnsi="Century Gothic" w:cs="Tahoma"/>
        </w:rPr>
        <w:t>-------------</w:t>
      </w:r>
    </w:p>
    <w:p w14:paraId="7C9DBBC1" w14:textId="77777777" w:rsidR="00FC1C50" w:rsidRPr="00110909"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Dejar un </w:t>
      </w:r>
      <w:proofErr w:type="spellStart"/>
      <w:r w:rsidRPr="00110909">
        <w:rPr>
          <w:rFonts w:ascii="Century Gothic" w:hAnsi="Century Gothic" w:cs="Tahoma"/>
        </w:rPr>
        <w:t>Sticker</w:t>
      </w:r>
      <w:proofErr w:type="spellEnd"/>
      <w:r w:rsidRPr="00110909">
        <w:rPr>
          <w:rFonts w:ascii="Century Gothic" w:hAnsi="Century Gothic" w:cs="Tahoma"/>
        </w:rPr>
        <w:t xml:space="preserve"> visible y resistente a la limpieza o manipulación del bien en donde se especifique que está en garantía y la fecha de vencimiento de la garantía. </w:t>
      </w:r>
      <w:r>
        <w:rPr>
          <w:rFonts w:ascii="Century Gothic" w:hAnsi="Century Gothic" w:cs="Tahoma"/>
        </w:rPr>
        <w:t>----------------</w:t>
      </w:r>
    </w:p>
    <w:p w14:paraId="4A38D76B" w14:textId="77777777" w:rsidR="00FC1C50" w:rsidRPr="007A67BA" w:rsidRDefault="00FC1C50" w:rsidP="00FC1C50">
      <w:pPr>
        <w:pStyle w:val="Textoindependiente"/>
        <w:numPr>
          <w:ilvl w:val="0"/>
          <w:numId w:val="27"/>
        </w:numPr>
        <w:tabs>
          <w:tab w:val="left" w:pos="284"/>
        </w:tabs>
        <w:spacing w:after="0" w:line="240" w:lineRule="atLeast"/>
        <w:jc w:val="both"/>
        <w:rPr>
          <w:rFonts w:ascii="Century Gothic" w:hAnsi="Century Gothic" w:cs="Tahoma"/>
        </w:rPr>
      </w:pPr>
      <w:r w:rsidRPr="007A67BA">
        <w:rPr>
          <w:rFonts w:ascii="Century Gothic" w:hAnsi="Century Gothic" w:cs="Tahoma"/>
        </w:rPr>
        <w:lastRenderedPageBreak/>
        <w:t xml:space="preserve"> </w:t>
      </w:r>
      <w:r w:rsidRPr="007A67BA">
        <w:rPr>
          <w:rFonts w:ascii="Century Gothic" w:hAnsi="Century Gothic" w:cs="Tahoma"/>
          <w:lang w:val="es-CO"/>
        </w:rPr>
        <w:t xml:space="preserve">Entregar los equipos con todos los </w:t>
      </w:r>
      <w:r w:rsidR="009E6C3F">
        <w:rPr>
          <w:rFonts w:ascii="Century Gothic" w:hAnsi="Century Gothic" w:cs="Tahoma"/>
          <w:lang w:val="es-CO"/>
        </w:rPr>
        <w:t xml:space="preserve">componentes y </w:t>
      </w:r>
      <w:proofErr w:type="gramStart"/>
      <w:r w:rsidRPr="007A67BA">
        <w:rPr>
          <w:rFonts w:ascii="Century Gothic" w:hAnsi="Century Gothic" w:cs="Tahoma"/>
          <w:lang w:val="es-CO"/>
        </w:rPr>
        <w:t>accesorios  requeridos</w:t>
      </w:r>
      <w:proofErr w:type="gramEnd"/>
      <w:r w:rsidRPr="007A67BA">
        <w:rPr>
          <w:rFonts w:ascii="Century Gothic" w:hAnsi="Century Gothic" w:cs="Tahoma"/>
          <w:lang w:val="es-CO"/>
        </w:rPr>
        <w:t xml:space="preserve"> en las condiciones específicas solicitados </w:t>
      </w:r>
      <w:r w:rsidR="00B540BE">
        <w:rPr>
          <w:rFonts w:ascii="Century Gothic" w:hAnsi="Century Gothic" w:cs="Tahoma"/>
          <w:lang w:val="es-CO"/>
        </w:rPr>
        <w:t xml:space="preserve">en el Anexo 6 de la </w:t>
      </w:r>
      <w:r w:rsidR="000B4DCA">
        <w:rPr>
          <w:rFonts w:ascii="Century Gothic" w:hAnsi="Century Gothic" w:cs="Tahoma"/>
          <w:lang w:val="es-CO"/>
        </w:rPr>
        <w:t>invitación</w:t>
      </w:r>
      <w:r w:rsidR="002F31D3">
        <w:rPr>
          <w:rFonts w:ascii="Century Gothic" w:hAnsi="Century Gothic" w:cs="Tahoma"/>
          <w:lang w:val="es-CO"/>
        </w:rPr>
        <w:t>.</w:t>
      </w:r>
      <w:r w:rsidRPr="007A67BA">
        <w:rPr>
          <w:rFonts w:ascii="Century Gothic" w:hAnsi="Century Gothic" w:cs="Tahoma"/>
          <w:lang w:val="es-CO"/>
        </w:rPr>
        <w:t xml:space="preserve"> ----</w:t>
      </w:r>
      <w:r w:rsidR="002F31D3">
        <w:rPr>
          <w:rFonts w:ascii="Century Gothic" w:hAnsi="Century Gothic" w:cs="Tahoma"/>
          <w:lang w:val="es-CO"/>
        </w:rPr>
        <w:t>---------------------------</w:t>
      </w:r>
    </w:p>
    <w:p w14:paraId="01AD0AE7" w14:textId="77777777" w:rsidR="00FC1C50" w:rsidRPr="00275F8A" w:rsidRDefault="00FC1C50" w:rsidP="00FC1C50">
      <w:pPr>
        <w:pStyle w:val="Textoindependiente2"/>
        <w:numPr>
          <w:ilvl w:val="0"/>
          <w:numId w:val="27"/>
        </w:numPr>
        <w:spacing w:line="240" w:lineRule="atLeast"/>
        <w:rPr>
          <w:rFonts w:ascii="Century Gothic" w:hAnsi="Century Gothic" w:cs="Tahoma"/>
          <w:sz w:val="20"/>
          <w:lang w:val="es-CO"/>
        </w:rPr>
      </w:pPr>
      <w:r w:rsidRPr="00275F8A">
        <w:rPr>
          <w:rFonts w:ascii="Century Gothic" w:hAnsi="Century Gothic" w:cs="Tahoma"/>
          <w:sz w:val="20"/>
          <w:lang w:val="es-CO"/>
        </w:rPr>
        <w:t>Con los equipos se deben entregar el respectivo registro de importación ante la DIAN</w:t>
      </w:r>
      <w:r w:rsidR="002F31D3">
        <w:rPr>
          <w:rFonts w:ascii="Century Gothic" w:hAnsi="Century Gothic" w:cs="Tahoma"/>
          <w:sz w:val="20"/>
          <w:lang w:val="es-CO"/>
        </w:rPr>
        <w:t xml:space="preserve"> ------</w:t>
      </w:r>
    </w:p>
    <w:p w14:paraId="6687EA07" w14:textId="77777777" w:rsidR="00FC1C50" w:rsidRDefault="00FC1C50" w:rsidP="00FC1C50">
      <w:pPr>
        <w:pStyle w:val="Textocomentario"/>
        <w:numPr>
          <w:ilvl w:val="0"/>
          <w:numId w:val="27"/>
        </w:numPr>
        <w:rPr>
          <w:rFonts w:ascii="Century Gothic" w:eastAsia="Times New Roman" w:hAnsi="Century Gothic" w:cs="Tahoma"/>
          <w:lang w:val="es-CO"/>
        </w:rPr>
      </w:pPr>
      <w:r w:rsidRPr="00275F8A">
        <w:rPr>
          <w:rFonts w:ascii="Century Gothic" w:eastAsia="Times New Roman" w:hAnsi="Century Gothic" w:cs="Tahoma"/>
          <w:lang w:val="es-CO"/>
        </w:rPr>
        <w:t>El contratista debe efectuar el montaje  e instalación de los equipos con personal técnico propio y calificado.</w:t>
      </w:r>
      <w:r w:rsidR="002F31D3">
        <w:rPr>
          <w:rFonts w:ascii="Century Gothic" w:eastAsia="Times New Roman" w:hAnsi="Century Gothic" w:cs="Tahoma"/>
          <w:lang w:val="es-CO"/>
        </w:rPr>
        <w:t>-------------------------------------------------------------------------------------------------------</w:t>
      </w:r>
    </w:p>
    <w:p w14:paraId="0729EB89" w14:textId="77777777" w:rsidR="00FC1C50" w:rsidRDefault="00FC1C50" w:rsidP="00FC1C50">
      <w:pPr>
        <w:pStyle w:val="Textocomentario"/>
        <w:numPr>
          <w:ilvl w:val="0"/>
          <w:numId w:val="27"/>
        </w:numPr>
        <w:jc w:val="both"/>
        <w:rPr>
          <w:rFonts w:ascii="Century Gothic" w:hAnsi="Century Gothic" w:cs="Tahoma"/>
          <w:szCs w:val="22"/>
        </w:rPr>
      </w:pPr>
      <w:r w:rsidRPr="00275F8A">
        <w:rPr>
          <w:rFonts w:ascii="Century Gothic" w:eastAsia="Times New Roman" w:hAnsi="Century Gothic" w:cs="Tahoma"/>
          <w:lang w:val="es-CO"/>
        </w:rPr>
        <w:t>Las licencias deben ser originales en idioma en español y</w:t>
      </w:r>
      <w:r>
        <w:rPr>
          <w:rFonts w:ascii="Century Gothic" w:eastAsia="Times New Roman" w:hAnsi="Century Gothic" w:cs="Tahoma"/>
          <w:lang w:val="es-CO"/>
        </w:rPr>
        <w:t xml:space="preserve"> deberán quedar registradas en</w:t>
      </w:r>
      <w:r w:rsidRPr="00275F8A">
        <w:rPr>
          <w:rFonts w:ascii="Century Gothic" w:hAnsi="Century Gothic" w:cs="Tahoma"/>
          <w:szCs w:val="22"/>
        </w:rPr>
        <w:t xml:space="preserve"> los sistemas a nombre de </w:t>
      </w:r>
      <w:r w:rsidR="000669CC" w:rsidRPr="00275F8A">
        <w:rPr>
          <w:rFonts w:ascii="Century Gothic" w:hAnsi="Century Gothic" w:cs="Tahoma"/>
          <w:szCs w:val="22"/>
        </w:rPr>
        <w:t>METROSALUD,</w:t>
      </w:r>
      <w:r w:rsidRPr="00275F8A">
        <w:rPr>
          <w:rFonts w:ascii="Century Gothic" w:hAnsi="Century Gothic" w:cs="Tahoma"/>
          <w:szCs w:val="22"/>
        </w:rPr>
        <w:t xml:space="preserve"> indicando producto, </w:t>
      </w:r>
      <w:r w:rsidR="002F31D3" w:rsidRPr="00275F8A">
        <w:rPr>
          <w:rFonts w:ascii="Century Gothic" w:hAnsi="Century Gothic" w:cs="Tahoma"/>
          <w:szCs w:val="22"/>
        </w:rPr>
        <w:t>número</w:t>
      </w:r>
      <w:r w:rsidRPr="00275F8A">
        <w:rPr>
          <w:rFonts w:ascii="Century Gothic" w:hAnsi="Century Gothic" w:cs="Tahoma"/>
          <w:szCs w:val="22"/>
        </w:rPr>
        <w:t xml:space="preserve"> de parte y cantidad a fin de que </w:t>
      </w:r>
      <w:proofErr w:type="gramStart"/>
      <w:r w:rsidRPr="00275F8A">
        <w:rPr>
          <w:rFonts w:ascii="Century Gothic" w:hAnsi="Century Gothic" w:cs="Tahoma"/>
          <w:szCs w:val="22"/>
        </w:rPr>
        <w:t>METROSALUD  pueda</w:t>
      </w:r>
      <w:proofErr w:type="gramEnd"/>
      <w:r w:rsidRPr="00275F8A">
        <w:rPr>
          <w:rFonts w:ascii="Century Gothic" w:hAnsi="Century Gothic" w:cs="Tahoma"/>
          <w:szCs w:val="22"/>
        </w:rPr>
        <w:t xml:space="preserve"> seguir dando cumplimiento a la ley de derechos de autor, este certificado debe ser anexado a la entrega de la factura correspondiente.  -----------------------</w:t>
      </w:r>
    </w:p>
    <w:p w14:paraId="6E3D9AD8" w14:textId="77777777" w:rsidR="00FC1C50" w:rsidRPr="00250D79" w:rsidRDefault="00FC1C50" w:rsidP="00FC1C50">
      <w:pPr>
        <w:pStyle w:val="Textoindependiente"/>
        <w:numPr>
          <w:ilvl w:val="0"/>
          <w:numId w:val="27"/>
        </w:numPr>
        <w:spacing w:after="0"/>
        <w:jc w:val="both"/>
        <w:rPr>
          <w:rFonts w:ascii="Century Gothic" w:hAnsi="Century Gothic" w:cs="Tahoma"/>
          <w:szCs w:val="22"/>
        </w:rPr>
      </w:pPr>
      <w:r w:rsidRPr="00250D79">
        <w:rPr>
          <w:rFonts w:ascii="Century Gothic" w:hAnsi="Century Gothic" w:cs="Tahoma"/>
          <w:szCs w:val="22"/>
        </w:rPr>
        <w:t xml:space="preserve">Brindar asesoría en los esquemas de </w:t>
      </w:r>
      <w:proofErr w:type="gramStart"/>
      <w:r w:rsidRPr="00250D79">
        <w:rPr>
          <w:rFonts w:ascii="Century Gothic" w:hAnsi="Century Gothic" w:cs="Tahoma"/>
          <w:szCs w:val="22"/>
        </w:rPr>
        <w:t>instalación  de</w:t>
      </w:r>
      <w:proofErr w:type="gramEnd"/>
      <w:r w:rsidRPr="00250D79">
        <w:rPr>
          <w:rFonts w:ascii="Century Gothic" w:hAnsi="Century Gothic" w:cs="Tahoma"/>
          <w:szCs w:val="22"/>
        </w:rPr>
        <w:t xml:space="preserve"> las licencias.   --------------------</w:t>
      </w:r>
      <w:r>
        <w:rPr>
          <w:rFonts w:ascii="Century Gothic" w:hAnsi="Century Gothic" w:cs="Tahoma"/>
          <w:szCs w:val="22"/>
        </w:rPr>
        <w:t>-----------</w:t>
      </w:r>
      <w:r w:rsidR="00B540BE">
        <w:rPr>
          <w:rFonts w:ascii="Century Gothic" w:hAnsi="Century Gothic" w:cs="Tahoma"/>
          <w:szCs w:val="22"/>
        </w:rPr>
        <w:t>------</w:t>
      </w:r>
    </w:p>
    <w:p w14:paraId="4C6A3386" w14:textId="77777777" w:rsidR="00FC1C50" w:rsidRDefault="00FC1C50" w:rsidP="00FC1C50">
      <w:pPr>
        <w:pStyle w:val="Textoindependiente"/>
        <w:numPr>
          <w:ilvl w:val="0"/>
          <w:numId w:val="27"/>
        </w:numPr>
        <w:spacing w:after="0"/>
        <w:jc w:val="both"/>
        <w:rPr>
          <w:rFonts w:ascii="Century Gothic" w:hAnsi="Century Gothic" w:cs="Tahoma"/>
          <w:szCs w:val="22"/>
        </w:rPr>
      </w:pPr>
      <w:r w:rsidRPr="00250D79">
        <w:rPr>
          <w:rFonts w:ascii="Century Gothic" w:hAnsi="Century Gothic" w:cs="Tahoma"/>
          <w:szCs w:val="22"/>
        </w:rPr>
        <w:t xml:space="preserve">Orientar al personal que METROSALUD designe para el manejo del </w:t>
      </w:r>
      <w:proofErr w:type="gramStart"/>
      <w:r w:rsidRPr="00250D79">
        <w:rPr>
          <w:rFonts w:ascii="Century Gothic" w:hAnsi="Century Gothic" w:cs="Tahoma"/>
          <w:szCs w:val="22"/>
        </w:rPr>
        <w:t>software,  para</w:t>
      </w:r>
      <w:proofErr w:type="gramEnd"/>
      <w:r w:rsidRPr="00250D79">
        <w:rPr>
          <w:rFonts w:ascii="Century Gothic" w:hAnsi="Century Gothic" w:cs="Tahoma"/>
          <w:szCs w:val="22"/>
        </w:rPr>
        <w:t xml:space="preserve"> su adecuada utilización y aprovechamiento del mismo,  </w:t>
      </w:r>
      <w:r w:rsidR="002F31D3">
        <w:rPr>
          <w:rFonts w:ascii="Century Gothic" w:hAnsi="Century Gothic" w:cs="Tahoma"/>
          <w:szCs w:val="22"/>
        </w:rPr>
        <w:t>l</w:t>
      </w:r>
      <w:r w:rsidRPr="00250D79">
        <w:rPr>
          <w:rFonts w:ascii="Century Gothic" w:hAnsi="Century Gothic" w:cs="Tahoma"/>
          <w:szCs w:val="22"/>
        </w:rPr>
        <w:t>o anterior siempre y cuando METROSALUD así lo requiera.   ------------</w:t>
      </w:r>
      <w:r>
        <w:rPr>
          <w:rFonts w:ascii="Century Gothic" w:hAnsi="Century Gothic" w:cs="Tahoma"/>
          <w:szCs w:val="22"/>
        </w:rPr>
        <w:t>-----------------------------------------------------------------------------</w:t>
      </w:r>
    </w:p>
    <w:p w14:paraId="21477A9E" w14:textId="77777777" w:rsidR="005211F2" w:rsidRPr="00250D79" w:rsidRDefault="005211F2" w:rsidP="00FC1C50">
      <w:pPr>
        <w:pStyle w:val="Textoindependiente"/>
        <w:numPr>
          <w:ilvl w:val="0"/>
          <w:numId w:val="27"/>
        </w:numPr>
        <w:spacing w:after="0"/>
        <w:jc w:val="both"/>
        <w:rPr>
          <w:rFonts w:ascii="Century Gothic" w:hAnsi="Century Gothic" w:cs="Tahoma"/>
          <w:szCs w:val="22"/>
        </w:rPr>
      </w:pPr>
      <w:r>
        <w:rPr>
          <w:rFonts w:ascii="Century Gothic" w:hAnsi="Century Gothic" w:cs="Tahoma"/>
          <w:szCs w:val="22"/>
        </w:rPr>
        <w:t>Cumplir con todas las indicaciones que imparta el supervisor del contrato ----------------------</w:t>
      </w:r>
      <w:r w:rsidR="00B540BE">
        <w:rPr>
          <w:rFonts w:ascii="Century Gothic" w:hAnsi="Century Gothic" w:cs="Tahoma"/>
          <w:szCs w:val="22"/>
        </w:rPr>
        <w:t>---</w:t>
      </w:r>
    </w:p>
    <w:p w14:paraId="4E37B832" w14:textId="77777777" w:rsidR="00FC1C50" w:rsidRPr="00A65056" w:rsidRDefault="00FC1C50" w:rsidP="00FC1C50">
      <w:pPr>
        <w:pStyle w:val="Textoindependiente2"/>
        <w:numPr>
          <w:ilvl w:val="0"/>
          <w:numId w:val="27"/>
        </w:numPr>
        <w:spacing w:line="240" w:lineRule="atLeast"/>
        <w:rPr>
          <w:rFonts w:ascii="Century Gothic" w:hAnsi="Century Gothic" w:cs="Tahoma"/>
          <w:sz w:val="20"/>
        </w:rPr>
      </w:pPr>
      <w:r w:rsidRPr="00275F8A">
        <w:rPr>
          <w:rFonts w:ascii="Century Gothic" w:hAnsi="Century Gothic" w:cs="Tahoma"/>
          <w:sz w:val="20"/>
        </w:rPr>
        <w:t xml:space="preserve">Las demás necesarias para el </w:t>
      </w:r>
      <w:r w:rsidR="002F31D3">
        <w:rPr>
          <w:rFonts w:ascii="Century Gothic" w:hAnsi="Century Gothic" w:cs="Tahoma"/>
          <w:sz w:val="20"/>
        </w:rPr>
        <w:t>desarrollo y cumplimiento del</w:t>
      </w:r>
      <w:r w:rsidRPr="00275F8A">
        <w:rPr>
          <w:rFonts w:ascii="Century Gothic" w:hAnsi="Century Gothic" w:cs="Tahoma"/>
          <w:sz w:val="20"/>
        </w:rPr>
        <w:t xml:space="preserve"> objeto contractual. ------------</w:t>
      </w:r>
      <w:r w:rsidR="00B540BE">
        <w:rPr>
          <w:rFonts w:ascii="Century Gothic" w:hAnsi="Century Gothic" w:cs="Tahoma"/>
          <w:sz w:val="20"/>
        </w:rPr>
        <w:t>----</w:t>
      </w:r>
    </w:p>
    <w:p w14:paraId="4AA223DD" w14:textId="77777777" w:rsidR="00FC1C50" w:rsidRPr="008D72BA" w:rsidRDefault="00FC1C50" w:rsidP="00FC1C50">
      <w:pPr>
        <w:jc w:val="both"/>
        <w:rPr>
          <w:rFonts w:ascii="Century Gothic" w:hAnsi="Century Gothic" w:cs="Tahoma"/>
          <w:sz w:val="20"/>
          <w:szCs w:val="18"/>
        </w:rPr>
      </w:pPr>
      <w:r w:rsidRPr="008D72BA">
        <w:rPr>
          <w:rFonts w:ascii="Century Gothic" w:hAnsi="Century Gothic" w:cs="Tahoma"/>
          <w:b/>
          <w:sz w:val="20"/>
          <w:szCs w:val="18"/>
        </w:rPr>
        <w:t xml:space="preserve">CUARTA.  VALOR: </w:t>
      </w:r>
      <w:r w:rsidRPr="008D72BA">
        <w:rPr>
          <w:rFonts w:ascii="Century Gothic" w:hAnsi="Century Gothic" w:cs="Tahoma"/>
          <w:sz w:val="20"/>
          <w:szCs w:val="18"/>
        </w:rPr>
        <w:t>El valor de</w:t>
      </w:r>
      <w:r w:rsidR="000B4DCA">
        <w:rPr>
          <w:rFonts w:ascii="Century Gothic" w:hAnsi="Century Gothic" w:cs="Tahoma"/>
          <w:sz w:val="20"/>
          <w:szCs w:val="18"/>
        </w:rPr>
        <w:t xml:space="preserve">l </w:t>
      </w:r>
      <w:r w:rsidR="008E0B2A">
        <w:rPr>
          <w:rFonts w:ascii="Century Gothic" w:hAnsi="Century Gothic" w:cs="Tahoma"/>
          <w:sz w:val="20"/>
          <w:szCs w:val="18"/>
        </w:rPr>
        <w:t xml:space="preserve">presente contrato </w:t>
      </w:r>
      <w:r w:rsidR="000B4DCA">
        <w:rPr>
          <w:rFonts w:ascii="Century Gothic" w:hAnsi="Century Gothic" w:cs="Tahoma"/>
          <w:sz w:val="20"/>
          <w:szCs w:val="18"/>
        </w:rPr>
        <w:t xml:space="preserve">se fija en la </w:t>
      </w:r>
      <w:r w:rsidRPr="008D72BA">
        <w:rPr>
          <w:rFonts w:ascii="Century Gothic" w:hAnsi="Century Gothic" w:cs="Tahoma"/>
          <w:sz w:val="20"/>
          <w:szCs w:val="18"/>
        </w:rPr>
        <w:t xml:space="preserve">suma de </w:t>
      </w:r>
      <w:proofErr w:type="spellStart"/>
      <w:r>
        <w:rPr>
          <w:rFonts w:ascii="Century Gothic" w:hAnsi="Century Gothic" w:cs="Tahoma"/>
          <w:sz w:val="20"/>
          <w:szCs w:val="18"/>
        </w:rPr>
        <w:t>xxxxxxxxxxxxxxxxxxxxxxxxxxxxxxxxxxxxxxx</w:t>
      </w:r>
      <w:proofErr w:type="spellEnd"/>
      <w:r w:rsidRPr="00DA3231">
        <w:rPr>
          <w:rFonts w:ascii="Century Gothic" w:hAnsi="Century Gothic" w:cs="Tahoma"/>
          <w:sz w:val="20"/>
          <w:szCs w:val="18"/>
        </w:rPr>
        <w:t xml:space="preserve"> PESOS M.L ($</w:t>
      </w:r>
      <w:proofErr w:type="spellStart"/>
      <w:r>
        <w:rPr>
          <w:rFonts w:ascii="Century Gothic" w:hAnsi="Century Gothic" w:cs="Tahoma"/>
          <w:sz w:val="20"/>
          <w:szCs w:val="18"/>
        </w:rPr>
        <w:t>xxxxxxxxxx</w:t>
      </w:r>
      <w:proofErr w:type="spellEnd"/>
      <w:r w:rsidRPr="00DA3231">
        <w:rPr>
          <w:rFonts w:ascii="Century Gothic" w:hAnsi="Century Gothic" w:cs="Tahoma"/>
          <w:sz w:val="20"/>
          <w:szCs w:val="18"/>
        </w:rPr>
        <w:t>) IVA INCLUIDO</w:t>
      </w:r>
      <w:r>
        <w:rPr>
          <w:rFonts w:ascii="Century Gothic" w:hAnsi="Century Gothic" w:cs="Tahoma"/>
          <w:sz w:val="20"/>
          <w:szCs w:val="18"/>
        </w:rPr>
        <w:t xml:space="preserve">. </w:t>
      </w:r>
      <w:r w:rsidRPr="008D72BA">
        <w:rPr>
          <w:rFonts w:ascii="Century Gothic" w:hAnsi="Century Gothic" w:cs="Tahoma"/>
          <w:sz w:val="20"/>
          <w:szCs w:val="18"/>
        </w:rPr>
        <w:t>-------------------------</w:t>
      </w:r>
    </w:p>
    <w:p w14:paraId="4946BCFC" w14:textId="77777777" w:rsidR="00FC1C50" w:rsidRPr="008D72BA" w:rsidRDefault="00FC1C50" w:rsidP="00FC1C50">
      <w:pPr>
        <w:jc w:val="both"/>
        <w:rPr>
          <w:rFonts w:ascii="Century Gothic" w:hAnsi="Century Gothic" w:cs="Tahoma"/>
          <w:sz w:val="20"/>
          <w:szCs w:val="18"/>
        </w:rPr>
      </w:pPr>
      <w:r w:rsidRPr="008D72BA">
        <w:rPr>
          <w:rFonts w:ascii="Century Gothic" w:hAnsi="Century Gothic" w:cs="Tahoma"/>
          <w:b/>
          <w:sz w:val="20"/>
          <w:szCs w:val="18"/>
        </w:rPr>
        <w:t>QUINTA. FORMA DE PAGO:</w:t>
      </w:r>
      <w:r w:rsidRPr="008D72BA">
        <w:rPr>
          <w:rFonts w:ascii="Century Gothic" w:hAnsi="Century Gothic" w:cs="Tahoma"/>
          <w:sz w:val="20"/>
          <w:szCs w:val="18"/>
        </w:rPr>
        <w:t xml:space="preserve">  La ESE METROSALUD pagará al CONTRATISTA el valor descrito en la cláusula anterior, por medio de una única factura, en el Área </w:t>
      </w:r>
      <w:proofErr w:type="gramStart"/>
      <w:r w:rsidRPr="008D72BA">
        <w:rPr>
          <w:rFonts w:ascii="Century Gothic" w:hAnsi="Century Gothic" w:cs="Tahoma"/>
          <w:sz w:val="20"/>
          <w:szCs w:val="18"/>
        </w:rPr>
        <w:t>de  Tesorería</w:t>
      </w:r>
      <w:proofErr w:type="gramEnd"/>
      <w:r w:rsidRPr="008D72BA">
        <w:rPr>
          <w:rFonts w:ascii="Century Gothic" w:hAnsi="Century Gothic" w:cs="Tahoma"/>
          <w:sz w:val="20"/>
          <w:szCs w:val="18"/>
        </w:rPr>
        <w:t xml:space="preserve">, ubicada en la carrera 50 No. 44-25, dentro de los </w:t>
      </w:r>
      <w:r w:rsidR="00C42BC8" w:rsidRPr="00C42BC8">
        <w:rPr>
          <w:rFonts w:ascii="Century Gothic" w:hAnsi="Century Gothic" w:cs="Tahoma"/>
          <w:sz w:val="20"/>
          <w:szCs w:val="18"/>
        </w:rPr>
        <w:t>noventa</w:t>
      </w:r>
      <w:r w:rsidRPr="00C42BC8">
        <w:rPr>
          <w:rFonts w:ascii="Century Gothic" w:hAnsi="Century Gothic" w:cs="Tahoma"/>
          <w:sz w:val="20"/>
          <w:szCs w:val="18"/>
        </w:rPr>
        <w:t xml:space="preserve"> (</w:t>
      </w:r>
      <w:r w:rsidR="00C42BC8">
        <w:rPr>
          <w:rFonts w:ascii="Century Gothic" w:hAnsi="Century Gothic" w:cs="Tahoma"/>
          <w:sz w:val="20"/>
          <w:szCs w:val="18"/>
        </w:rPr>
        <w:t>9</w:t>
      </w:r>
      <w:r w:rsidRPr="00C42BC8">
        <w:rPr>
          <w:rFonts w:ascii="Century Gothic" w:hAnsi="Century Gothic" w:cs="Tahoma"/>
          <w:sz w:val="20"/>
          <w:szCs w:val="18"/>
        </w:rPr>
        <w:t>0) días</w:t>
      </w:r>
      <w:r w:rsidR="00C42BC8">
        <w:rPr>
          <w:rFonts w:ascii="Century Gothic" w:hAnsi="Century Gothic" w:cs="Tahoma"/>
          <w:sz w:val="20"/>
          <w:szCs w:val="18"/>
        </w:rPr>
        <w:t xml:space="preserve"> calendario</w:t>
      </w:r>
      <w:r w:rsidRPr="00C42BC8">
        <w:rPr>
          <w:rFonts w:ascii="Century Gothic" w:hAnsi="Century Gothic" w:cs="Tahoma"/>
          <w:sz w:val="20"/>
          <w:szCs w:val="18"/>
        </w:rPr>
        <w:t xml:space="preserve"> siguientes a</w:t>
      </w:r>
      <w:r w:rsidRPr="008D72BA">
        <w:rPr>
          <w:rFonts w:ascii="Century Gothic" w:hAnsi="Century Gothic" w:cs="Tahoma"/>
          <w:sz w:val="20"/>
          <w:szCs w:val="18"/>
        </w:rPr>
        <w:t xml:space="preserve"> la fecha de facturación y entrega</w:t>
      </w:r>
      <w:r>
        <w:rPr>
          <w:rFonts w:ascii="Century Gothic" w:hAnsi="Century Gothic" w:cs="Tahoma"/>
          <w:sz w:val="20"/>
          <w:szCs w:val="18"/>
        </w:rPr>
        <w:t xml:space="preserve"> de los</w:t>
      </w:r>
      <w:r w:rsidRPr="008D72BA">
        <w:rPr>
          <w:rFonts w:ascii="Century Gothic" w:hAnsi="Century Gothic" w:cs="Tahoma"/>
          <w:sz w:val="20"/>
          <w:szCs w:val="18"/>
        </w:rPr>
        <w:t xml:space="preserve"> bienes a </w:t>
      </w:r>
      <w:r>
        <w:rPr>
          <w:rFonts w:ascii="Century Gothic" w:hAnsi="Century Gothic" w:cs="Tahoma"/>
          <w:sz w:val="20"/>
          <w:szCs w:val="18"/>
        </w:rPr>
        <w:t xml:space="preserve">entera satisfacción por parte del supervisor.  </w:t>
      </w:r>
      <w:r w:rsidRPr="008D72BA">
        <w:rPr>
          <w:rFonts w:ascii="Century Gothic" w:hAnsi="Century Gothic" w:cs="Tahoma"/>
          <w:sz w:val="20"/>
          <w:szCs w:val="18"/>
        </w:rPr>
        <w:t>------------------</w:t>
      </w:r>
    </w:p>
    <w:p w14:paraId="39CCF85F" w14:textId="77777777" w:rsidR="00FC1C50" w:rsidRPr="008D72BA" w:rsidRDefault="00FC1C50" w:rsidP="00FC1C50">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PARAGRAFO PRIMERO:</w:t>
      </w:r>
      <w:r w:rsidRPr="008D72BA">
        <w:rPr>
          <w:rFonts w:ascii="Century Gothic" w:hAnsi="Century Gothic" w:cs="Tahoma"/>
          <w:sz w:val="20"/>
          <w:szCs w:val="18"/>
        </w:rPr>
        <w:t xml:space="preserve"> El CONTRATISTA se obliga a informar a la ESE METROSALUD una cuenta bancaria (corriente o ahorros) a su nombre, en la cual le serán consignados o transferidos electrónicamente los pagos que por cualquier concepto le efectúe METROSALUD. ------------------</w:t>
      </w:r>
    </w:p>
    <w:p w14:paraId="076132C6" w14:textId="77777777" w:rsidR="00FC1C50" w:rsidRDefault="00FC1C50" w:rsidP="00FC1C50">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 xml:space="preserve">PARAGRAFO SEGUNDO: </w:t>
      </w:r>
      <w:r w:rsidRPr="008D72BA">
        <w:rPr>
          <w:rFonts w:ascii="Century Gothic" w:hAnsi="Century Gothic" w:cs="Tahoma"/>
          <w:sz w:val="20"/>
          <w:szCs w:val="18"/>
        </w:rPr>
        <w:t>El supervisor elaborara el acta de recibo a satisfacción y pasara Tesorería los soportes requeridos para el trámite de pago. -------------------------------------------------------</w:t>
      </w:r>
    </w:p>
    <w:p w14:paraId="36E59CBD" w14:textId="77777777" w:rsidR="00FC1C50" w:rsidRPr="008A1E40" w:rsidRDefault="00FC1C50" w:rsidP="00FC1C50">
      <w:pPr>
        <w:jc w:val="both"/>
        <w:rPr>
          <w:rFonts w:ascii="Century Gothic" w:hAnsi="Century Gothic" w:cs="Tahoma"/>
          <w:color w:val="000000"/>
          <w:sz w:val="20"/>
          <w:szCs w:val="20"/>
        </w:rPr>
      </w:pPr>
      <w:r w:rsidRPr="008A1E40">
        <w:rPr>
          <w:rFonts w:ascii="Century Gothic" w:hAnsi="Century Gothic" w:cs="Tahoma"/>
          <w:b/>
          <w:color w:val="000000"/>
          <w:sz w:val="20"/>
          <w:szCs w:val="20"/>
        </w:rPr>
        <w:t xml:space="preserve">PARAGRAFO TERCERO: </w:t>
      </w:r>
      <w:r w:rsidRPr="008A1E40">
        <w:rPr>
          <w:rFonts w:ascii="Century Gothic" w:hAnsi="Century Gothic" w:cs="Tahoma"/>
          <w:b/>
          <w:color w:val="000000"/>
          <w:sz w:val="20"/>
          <w:szCs w:val="20"/>
          <w:u w:val="single"/>
        </w:rPr>
        <w:t xml:space="preserve">Metrosalud podrá descontarse un X% por pago antes de </w:t>
      </w:r>
      <w:proofErr w:type="spellStart"/>
      <w:r w:rsidR="00601A76" w:rsidRPr="008A1E40">
        <w:rPr>
          <w:rFonts w:ascii="Century Gothic" w:hAnsi="Century Gothic" w:cs="Tahoma"/>
          <w:b/>
          <w:color w:val="000000"/>
          <w:sz w:val="20"/>
          <w:szCs w:val="20"/>
          <w:u w:val="single"/>
        </w:rPr>
        <w:t>xxx</w:t>
      </w:r>
      <w:proofErr w:type="spellEnd"/>
      <w:r w:rsidRPr="008A1E40">
        <w:rPr>
          <w:rFonts w:ascii="Century Gothic" w:hAnsi="Century Gothic" w:cs="Tahoma"/>
          <w:b/>
          <w:color w:val="000000"/>
          <w:sz w:val="20"/>
          <w:szCs w:val="20"/>
          <w:u w:val="single"/>
        </w:rPr>
        <w:t xml:space="preserve"> </w:t>
      </w:r>
      <w:proofErr w:type="gramStart"/>
      <w:r w:rsidRPr="008A1E40">
        <w:rPr>
          <w:rFonts w:ascii="Century Gothic" w:hAnsi="Century Gothic" w:cs="Tahoma"/>
          <w:b/>
          <w:color w:val="000000"/>
          <w:sz w:val="20"/>
          <w:szCs w:val="20"/>
          <w:u w:val="single"/>
        </w:rPr>
        <w:t>días</w:t>
      </w:r>
      <w:r w:rsidR="00544467">
        <w:rPr>
          <w:rFonts w:ascii="Century Gothic" w:hAnsi="Century Gothic" w:cs="Tahoma"/>
          <w:b/>
          <w:color w:val="000000"/>
          <w:sz w:val="20"/>
          <w:szCs w:val="20"/>
          <w:u w:val="single"/>
        </w:rPr>
        <w:t xml:space="preserve"> </w:t>
      </w:r>
      <w:r w:rsidRPr="008A1E40">
        <w:rPr>
          <w:rFonts w:ascii="Century Gothic" w:hAnsi="Century Gothic" w:cs="Tahoma"/>
          <w:b/>
          <w:color w:val="000000"/>
          <w:sz w:val="20"/>
          <w:szCs w:val="20"/>
          <w:u w:val="single"/>
        </w:rPr>
        <w:t>.</w:t>
      </w:r>
      <w:proofErr w:type="gramEnd"/>
      <w:r w:rsidRPr="008A1E40">
        <w:rPr>
          <w:rFonts w:ascii="Century Gothic" w:hAnsi="Century Gothic" w:cs="Tahoma"/>
          <w:color w:val="000000"/>
          <w:sz w:val="20"/>
          <w:szCs w:val="20"/>
        </w:rPr>
        <w:t xml:space="preserve"> ----</w:t>
      </w:r>
      <w:r w:rsidR="00601A76" w:rsidRPr="008A1E40">
        <w:rPr>
          <w:rFonts w:ascii="Century Gothic" w:hAnsi="Century Gothic" w:cs="Tahoma"/>
          <w:color w:val="000000"/>
          <w:sz w:val="20"/>
          <w:szCs w:val="20"/>
        </w:rPr>
        <w:t>----</w:t>
      </w:r>
    </w:p>
    <w:p w14:paraId="21BACB17" w14:textId="77777777" w:rsidR="00E15C93" w:rsidRPr="008A1E40" w:rsidRDefault="00E15C93" w:rsidP="00E15C93">
      <w:pPr>
        <w:jc w:val="both"/>
        <w:rPr>
          <w:rFonts w:ascii="Century Gothic" w:hAnsi="Century Gothic" w:cs="Tahoma"/>
          <w:color w:val="000000"/>
          <w:sz w:val="20"/>
          <w:szCs w:val="20"/>
        </w:rPr>
      </w:pPr>
      <w:r w:rsidRPr="008A1E40">
        <w:rPr>
          <w:rFonts w:ascii="Century Gothic" w:hAnsi="Century Gothic" w:cs="Tahoma"/>
          <w:b/>
          <w:color w:val="000000"/>
          <w:sz w:val="20"/>
          <w:szCs w:val="20"/>
        </w:rPr>
        <w:t xml:space="preserve">SEXTA. CLÁUSULAS EXCEPCIONALES: </w:t>
      </w:r>
      <w:r w:rsidRPr="008A1E40">
        <w:rPr>
          <w:rFonts w:ascii="Century Gothic" w:hAnsi="Century Gothic" w:cs="Tahoma"/>
          <w:color w:val="000000"/>
          <w:sz w:val="20"/>
          <w:szCs w:val="20"/>
        </w:rPr>
        <w:t xml:space="preserve">Entiéndase incorporadas al presente contrato las cláusulas excepcionales del artículo 14 de la ley 80 de </w:t>
      </w:r>
      <w:proofErr w:type="gramStart"/>
      <w:r w:rsidRPr="008A1E40">
        <w:rPr>
          <w:rFonts w:ascii="Century Gothic" w:hAnsi="Century Gothic" w:cs="Tahoma"/>
          <w:color w:val="000000"/>
          <w:sz w:val="20"/>
          <w:szCs w:val="20"/>
        </w:rPr>
        <w:t>1993,  aunque</w:t>
      </w:r>
      <w:proofErr w:type="gramEnd"/>
      <w:r w:rsidRPr="008A1E40">
        <w:rPr>
          <w:rFonts w:ascii="Century Gothic" w:hAnsi="Century Gothic" w:cs="Tahoma"/>
          <w:color w:val="000000"/>
          <w:sz w:val="20"/>
          <w:szCs w:val="20"/>
        </w:rPr>
        <w:t xml:space="preserve">  su   contenido  no se halle consignado.  El proceso para su declaratoria, así como los efectos que produce se ceñirán a lo estipulado en dicha Ley.  –----------------------------------------------------------------------------------------------------</w:t>
      </w:r>
    </w:p>
    <w:p w14:paraId="160DEF53" w14:textId="77777777" w:rsidR="00E15C93" w:rsidRPr="008A1E40" w:rsidRDefault="00E15C93" w:rsidP="00E15C93">
      <w:pPr>
        <w:jc w:val="both"/>
        <w:rPr>
          <w:rFonts w:ascii="Century Gothic" w:hAnsi="Century Gothic" w:cs="Tahoma"/>
          <w:color w:val="000000"/>
          <w:sz w:val="20"/>
          <w:szCs w:val="20"/>
        </w:rPr>
      </w:pPr>
      <w:r w:rsidRPr="008A1E40">
        <w:rPr>
          <w:rFonts w:ascii="Century Gothic" w:hAnsi="Century Gothic" w:cs="Tahoma"/>
          <w:b/>
          <w:color w:val="000000"/>
          <w:sz w:val="20"/>
          <w:szCs w:val="20"/>
        </w:rPr>
        <w:t xml:space="preserve">SEPTIMA. CUMPLIMIENTO DE ESPECIFICACIONES Y CONTROL DE CALIDAD: </w:t>
      </w:r>
      <w:r w:rsidRPr="008A1E40">
        <w:rPr>
          <w:rFonts w:ascii="Century Gothic" w:hAnsi="Century Gothic" w:cs="Tahoma"/>
          <w:sz w:val="20"/>
          <w:szCs w:val="20"/>
        </w:rPr>
        <w:t xml:space="preserve">EL CONTRATISTA garantiza que los </w:t>
      </w:r>
      <w:r w:rsidR="00275C32" w:rsidRPr="008A1E40">
        <w:rPr>
          <w:rFonts w:ascii="Century Gothic" w:hAnsi="Century Gothic" w:cs="Tahoma"/>
          <w:sz w:val="20"/>
          <w:szCs w:val="20"/>
        </w:rPr>
        <w:t xml:space="preserve">equipos entregados son de </w:t>
      </w:r>
      <w:r w:rsidRPr="008A1E40">
        <w:rPr>
          <w:rFonts w:ascii="Century Gothic" w:hAnsi="Century Gothic" w:cs="Tahoma"/>
          <w:sz w:val="20"/>
          <w:szCs w:val="20"/>
        </w:rPr>
        <w:t xml:space="preserve">buena </w:t>
      </w:r>
      <w:r w:rsidRPr="008A1E40">
        <w:rPr>
          <w:rFonts w:ascii="Century Gothic" w:hAnsi="Century Gothic" w:cs="Tahoma"/>
          <w:color w:val="000000"/>
          <w:sz w:val="20"/>
          <w:szCs w:val="20"/>
        </w:rPr>
        <w:t xml:space="preserve">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w:t>
      </w:r>
      <w:proofErr w:type="gramStart"/>
      <w:r w:rsidRPr="008A1E40">
        <w:rPr>
          <w:rFonts w:ascii="Century Gothic" w:hAnsi="Century Gothic" w:cs="Tahoma"/>
          <w:color w:val="000000"/>
          <w:sz w:val="20"/>
          <w:szCs w:val="20"/>
        </w:rPr>
        <w:t>propuesta  presentada</w:t>
      </w:r>
      <w:proofErr w:type="gramEnd"/>
      <w:r w:rsidRPr="008A1E40">
        <w:rPr>
          <w:rFonts w:ascii="Century Gothic" w:hAnsi="Century Gothic" w:cs="Tahoma"/>
          <w:color w:val="000000"/>
          <w:sz w:val="20"/>
          <w:szCs w:val="20"/>
        </w:rPr>
        <w:t xml:space="preserve">. No obstante lo anterior, la ESE METROSALUD podrá verificar, cuando lo considere necesario, la </w:t>
      </w:r>
      <w:proofErr w:type="gramStart"/>
      <w:r w:rsidRPr="008A1E40">
        <w:rPr>
          <w:rFonts w:ascii="Century Gothic" w:hAnsi="Century Gothic" w:cs="Tahoma"/>
          <w:color w:val="000000"/>
          <w:sz w:val="20"/>
          <w:szCs w:val="20"/>
        </w:rPr>
        <w:t>calidad  de</w:t>
      </w:r>
      <w:proofErr w:type="gramEnd"/>
      <w:r w:rsidRPr="008A1E40">
        <w:rPr>
          <w:rFonts w:ascii="Century Gothic" w:hAnsi="Century Gothic" w:cs="Tahoma"/>
          <w:color w:val="000000"/>
          <w:sz w:val="20"/>
          <w:szCs w:val="20"/>
        </w:rPr>
        <w:t xml:space="preserve"> los  </w:t>
      </w:r>
      <w:r w:rsidR="00275C32" w:rsidRPr="008A1E40">
        <w:rPr>
          <w:rFonts w:ascii="Century Gothic" w:hAnsi="Century Gothic" w:cs="Tahoma"/>
          <w:color w:val="000000"/>
          <w:sz w:val="20"/>
          <w:szCs w:val="20"/>
        </w:rPr>
        <w:t>equipos entregados</w:t>
      </w:r>
      <w:r w:rsidRPr="008A1E40">
        <w:rPr>
          <w:rFonts w:ascii="Century Gothic" w:hAnsi="Century Gothic" w:cs="Tahoma"/>
          <w:color w:val="000000"/>
          <w:sz w:val="20"/>
          <w:szCs w:val="20"/>
        </w:rPr>
        <w:t>, en la forma y a través de las entidades que ésta determine.   ------------------------------------------------------------------------------------------------------------------</w:t>
      </w:r>
    </w:p>
    <w:p w14:paraId="2FA2FEF2"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b/>
          <w:color w:val="000000"/>
          <w:sz w:val="20"/>
          <w:szCs w:val="20"/>
        </w:rPr>
        <w:t xml:space="preserve">OCTAVA. </w:t>
      </w:r>
      <w:r w:rsidRPr="008A1E40">
        <w:rPr>
          <w:rFonts w:ascii="Century Gothic" w:hAnsi="Century Gothic" w:cs="Tahoma"/>
          <w:b/>
          <w:sz w:val="20"/>
          <w:szCs w:val="20"/>
        </w:rPr>
        <w:t xml:space="preserve">SUPERVISIÓN: </w:t>
      </w:r>
      <w:r w:rsidRPr="008A1E40">
        <w:rPr>
          <w:rFonts w:ascii="Century Gothic" w:hAnsi="Century Gothic" w:cs="Tahoma"/>
          <w:sz w:val="20"/>
          <w:szCs w:val="20"/>
        </w:rPr>
        <w:t xml:space="preserve">La dirección general del presente contrato, su control y vigilancia en la ejecución idónea y oportuna del mismo, estarán a cargo del </w:t>
      </w:r>
      <w:r w:rsidR="00275C32" w:rsidRPr="008A1E40">
        <w:rPr>
          <w:rFonts w:ascii="Century Gothic" w:hAnsi="Century Gothic" w:cs="Tahoma"/>
          <w:sz w:val="20"/>
          <w:szCs w:val="20"/>
        </w:rPr>
        <w:t>T</w:t>
      </w:r>
      <w:r w:rsidRPr="008A1E40">
        <w:rPr>
          <w:rFonts w:ascii="Century Gothic" w:hAnsi="Century Gothic" w:cs="Tahoma"/>
          <w:sz w:val="20"/>
          <w:szCs w:val="20"/>
        </w:rPr>
        <w:t xml:space="preserve">écnico </w:t>
      </w:r>
      <w:r w:rsidR="00275C32" w:rsidRPr="008A1E40">
        <w:rPr>
          <w:rFonts w:ascii="Century Gothic" w:hAnsi="Century Gothic" w:cs="Tahoma"/>
          <w:sz w:val="20"/>
          <w:szCs w:val="20"/>
        </w:rPr>
        <w:t>O</w:t>
      </w:r>
      <w:r w:rsidRPr="008A1E40">
        <w:rPr>
          <w:rFonts w:ascii="Century Gothic" w:hAnsi="Century Gothic" w:cs="Tahoma"/>
          <w:sz w:val="20"/>
          <w:szCs w:val="20"/>
        </w:rPr>
        <w:t xml:space="preserve">perativo del </w:t>
      </w:r>
      <w:r w:rsidR="00275C32" w:rsidRPr="008A1E40">
        <w:rPr>
          <w:rFonts w:ascii="Century Gothic" w:hAnsi="Century Gothic" w:cs="Tahoma"/>
          <w:sz w:val="20"/>
          <w:szCs w:val="20"/>
        </w:rPr>
        <w:t>A</w:t>
      </w:r>
      <w:r w:rsidRPr="008A1E40">
        <w:rPr>
          <w:rFonts w:ascii="Century Gothic" w:hAnsi="Century Gothic" w:cs="Tahoma"/>
          <w:sz w:val="20"/>
          <w:szCs w:val="20"/>
        </w:rPr>
        <w:t xml:space="preserve">lmacén, quien </w:t>
      </w:r>
      <w:r w:rsidR="00275C32" w:rsidRPr="008A1E40">
        <w:rPr>
          <w:rFonts w:ascii="Century Gothic" w:hAnsi="Century Gothic" w:cs="Tahoma"/>
          <w:sz w:val="20"/>
          <w:szCs w:val="20"/>
        </w:rPr>
        <w:t xml:space="preserve">se deberá apoyar con el Director de Sistemas de Información para la recepción e instalación de los equipos a entera satisfacción. El Supervisor </w:t>
      </w:r>
      <w:r w:rsidRPr="008A1E40">
        <w:rPr>
          <w:rFonts w:ascii="Century Gothic" w:hAnsi="Century Gothic" w:cs="Tahoma"/>
          <w:sz w:val="20"/>
          <w:szCs w:val="20"/>
        </w:rPr>
        <w:t xml:space="preserve">será el responsable del control técnico, administrativo, financiero y legal del contrato, quien </w:t>
      </w:r>
      <w:proofErr w:type="gramStart"/>
      <w:r w:rsidRPr="008A1E40">
        <w:rPr>
          <w:rFonts w:ascii="Century Gothic" w:hAnsi="Century Gothic" w:cs="Tahoma"/>
          <w:sz w:val="20"/>
          <w:szCs w:val="20"/>
        </w:rPr>
        <w:t>certificara</w:t>
      </w:r>
      <w:proofErr w:type="gramEnd"/>
      <w:r w:rsidRPr="008A1E40">
        <w:rPr>
          <w:rFonts w:ascii="Century Gothic" w:hAnsi="Century Gothic" w:cs="Tahoma"/>
          <w:sz w:val="20"/>
          <w:szCs w:val="20"/>
        </w:rPr>
        <w:t xml:space="preserve"> el cumplimiento del contratista a satisfacción de la E.S.E. Metrosalud. El supervisor deberá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w:t>
      </w:r>
      <w:r w:rsidRPr="008A1E40">
        <w:rPr>
          <w:rFonts w:ascii="Century Gothic" w:hAnsi="Century Gothic" w:cs="Tahoma"/>
          <w:sz w:val="20"/>
          <w:szCs w:val="20"/>
        </w:rPr>
        <w:lastRenderedPageBreak/>
        <w:t xml:space="preserve">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8A1E40">
        <w:rPr>
          <w:rFonts w:ascii="Century Gothic" w:hAnsi="Century Gothic" w:cs="Tahoma"/>
          <w:sz w:val="20"/>
          <w:szCs w:val="20"/>
        </w:rPr>
        <w:t>Ninguna  orden</w:t>
      </w:r>
      <w:proofErr w:type="gramEnd"/>
      <w:r w:rsidRPr="008A1E40">
        <w:rPr>
          <w:rFonts w:ascii="Century Gothic" w:hAnsi="Century Gothic" w:cs="Tahoma"/>
          <w:sz w:val="20"/>
          <w:szCs w:val="20"/>
        </w:rPr>
        <w:t xml:space="preserve">  de  un  interventor y/o supervisor    puede  emitirse  verbalmente.  </w:t>
      </w:r>
      <w:proofErr w:type="gramStart"/>
      <w:r w:rsidRPr="008A1E40">
        <w:rPr>
          <w:rFonts w:ascii="Century Gothic" w:hAnsi="Century Gothic" w:cs="Tahoma"/>
          <w:sz w:val="20"/>
          <w:szCs w:val="20"/>
        </w:rPr>
        <w:t>El  interventor</w:t>
      </w:r>
      <w:proofErr w:type="gramEnd"/>
      <w:r w:rsidRPr="008A1E40">
        <w:rPr>
          <w:rFonts w:ascii="Century Gothic" w:hAnsi="Century Gothic" w:cs="Tahoma"/>
          <w:sz w:val="20"/>
          <w:szCs w:val="20"/>
        </w:rPr>
        <w:t xml:space="preserve">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proofErr w:type="gramStart"/>
      <w:r w:rsidRPr="008A1E40">
        <w:rPr>
          <w:rFonts w:ascii="Century Gothic" w:hAnsi="Century Gothic" w:cs="Tahoma"/>
          <w:sz w:val="20"/>
          <w:szCs w:val="20"/>
        </w:rPr>
        <w:t>de  interventoría</w:t>
      </w:r>
      <w:proofErr w:type="gramEnd"/>
      <w:r w:rsidRPr="008A1E40">
        <w:rPr>
          <w:rFonts w:ascii="Century Gothic" w:hAnsi="Century Gothic" w:cs="Tahoma"/>
          <w:sz w:val="20"/>
          <w:szCs w:val="20"/>
        </w:rPr>
        <w:t xml:space="preserve"> de los contratos, una vez terminados y Liquidados. 11. Verificar el ingreso de los elementos al sistema de inventarios ------------------------------------------------------------------</w:t>
      </w:r>
    </w:p>
    <w:p w14:paraId="1B1B61CF"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 xml:space="preserve">El responsable del </w:t>
      </w:r>
      <w:proofErr w:type="spellStart"/>
      <w:r w:rsidRPr="008A1E40">
        <w:rPr>
          <w:rFonts w:ascii="Century Gothic" w:hAnsi="Century Gothic" w:cs="Tahoma"/>
          <w:sz w:val="20"/>
          <w:szCs w:val="20"/>
        </w:rPr>
        <w:t>Almacen</w:t>
      </w:r>
      <w:proofErr w:type="spellEnd"/>
      <w:r w:rsidRPr="008A1E40">
        <w:rPr>
          <w:rFonts w:ascii="Century Gothic" w:hAnsi="Century Gothic" w:cs="Tahoma"/>
          <w:sz w:val="20"/>
          <w:szCs w:val="20"/>
        </w:rPr>
        <w:t xml:space="preserve"> donde se reciba el elemento, tendrá a su cargo las funciones técnicas: 1. Velar por que el contratista cumpla con las especificaciones técnicas del bien, marca, presentación y referencia, 2. Informar oportunamente al supervisor del contrato las anomalías que se puedan presentar durante el proceso de recepción de los elementos, 3 certificar el recibo a satisfacción de los bienes ante el supervisor del contrato.</w:t>
      </w:r>
    </w:p>
    <w:p w14:paraId="0483F827" w14:textId="77777777" w:rsidR="00E15C93" w:rsidRPr="008A1E40" w:rsidRDefault="00E15C93" w:rsidP="00E15C93">
      <w:pPr>
        <w:jc w:val="both"/>
        <w:rPr>
          <w:rFonts w:ascii="Century Gothic" w:hAnsi="Century Gothic" w:cs="Tahoma"/>
          <w:b/>
          <w:sz w:val="20"/>
          <w:szCs w:val="20"/>
        </w:rPr>
      </w:pPr>
      <w:r w:rsidRPr="008A1E40">
        <w:rPr>
          <w:rFonts w:ascii="Century Gothic" w:hAnsi="Century Gothic" w:cs="Tahoma"/>
          <w:b/>
          <w:color w:val="000000"/>
          <w:sz w:val="20"/>
          <w:szCs w:val="20"/>
        </w:rPr>
        <w:t>NOVENA. IMPUTACIÓN DE GASTOS:</w:t>
      </w:r>
      <w:r w:rsidRPr="008A1E40">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8A1E40">
        <w:rPr>
          <w:rFonts w:ascii="Century Gothic" w:hAnsi="Century Gothic" w:cs="Tahoma"/>
          <w:color w:val="000000"/>
          <w:sz w:val="20"/>
          <w:szCs w:val="20"/>
        </w:rPr>
        <w:t>xxxxxxxxxxxx</w:t>
      </w:r>
      <w:proofErr w:type="spellEnd"/>
      <w:r w:rsidRPr="008A1E40">
        <w:rPr>
          <w:rFonts w:ascii="Century Gothic" w:hAnsi="Century Gothic" w:cs="Tahoma"/>
          <w:color w:val="000000"/>
          <w:sz w:val="20"/>
          <w:szCs w:val="20"/>
        </w:rPr>
        <w:t xml:space="preserve"> del presupuesto  de Egresos de METROSALUD  para  la  vigencia fiscal de </w:t>
      </w:r>
      <w:r w:rsidRPr="008A1E40">
        <w:rPr>
          <w:rFonts w:ascii="Century Gothic" w:hAnsi="Century Gothic" w:cs="Tahoma"/>
          <w:sz w:val="20"/>
          <w:szCs w:val="20"/>
        </w:rPr>
        <w:t>2021,</w:t>
      </w:r>
      <w:r w:rsidRPr="008A1E40">
        <w:rPr>
          <w:rFonts w:ascii="Century Gothic" w:hAnsi="Century Gothic" w:cs="Tahoma"/>
          <w:color w:val="000000"/>
          <w:sz w:val="20"/>
          <w:szCs w:val="20"/>
        </w:rPr>
        <w:t xml:space="preserve"> según registró  presupuestal número </w:t>
      </w:r>
      <w:r w:rsidRPr="008A1E40">
        <w:rPr>
          <w:rFonts w:ascii="Century Gothic" w:hAnsi="Century Gothic" w:cs="Tahoma"/>
          <w:noProof/>
          <w:color w:val="000000"/>
          <w:sz w:val="20"/>
          <w:szCs w:val="20"/>
        </w:rPr>
        <w:t>xxx</w:t>
      </w:r>
      <w:r w:rsidRPr="008A1E40">
        <w:rPr>
          <w:rFonts w:ascii="Century Gothic" w:hAnsi="Century Gothic" w:cs="Tahoma"/>
          <w:color w:val="000000"/>
          <w:sz w:val="20"/>
          <w:szCs w:val="20"/>
        </w:rPr>
        <w:t xml:space="preserve"> del </w:t>
      </w:r>
      <w:proofErr w:type="spellStart"/>
      <w:r w:rsidRPr="008A1E40">
        <w:rPr>
          <w:rFonts w:ascii="Century Gothic" w:hAnsi="Century Gothic" w:cs="Tahoma"/>
          <w:color w:val="000000"/>
          <w:sz w:val="20"/>
          <w:szCs w:val="20"/>
        </w:rPr>
        <w:t>xx</w:t>
      </w:r>
      <w:proofErr w:type="spellEnd"/>
      <w:r w:rsidRPr="008A1E40">
        <w:rPr>
          <w:rFonts w:ascii="Century Gothic" w:hAnsi="Century Gothic" w:cs="Tahoma"/>
          <w:color w:val="000000"/>
          <w:sz w:val="20"/>
          <w:szCs w:val="20"/>
        </w:rPr>
        <w:t xml:space="preserve"> de </w:t>
      </w:r>
      <w:proofErr w:type="spellStart"/>
      <w:r w:rsidRPr="008A1E40">
        <w:rPr>
          <w:rFonts w:ascii="Century Gothic" w:hAnsi="Century Gothic" w:cs="Tahoma"/>
          <w:color w:val="000000"/>
          <w:sz w:val="20"/>
          <w:szCs w:val="20"/>
        </w:rPr>
        <w:t>xxx</w:t>
      </w:r>
      <w:proofErr w:type="spellEnd"/>
      <w:r w:rsidRPr="008A1E40">
        <w:rPr>
          <w:rFonts w:ascii="Century Gothic" w:hAnsi="Century Gothic" w:cs="Tahoma"/>
          <w:color w:val="000000"/>
          <w:sz w:val="20"/>
          <w:szCs w:val="20"/>
        </w:rPr>
        <w:t xml:space="preserve">  de </w:t>
      </w:r>
      <w:r w:rsidRPr="008A1E40">
        <w:rPr>
          <w:rFonts w:ascii="Century Gothic" w:hAnsi="Century Gothic" w:cs="Tahoma"/>
          <w:sz w:val="20"/>
          <w:szCs w:val="20"/>
        </w:rPr>
        <w:t>2021</w:t>
      </w:r>
      <w:r w:rsidRPr="008A1E40">
        <w:rPr>
          <w:rFonts w:ascii="Century Gothic" w:hAnsi="Century Gothic" w:cs="Tahoma"/>
          <w:color w:val="000000"/>
          <w:sz w:val="20"/>
          <w:szCs w:val="20"/>
        </w:rPr>
        <w:t xml:space="preserve"> ------------------------------------------------------------------------------------------------------</w:t>
      </w:r>
      <w:r w:rsidRPr="008A1E40">
        <w:rPr>
          <w:rFonts w:ascii="Century Gothic" w:hAnsi="Century Gothic" w:cs="Tahoma"/>
          <w:b/>
          <w:color w:val="000000"/>
          <w:sz w:val="20"/>
          <w:szCs w:val="20"/>
        </w:rPr>
        <w:t>D</w:t>
      </w:r>
      <w:r w:rsidRPr="008A1E40">
        <w:rPr>
          <w:rFonts w:ascii="Century Gothic" w:hAnsi="Century Gothic" w:cs="Tahoma"/>
          <w:b/>
          <w:sz w:val="20"/>
          <w:szCs w:val="20"/>
        </w:rPr>
        <w:t xml:space="preserve">ECIMA.  </w:t>
      </w:r>
      <w:r w:rsidRPr="008A1E40">
        <w:rPr>
          <w:rFonts w:ascii="Century Gothic" w:hAnsi="Century Gothic" w:cs="Tahoma"/>
          <w:b/>
          <w:color w:val="000000"/>
          <w:sz w:val="20"/>
          <w:szCs w:val="20"/>
        </w:rPr>
        <w:t xml:space="preserve">MULTAS: </w:t>
      </w:r>
      <w:r w:rsidRPr="008A1E40">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14:paraId="55D39B40" w14:textId="77777777" w:rsidR="00E15C93" w:rsidRPr="008A1E40" w:rsidRDefault="00E15C93" w:rsidP="00E15C93">
      <w:pPr>
        <w:spacing w:line="240" w:lineRule="atLeast"/>
        <w:jc w:val="both"/>
        <w:rPr>
          <w:rFonts w:ascii="Century Gothic" w:hAnsi="Century Gothic" w:cs="Tahoma"/>
          <w:sz w:val="20"/>
          <w:szCs w:val="20"/>
        </w:rPr>
      </w:pPr>
      <w:r w:rsidRPr="008A1E40">
        <w:rPr>
          <w:rFonts w:ascii="Century Gothic" w:hAnsi="Century Gothic" w:cs="Tahoma"/>
          <w:b/>
          <w:sz w:val="20"/>
          <w:szCs w:val="20"/>
        </w:rPr>
        <w:t>DECIMA PRIMERA. CLÁUSULA PENAL PECUNIARIA:</w:t>
      </w:r>
      <w:r w:rsidRPr="008A1E40">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31F7D119" w14:textId="77777777" w:rsidR="00E15C93" w:rsidRPr="008A1E40" w:rsidRDefault="00E15C93" w:rsidP="00E15C93">
      <w:pPr>
        <w:spacing w:line="240" w:lineRule="atLeast"/>
        <w:contextualSpacing/>
        <w:jc w:val="both"/>
        <w:rPr>
          <w:rFonts w:ascii="Century Gothic" w:eastAsia="Times New Roman" w:hAnsi="Century Gothic" w:cs="Tahoma"/>
          <w:sz w:val="20"/>
          <w:szCs w:val="20"/>
        </w:rPr>
      </w:pPr>
      <w:r w:rsidRPr="008A1E40">
        <w:rPr>
          <w:rFonts w:ascii="Century Gothic" w:eastAsia="Times New Roman" w:hAnsi="Century Gothic" w:cs="Tahoma"/>
          <w:b/>
          <w:sz w:val="20"/>
          <w:szCs w:val="20"/>
        </w:rPr>
        <w:t xml:space="preserve">DECIMA SEGUNDA. INHABILIDADES E INCOMPATIBILIDADES: </w:t>
      </w:r>
      <w:r w:rsidRPr="008A1E40">
        <w:rPr>
          <w:rFonts w:ascii="Century Gothic" w:eastAsia="Times New Roman" w:hAnsi="Century Gothic" w:cs="Tahoma"/>
          <w:sz w:val="20"/>
          <w:szCs w:val="20"/>
        </w:rPr>
        <w:t>EL CONTRATISTA</w:t>
      </w:r>
      <w:r w:rsidRPr="008A1E40">
        <w:rPr>
          <w:rFonts w:ascii="Century Gothic" w:eastAsia="Times New Roman" w:hAnsi="Century Gothic" w:cs="Tahoma"/>
          <w:b/>
          <w:sz w:val="20"/>
          <w:szCs w:val="20"/>
        </w:rPr>
        <w:t xml:space="preserve"> </w:t>
      </w:r>
      <w:r w:rsidRPr="008A1E40">
        <w:rPr>
          <w:rFonts w:ascii="Century Gothic" w:eastAsia="Times New Roman" w:hAnsi="Century Gothic" w:cs="Tahoma"/>
          <w:sz w:val="20"/>
          <w:szCs w:val="20"/>
        </w:rPr>
        <w:t xml:space="preserve">declara expresamente que no encuentra incurso en alguna de las Inhabilidades e Incompatibilidades consagradas en las normas legales.  Si durante la ejecución del contrato llegare a sobrevenir alguna de ellas, EL CONTRATISTA </w:t>
      </w:r>
      <w:proofErr w:type="gramStart"/>
      <w:r w:rsidRPr="008A1E40">
        <w:rPr>
          <w:rFonts w:ascii="Century Gothic" w:eastAsia="Times New Roman" w:hAnsi="Century Gothic" w:cs="Tahoma"/>
          <w:sz w:val="20"/>
          <w:szCs w:val="20"/>
        </w:rPr>
        <w:t>renunciará  a</w:t>
      </w:r>
      <w:proofErr w:type="gramEnd"/>
      <w:r w:rsidRPr="008A1E40">
        <w:rPr>
          <w:rFonts w:ascii="Century Gothic" w:eastAsia="Times New Roman" w:hAnsi="Century Gothic" w:cs="Tahoma"/>
          <w:sz w:val="20"/>
          <w:szCs w:val="20"/>
        </w:rPr>
        <w:t xml:space="preserve"> su ejecución.   -------------------------------------------------</w:t>
      </w:r>
    </w:p>
    <w:p w14:paraId="0B1D86AD" w14:textId="77777777" w:rsidR="00E15C93" w:rsidRPr="008A1E40" w:rsidRDefault="00E15C93" w:rsidP="00E15C93">
      <w:pPr>
        <w:jc w:val="both"/>
        <w:rPr>
          <w:rFonts w:ascii="Century Gothic" w:hAnsi="Century Gothic"/>
          <w:sz w:val="20"/>
          <w:szCs w:val="20"/>
        </w:rPr>
      </w:pPr>
      <w:r w:rsidRPr="008A1E40">
        <w:rPr>
          <w:rFonts w:ascii="Century Gothic" w:hAnsi="Century Gothic"/>
          <w:b/>
          <w:sz w:val="20"/>
          <w:szCs w:val="20"/>
        </w:rPr>
        <w:t xml:space="preserve">DÉCIMA TERCERA. GARANTÍA: </w:t>
      </w:r>
      <w:r w:rsidRPr="008A1E40">
        <w:rPr>
          <w:rFonts w:ascii="Century Gothic" w:hAnsi="Century Gothic"/>
          <w:sz w:val="20"/>
          <w:szCs w:val="20"/>
        </w:rPr>
        <w:t xml:space="preserve">Una vez perfeccionado el contrato, EL CONTRATISTA </w:t>
      </w:r>
      <w:r w:rsidRPr="008A1E40">
        <w:rPr>
          <w:rFonts w:ascii="Century Gothic" w:hAnsi="Century Gothic" w:cs="Arial"/>
          <w:sz w:val="20"/>
          <w:szCs w:val="20"/>
        </w:rPr>
        <w:t xml:space="preserve"> </w:t>
      </w:r>
      <w:r w:rsidRPr="008A1E40">
        <w:rPr>
          <w:rFonts w:ascii="Century Gothic" w:hAnsi="Century Gothic" w:cs="Tahoma"/>
          <w:sz w:val="20"/>
          <w:szCs w:val="20"/>
        </w:rPr>
        <w:t>dentro de los cinco (05) días calendario siguiente, constituirá una garantía única, la cual consistirá en una póliza expedida por una</w:t>
      </w:r>
      <w:r w:rsidRPr="008A1E40">
        <w:rPr>
          <w:rFonts w:ascii="Century Gothic" w:hAnsi="Century Gothic"/>
          <w:sz w:val="20"/>
          <w:szCs w:val="20"/>
        </w:rPr>
        <w:t xml:space="preserve"> compañía de seguros legalmente autorizada para funcionar en Colombia o en garantía bancaria que avale: ------------------------------------------------------------------------</w:t>
      </w:r>
    </w:p>
    <w:p w14:paraId="06C43F1E" w14:textId="77777777" w:rsidR="00E15C93" w:rsidRPr="008A1E40" w:rsidRDefault="00E15C93" w:rsidP="00E15C93">
      <w:pPr>
        <w:numPr>
          <w:ilvl w:val="0"/>
          <w:numId w:val="23"/>
        </w:numPr>
        <w:jc w:val="both"/>
        <w:rPr>
          <w:rFonts w:ascii="Century Gothic" w:hAnsi="Century Gothic"/>
          <w:sz w:val="20"/>
          <w:szCs w:val="20"/>
        </w:rPr>
      </w:pPr>
      <w:r w:rsidRPr="008A1E40">
        <w:rPr>
          <w:rFonts w:ascii="Century Gothic" w:hAnsi="Century Gothic"/>
          <w:b/>
          <w:sz w:val="20"/>
          <w:szCs w:val="20"/>
          <w:u w:val="single"/>
        </w:rPr>
        <w:t>El cumplimiento del contrato:</w:t>
      </w:r>
      <w:r w:rsidRPr="008A1E40">
        <w:rPr>
          <w:rFonts w:ascii="Century Gothic" w:hAnsi="Century Gothic"/>
          <w:sz w:val="20"/>
          <w:szCs w:val="20"/>
        </w:rPr>
        <w:t xml:space="preserve"> por el 10% del valor total y con una </w:t>
      </w:r>
      <w:proofErr w:type="gramStart"/>
      <w:r w:rsidRPr="008A1E40">
        <w:rPr>
          <w:rFonts w:ascii="Century Gothic" w:hAnsi="Century Gothic"/>
          <w:sz w:val="20"/>
          <w:szCs w:val="20"/>
        </w:rPr>
        <w:t>vigencia  igual</w:t>
      </w:r>
      <w:proofErr w:type="gramEnd"/>
      <w:r w:rsidRPr="008A1E40">
        <w:rPr>
          <w:rFonts w:ascii="Century Gothic" w:hAnsi="Century Gothic"/>
          <w:sz w:val="20"/>
          <w:szCs w:val="20"/>
        </w:rPr>
        <w:t xml:space="preserve"> a su plazo de ejecución y 120  días más.   --------------------------------------------------------------------------</w:t>
      </w:r>
    </w:p>
    <w:p w14:paraId="31B61214" w14:textId="77777777" w:rsidR="00E15C93" w:rsidRPr="008A1E40" w:rsidRDefault="00E15C93" w:rsidP="00E15C93">
      <w:pPr>
        <w:numPr>
          <w:ilvl w:val="0"/>
          <w:numId w:val="23"/>
        </w:numPr>
        <w:jc w:val="both"/>
        <w:rPr>
          <w:rFonts w:ascii="Century Gothic" w:hAnsi="Century Gothic"/>
          <w:sz w:val="20"/>
          <w:szCs w:val="20"/>
        </w:rPr>
      </w:pPr>
      <w:r w:rsidRPr="008A1E40">
        <w:rPr>
          <w:rFonts w:ascii="Century Gothic" w:hAnsi="Century Gothic"/>
          <w:b/>
          <w:sz w:val="20"/>
          <w:szCs w:val="20"/>
          <w:u w:val="single"/>
        </w:rPr>
        <w:t>La buena calidad de los productos</w:t>
      </w:r>
      <w:r w:rsidRPr="008A1E40">
        <w:rPr>
          <w:rFonts w:ascii="Century Gothic" w:hAnsi="Century Gothic"/>
          <w:sz w:val="20"/>
          <w:szCs w:val="20"/>
        </w:rPr>
        <w:t xml:space="preserve"> por el 10% del valor total y con una vigencia igual a su plazo de ejecución y 120 días más.  ------------------------------------------------------------------------</w:t>
      </w:r>
    </w:p>
    <w:p w14:paraId="30E05B3D" w14:textId="77777777" w:rsidR="00E15C93" w:rsidRPr="008A1E40" w:rsidRDefault="00E15C93" w:rsidP="00E15C93">
      <w:pPr>
        <w:jc w:val="both"/>
        <w:rPr>
          <w:rFonts w:ascii="Century Gothic" w:hAnsi="Century Gothic"/>
          <w:b/>
          <w:sz w:val="20"/>
          <w:szCs w:val="20"/>
        </w:rPr>
      </w:pPr>
      <w:r w:rsidRPr="008A1E40">
        <w:rPr>
          <w:rFonts w:ascii="Century Gothic" w:eastAsia="Times New Roman" w:hAnsi="Century Gothic" w:cs="Tahoma"/>
          <w:b/>
          <w:sz w:val="20"/>
          <w:szCs w:val="20"/>
        </w:rPr>
        <w:t>DECIMA CUARTA</w:t>
      </w:r>
      <w:r w:rsidRPr="008A1E40">
        <w:rPr>
          <w:rFonts w:ascii="Century Gothic" w:eastAsia="Times New Roman" w:hAnsi="Century Gothic" w:cs="Tahoma"/>
          <w:sz w:val="20"/>
          <w:szCs w:val="20"/>
        </w:rPr>
        <w:t xml:space="preserve">. </w:t>
      </w:r>
      <w:r w:rsidRPr="008A1E40">
        <w:rPr>
          <w:rFonts w:ascii="Century Gothic" w:hAnsi="Century Gothic" w:cs="Tahoma"/>
          <w:b/>
          <w:sz w:val="20"/>
          <w:szCs w:val="20"/>
        </w:rPr>
        <w:t xml:space="preserve">TERMINACION, INTERPRETACION Y MODIFICACION UNILATERAL: </w:t>
      </w:r>
      <w:r w:rsidRPr="008A1E40">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2A190210" w14:textId="77777777" w:rsidR="00E15C93" w:rsidRPr="008A1E40" w:rsidRDefault="00E15C93" w:rsidP="00E15C93">
      <w:pPr>
        <w:jc w:val="both"/>
        <w:rPr>
          <w:rFonts w:ascii="Century Gothic" w:hAnsi="Century Gothic"/>
          <w:sz w:val="20"/>
          <w:szCs w:val="20"/>
        </w:rPr>
      </w:pPr>
      <w:r w:rsidRPr="008A1E40">
        <w:rPr>
          <w:rFonts w:ascii="Century Gothic" w:hAnsi="Century Gothic"/>
          <w:b/>
          <w:sz w:val="20"/>
          <w:szCs w:val="20"/>
        </w:rPr>
        <w:t xml:space="preserve">DÉCIMA QUINTA. </w:t>
      </w:r>
      <w:proofErr w:type="gramStart"/>
      <w:r w:rsidRPr="008A1E40">
        <w:rPr>
          <w:rFonts w:ascii="Century Gothic" w:hAnsi="Century Gothic"/>
          <w:b/>
          <w:sz w:val="20"/>
          <w:szCs w:val="20"/>
        </w:rPr>
        <w:t xml:space="preserve">CADUCIDAD  </w:t>
      </w:r>
      <w:r w:rsidRPr="008A1E40">
        <w:rPr>
          <w:rFonts w:ascii="Century Gothic" w:hAnsi="Century Gothic"/>
          <w:sz w:val="20"/>
          <w:szCs w:val="20"/>
        </w:rPr>
        <w:t>METROSALUD</w:t>
      </w:r>
      <w:proofErr w:type="gramEnd"/>
      <w:r w:rsidRPr="008A1E40">
        <w:rPr>
          <w:rFonts w:ascii="Century Gothic" w:hAnsi="Century Gothic"/>
          <w:b/>
          <w:sz w:val="20"/>
          <w:szCs w:val="20"/>
        </w:rPr>
        <w:t xml:space="preserve"> </w:t>
      </w:r>
      <w:r w:rsidRPr="008A1E40">
        <w:rPr>
          <w:rFonts w:ascii="Century Gothic" w:hAnsi="Century Gothic"/>
          <w:sz w:val="20"/>
          <w:szCs w:val="20"/>
        </w:rPr>
        <w:t>estará facultada a declarar la caducidad cuando exista un incumplimiento del contrato por parte del Contratista en la forma y de acuerdo con el procedimiento previsto por la ley. ------------------------------------------------------------------------------------------</w:t>
      </w:r>
    </w:p>
    <w:p w14:paraId="1C70DD8E" w14:textId="77777777" w:rsidR="00E15C93" w:rsidRPr="008A1E40" w:rsidRDefault="00E15C93" w:rsidP="00E15C93">
      <w:pPr>
        <w:spacing w:line="240" w:lineRule="atLeast"/>
        <w:contextualSpacing/>
        <w:jc w:val="both"/>
        <w:rPr>
          <w:rFonts w:ascii="Century Gothic" w:eastAsia="Times New Roman" w:hAnsi="Century Gothic" w:cs="Tahoma"/>
          <w:sz w:val="20"/>
          <w:szCs w:val="20"/>
          <w:lang w:val="es-CO"/>
        </w:rPr>
      </w:pPr>
      <w:r w:rsidRPr="008A1E40">
        <w:rPr>
          <w:rFonts w:ascii="Century Gothic" w:eastAsia="Times New Roman" w:hAnsi="Century Gothic" w:cs="Tahoma"/>
          <w:b/>
          <w:sz w:val="20"/>
          <w:szCs w:val="20"/>
        </w:rPr>
        <w:t xml:space="preserve">DECIMA SEXTA. CESIÓN: </w:t>
      </w:r>
      <w:r w:rsidRPr="008A1E40">
        <w:rPr>
          <w:rFonts w:ascii="Century Gothic" w:eastAsia="Times New Roman" w:hAnsi="Century Gothic" w:cs="Tahoma"/>
          <w:sz w:val="20"/>
          <w:szCs w:val="20"/>
        </w:rPr>
        <w:t xml:space="preserve">Con la suscripción de este contrato se configurará una relación intuito persona; ni METROSALUD ni EL CONTRATISTA podrán ceder total o parcialmente su posición en </w:t>
      </w:r>
      <w:r w:rsidRPr="008A1E40">
        <w:rPr>
          <w:rFonts w:ascii="Century Gothic" w:eastAsia="Times New Roman" w:hAnsi="Century Gothic" w:cs="Tahoma"/>
          <w:sz w:val="20"/>
          <w:szCs w:val="20"/>
        </w:rPr>
        <w:lastRenderedPageBreak/>
        <w:t>esta relación jurídica tampoco las obligaciones o derechos derivados de la misma, salvo autorización expresa y escrita de las partes.</w:t>
      </w:r>
      <w:r w:rsidRPr="008A1E40">
        <w:rPr>
          <w:rFonts w:ascii="Century Gothic" w:eastAsia="Times New Roman" w:hAnsi="Century Gothic" w:cs="Tahoma"/>
          <w:sz w:val="20"/>
          <w:szCs w:val="20"/>
          <w:lang w:val="es-MX"/>
        </w:rPr>
        <w:t xml:space="preserve"> ---------------------------------------------------------------------------</w:t>
      </w:r>
    </w:p>
    <w:p w14:paraId="30F05DD7" w14:textId="77777777" w:rsidR="00E15C93" w:rsidRPr="008A1E40" w:rsidRDefault="00E15C93" w:rsidP="00E15C93">
      <w:pPr>
        <w:spacing w:line="240" w:lineRule="atLeast"/>
        <w:jc w:val="both"/>
        <w:rPr>
          <w:rFonts w:ascii="Century Gothic" w:hAnsi="Century Gothic" w:cs="Tahoma"/>
          <w:sz w:val="20"/>
          <w:szCs w:val="20"/>
        </w:rPr>
      </w:pPr>
      <w:r w:rsidRPr="008A1E40">
        <w:rPr>
          <w:rFonts w:ascii="Century Gothic" w:hAnsi="Century Gothic" w:cs="Tahoma"/>
          <w:b/>
          <w:sz w:val="20"/>
          <w:szCs w:val="20"/>
        </w:rPr>
        <w:t xml:space="preserve">DECIMA SEPTIMA. </w:t>
      </w:r>
      <w:proofErr w:type="gramStart"/>
      <w:r w:rsidRPr="008A1E40">
        <w:rPr>
          <w:rFonts w:ascii="Century Gothic" w:hAnsi="Century Gothic" w:cs="Tahoma"/>
          <w:b/>
          <w:color w:val="000000"/>
          <w:sz w:val="20"/>
          <w:szCs w:val="20"/>
        </w:rPr>
        <w:t>SOLUCIÓN  DIRECTA</w:t>
      </w:r>
      <w:proofErr w:type="gramEnd"/>
      <w:r w:rsidRPr="008A1E40">
        <w:rPr>
          <w:rFonts w:ascii="Century Gothic" w:hAnsi="Century Gothic" w:cs="Tahoma"/>
          <w:b/>
          <w:color w:val="000000"/>
          <w:sz w:val="20"/>
          <w:szCs w:val="20"/>
        </w:rPr>
        <w:t xml:space="preserve">  DE  LAS  CONTROVERSIAS CONTRACTUALES:  </w:t>
      </w:r>
      <w:r w:rsidRPr="008A1E40">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14:paraId="104CBF00"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b/>
          <w:color w:val="000000"/>
          <w:spacing w:val="5"/>
          <w:sz w:val="20"/>
          <w:szCs w:val="20"/>
          <w:lang w:val="es-ES_tradnl"/>
        </w:rPr>
        <w:t>DECIMA OCTAVA</w:t>
      </w:r>
      <w:r w:rsidRPr="008A1E40">
        <w:rPr>
          <w:rFonts w:ascii="Century Gothic" w:hAnsi="Century Gothic" w:cs="Tahoma"/>
          <w:b/>
          <w:sz w:val="20"/>
          <w:szCs w:val="20"/>
        </w:rPr>
        <w:t>.</w:t>
      </w:r>
      <w:r w:rsidRPr="008A1E40">
        <w:rPr>
          <w:rFonts w:ascii="Century Gothic" w:hAnsi="Century Gothic" w:cs="Tahoma"/>
          <w:b/>
          <w:color w:val="000000"/>
          <w:spacing w:val="5"/>
          <w:sz w:val="20"/>
          <w:szCs w:val="20"/>
          <w:lang w:val="es-ES_tradnl"/>
        </w:rPr>
        <w:t xml:space="preserve"> </w:t>
      </w:r>
      <w:r w:rsidRPr="008A1E40">
        <w:rPr>
          <w:rFonts w:ascii="Century Gothic" w:hAnsi="Century Gothic" w:cs="Tahoma"/>
          <w:b/>
          <w:sz w:val="20"/>
          <w:szCs w:val="20"/>
        </w:rPr>
        <w:t xml:space="preserve">IMPUESTOS Y DERECHOS: </w:t>
      </w:r>
      <w:r w:rsidRPr="008A1E40">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6B4817D2" w14:textId="77777777" w:rsidR="00E15C93" w:rsidRPr="008A1E40" w:rsidRDefault="00E15C93" w:rsidP="00E15C93">
      <w:pPr>
        <w:spacing w:line="240" w:lineRule="atLeast"/>
        <w:contextualSpacing/>
        <w:jc w:val="both"/>
        <w:rPr>
          <w:rFonts w:ascii="Century Gothic" w:eastAsia="Times New Roman" w:hAnsi="Century Gothic" w:cs="Tahoma"/>
          <w:b/>
          <w:sz w:val="20"/>
          <w:szCs w:val="20"/>
        </w:rPr>
      </w:pPr>
      <w:r w:rsidRPr="008A1E40">
        <w:rPr>
          <w:rFonts w:ascii="Century Gothic" w:eastAsia="Times New Roman" w:hAnsi="Century Gothic" w:cs="Tahoma"/>
          <w:b/>
          <w:color w:val="000000"/>
          <w:sz w:val="20"/>
          <w:szCs w:val="20"/>
        </w:rPr>
        <w:t>DECIMA NOVENA</w:t>
      </w:r>
      <w:r w:rsidRPr="008A1E40">
        <w:rPr>
          <w:rFonts w:ascii="Century Gothic" w:eastAsia="Times New Roman" w:hAnsi="Century Gothic" w:cs="Tahoma"/>
          <w:b/>
          <w:color w:val="000000"/>
          <w:spacing w:val="5"/>
          <w:sz w:val="20"/>
          <w:szCs w:val="20"/>
          <w:lang w:val="es-ES_tradnl"/>
        </w:rPr>
        <w:t>.</w:t>
      </w:r>
      <w:r w:rsidRPr="008A1E40">
        <w:rPr>
          <w:rFonts w:ascii="Century Gothic" w:eastAsia="Times New Roman" w:hAnsi="Century Gothic" w:cs="Tahoma"/>
          <w:b/>
          <w:sz w:val="20"/>
          <w:szCs w:val="20"/>
        </w:rPr>
        <w:t xml:space="preserve"> PERFECCIONAMIENTO Y EJECUCIÓN. </w:t>
      </w:r>
      <w:proofErr w:type="gramStart"/>
      <w:r w:rsidRPr="008A1E40">
        <w:rPr>
          <w:rFonts w:ascii="Century Gothic" w:eastAsia="Times New Roman" w:hAnsi="Century Gothic" w:cs="Tahoma"/>
          <w:sz w:val="20"/>
          <w:szCs w:val="20"/>
        </w:rPr>
        <w:t>El  presente</w:t>
      </w:r>
      <w:proofErr w:type="gramEnd"/>
      <w:r w:rsidRPr="008A1E40">
        <w:rPr>
          <w:rFonts w:ascii="Century Gothic" w:eastAsia="Times New Roman"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w:t>
      </w:r>
      <w:r w:rsidR="008E0B2A">
        <w:rPr>
          <w:rFonts w:ascii="Century Gothic" w:eastAsia="Times New Roman" w:hAnsi="Century Gothic" w:cs="Tahoma"/>
          <w:sz w:val="20"/>
          <w:szCs w:val="20"/>
        </w:rPr>
        <w:t>s garantías respectivas</w:t>
      </w:r>
      <w:r w:rsidRPr="008A1E40">
        <w:rPr>
          <w:rFonts w:ascii="Century Gothic" w:eastAsia="Times New Roman" w:hAnsi="Century Gothic" w:cs="Tahoma"/>
          <w:sz w:val="20"/>
          <w:szCs w:val="20"/>
        </w:rPr>
        <w:t>. -----------------------------------------------------------</w:t>
      </w:r>
      <w:r w:rsidR="008E0B2A">
        <w:rPr>
          <w:rFonts w:ascii="Century Gothic" w:eastAsia="Times New Roman" w:hAnsi="Century Gothic" w:cs="Tahoma"/>
          <w:sz w:val="20"/>
          <w:szCs w:val="20"/>
        </w:rPr>
        <w:t>-------------</w:t>
      </w:r>
    </w:p>
    <w:p w14:paraId="47C6D5AA" w14:textId="77777777" w:rsidR="00E15C93" w:rsidRPr="008A1E40" w:rsidRDefault="00E15C93" w:rsidP="00E15C93">
      <w:pPr>
        <w:spacing w:line="240" w:lineRule="atLeast"/>
        <w:contextualSpacing/>
        <w:jc w:val="both"/>
        <w:rPr>
          <w:rFonts w:ascii="Century Gothic" w:eastAsia="Times New Roman" w:hAnsi="Century Gothic" w:cs="Tahoma"/>
          <w:sz w:val="20"/>
          <w:szCs w:val="20"/>
        </w:rPr>
      </w:pPr>
      <w:r w:rsidRPr="008A1E40">
        <w:rPr>
          <w:rFonts w:ascii="Century Gothic" w:eastAsia="Times New Roman" w:hAnsi="Century Gothic" w:cs="Tahoma"/>
          <w:b/>
          <w:sz w:val="20"/>
          <w:szCs w:val="20"/>
        </w:rPr>
        <w:t>VIGÉSIMA.  INDEMNIDAD.</w:t>
      </w:r>
      <w:r w:rsidRPr="008A1E40">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w:t>
      </w:r>
      <w:proofErr w:type="gramStart"/>
      <w:r w:rsidRPr="008A1E40">
        <w:rPr>
          <w:rFonts w:ascii="Century Gothic" w:eastAsia="Times New Roman" w:hAnsi="Century Gothic" w:cs="Tahoma"/>
          <w:sz w:val="20"/>
          <w:szCs w:val="20"/>
        </w:rPr>
        <w:t>El  Contratista</w:t>
      </w:r>
      <w:proofErr w:type="gramEnd"/>
      <w:r w:rsidRPr="008A1E40">
        <w:rPr>
          <w:rFonts w:ascii="Century Gothic" w:eastAsia="Times New Roman" w:hAnsi="Century Gothic" w:cs="Tahoma"/>
          <w:sz w:val="20"/>
          <w:szCs w:val="20"/>
        </w:rPr>
        <w:t xml:space="preserve">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w:t>
      </w:r>
      <w:proofErr w:type="gramStart"/>
      <w:r w:rsidRPr="008A1E40">
        <w:rPr>
          <w:rFonts w:ascii="Century Gothic" w:eastAsia="Times New Roman" w:hAnsi="Century Gothic" w:cs="Tahoma"/>
          <w:sz w:val="20"/>
          <w:szCs w:val="20"/>
        </w:rPr>
        <w:t>que  el</w:t>
      </w:r>
      <w:proofErr w:type="gramEnd"/>
      <w:r w:rsidRPr="008A1E40">
        <w:rPr>
          <w:rFonts w:ascii="Century Gothic" w:eastAsia="Times New Roman" w:hAnsi="Century Gothic" w:cs="Tahoma"/>
          <w:sz w:val="20"/>
          <w:szCs w:val="20"/>
        </w:rPr>
        <w:t xml:space="preserve"> Contratista asume  frente  al  personal,  subordinados  o  terceros  que  se  vinculen  a  la  ejecución  de  las obligaciones derivadas del presente Contrato. --------------------------------------------</w:t>
      </w:r>
    </w:p>
    <w:p w14:paraId="1DE8A2EF" w14:textId="6CC01CCA" w:rsidR="00E15C93" w:rsidRPr="008A1E40" w:rsidRDefault="00E15C93" w:rsidP="00E15C93">
      <w:pPr>
        <w:jc w:val="both"/>
        <w:rPr>
          <w:rFonts w:ascii="Century Gothic" w:hAnsi="Century Gothic"/>
          <w:b/>
          <w:bCs/>
          <w:sz w:val="20"/>
          <w:szCs w:val="20"/>
          <w:lang w:val="es-CO"/>
        </w:rPr>
      </w:pPr>
      <w:r w:rsidRPr="008A1E40">
        <w:rPr>
          <w:rFonts w:ascii="Century Gothic" w:eastAsia="Times New Roman" w:hAnsi="Century Gothic" w:cs="Tahoma"/>
          <w:b/>
          <w:sz w:val="20"/>
          <w:szCs w:val="20"/>
        </w:rPr>
        <w:t xml:space="preserve">VIGÉSIMA </w:t>
      </w:r>
      <w:r w:rsidR="00C3143E">
        <w:rPr>
          <w:rFonts w:ascii="Century Gothic" w:eastAsia="Times New Roman" w:hAnsi="Century Gothic" w:cs="Tahoma"/>
          <w:b/>
          <w:sz w:val="20"/>
          <w:szCs w:val="20"/>
        </w:rPr>
        <w:t>PRIMERA</w:t>
      </w:r>
      <w:r w:rsidRPr="008A1E40">
        <w:rPr>
          <w:rFonts w:ascii="Century Gothic" w:eastAsia="Times New Roman" w:hAnsi="Century Gothic" w:cs="Tahoma"/>
          <w:b/>
          <w:sz w:val="20"/>
          <w:szCs w:val="20"/>
        </w:rPr>
        <w:t xml:space="preserve"> </w:t>
      </w:r>
      <w:r w:rsidRPr="008A1E40">
        <w:rPr>
          <w:rFonts w:ascii="Century Gothic" w:hAnsi="Century Gothic"/>
          <w:b/>
          <w:bCs/>
          <w:sz w:val="20"/>
          <w:szCs w:val="20"/>
          <w:lang w:eastAsia="ja-JP"/>
        </w:rPr>
        <w:t>ANTICORRUPCIÓN</w:t>
      </w:r>
      <w:r w:rsidRPr="008A1E40">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8A1E40">
        <w:rPr>
          <w:rFonts w:ascii="Century Gothic" w:hAnsi="Century Gothic"/>
          <w:sz w:val="20"/>
          <w:szCs w:val="20"/>
          <w:lang w:eastAsia="ja-JP"/>
        </w:rPr>
        <w:t>persona,  con</w:t>
      </w:r>
      <w:proofErr w:type="gramEnd"/>
      <w:r w:rsidRPr="008A1E40">
        <w:rPr>
          <w:rFonts w:ascii="Century Gothic" w:hAnsi="Century Gothic"/>
          <w:sz w:val="20"/>
          <w:szCs w:val="20"/>
          <w:lang w:eastAsia="ja-JP"/>
        </w:rPr>
        <w:t xml:space="preserve"> el fin de obtener o retener de manera indebida un negocio en beneficio del CONTRANTE o de sus productos.  ----------</w:t>
      </w:r>
    </w:p>
    <w:p w14:paraId="00BF63D9" w14:textId="6CBCD230" w:rsidR="00E15C93" w:rsidRPr="008A1E40" w:rsidRDefault="00E15C93" w:rsidP="00E15C93">
      <w:pPr>
        <w:spacing w:line="240" w:lineRule="atLeast"/>
        <w:jc w:val="both"/>
        <w:rPr>
          <w:rFonts w:ascii="Century Gothic" w:hAnsi="Century Gothic" w:cs="Tahoma"/>
          <w:sz w:val="20"/>
          <w:szCs w:val="20"/>
        </w:rPr>
      </w:pPr>
      <w:r w:rsidRPr="008A1E40">
        <w:rPr>
          <w:rFonts w:ascii="Century Gothic" w:hAnsi="Century Gothic"/>
          <w:b/>
          <w:bCs/>
          <w:sz w:val="20"/>
          <w:szCs w:val="20"/>
          <w:lang w:eastAsia="ja-JP"/>
        </w:rPr>
        <w:t xml:space="preserve">VIGÉSIMA </w:t>
      </w:r>
      <w:r w:rsidR="00C3143E">
        <w:rPr>
          <w:rFonts w:ascii="Century Gothic" w:hAnsi="Century Gothic"/>
          <w:b/>
          <w:bCs/>
          <w:sz w:val="20"/>
          <w:szCs w:val="20"/>
          <w:lang w:eastAsia="ja-JP"/>
        </w:rPr>
        <w:t>SEGUNDA</w:t>
      </w:r>
      <w:r w:rsidRPr="008A1E40">
        <w:rPr>
          <w:rFonts w:ascii="Century Gothic" w:hAnsi="Century Gothic"/>
          <w:b/>
          <w:bCs/>
          <w:sz w:val="20"/>
          <w:szCs w:val="20"/>
          <w:lang w:eastAsia="ja-JP"/>
        </w:rPr>
        <w:t>: CUMPLIMIENTO DE NORMAS SOBRE PREVENCIÓN Y AUTOGESTIÓN DEL RIESGO DE LAVADO DE ACTIVOS Y/O FINANCIACIÓN DEL TERRORISMO:</w:t>
      </w:r>
      <w:r w:rsidRPr="008A1E4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49663813" w14:textId="70FFA005" w:rsidR="00E15C93" w:rsidRPr="008A1E40" w:rsidRDefault="00E15C93" w:rsidP="00E15C93">
      <w:pPr>
        <w:spacing w:line="240" w:lineRule="atLeast"/>
        <w:contextualSpacing/>
        <w:jc w:val="both"/>
        <w:rPr>
          <w:rFonts w:ascii="Century Gothic" w:eastAsia="Times New Roman" w:hAnsi="Century Gothic" w:cs="Tahoma"/>
          <w:sz w:val="20"/>
          <w:szCs w:val="20"/>
        </w:rPr>
      </w:pPr>
      <w:r w:rsidRPr="008A1E40">
        <w:rPr>
          <w:rFonts w:ascii="Century Gothic" w:eastAsia="Times New Roman" w:hAnsi="Century Gothic" w:cs="Tahoma"/>
          <w:b/>
          <w:sz w:val="20"/>
          <w:szCs w:val="20"/>
        </w:rPr>
        <w:t xml:space="preserve">VIGÉSIMA </w:t>
      </w:r>
      <w:r w:rsidR="00C3143E">
        <w:rPr>
          <w:rFonts w:ascii="Century Gothic" w:eastAsia="Times New Roman" w:hAnsi="Century Gothic" w:cs="Tahoma"/>
          <w:b/>
          <w:sz w:val="20"/>
          <w:szCs w:val="20"/>
        </w:rPr>
        <w:t>TERCERA</w:t>
      </w:r>
      <w:r w:rsidRPr="008A1E40">
        <w:rPr>
          <w:rFonts w:ascii="Century Gothic" w:eastAsia="Times New Roman" w:hAnsi="Century Gothic" w:cs="Tahoma"/>
          <w:b/>
          <w:sz w:val="20"/>
          <w:szCs w:val="20"/>
        </w:rPr>
        <w:t>.  NORMATIVIDAD APLICABLE</w:t>
      </w:r>
      <w:r w:rsidRPr="008A1E40">
        <w:rPr>
          <w:rFonts w:ascii="Century Gothic" w:eastAsia="Times New Roman" w:hAnsi="Century Gothic" w:cs="Tahoma"/>
          <w:sz w:val="20"/>
          <w:szCs w:val="20"/>
        </w:rPr>
        <w:t xml:space="preserve">: Este convenio se rige por la normatividad vigente aplicable al mismo, de acuerdo con lo estipulado en el Acuerdo 252 de </w:t>
      </w:r>
      <w:proofErr w:type="gramStart"/>
      <w:r w:rsidRPr="008A1E40">
        <w:rPr>
          <w:rFonts w:ascii="Century Gothic" w:eastAsia="Times New Roman" w:hAnsi="Century Gothic" w:cs="Tahoma"/>
          <w:sz w:val="20"/>
          <w:szCs w:val="20"/>
        </w:rPr>
        <w:t xml:space="preserve">2014 </w:t>
      </w:r>
      <w:r w:rsidR="00544467">
        <w:rPr>
          <w:rFonts w:ascii="Century Gothic" w:eastAsia="Times New Roman" w:hAnsi="Century Gothic" w:cs="Tahoma"/>
          <w:sz w:val="20"/>
          <w:szCs w:val="20"/>
        </w:rPr>
        <w:t xml:space="preserve"> y</w:t>
      </w:r>
      <w:proofErr w:type="gramEnd"/>
      <w:r w:rsidR="00544467">
        <w:rPr>
          <w:rFonts w:ascii="Century Gothic" w:eastAsia="Times New Roman" w:hAnsi="Century Gothic" w:cs="Tahoma"/>
          <w:sz w:val="20"/>
          <w:szCs w:val="20"/>
        </w:rPr>
        <w:t xml:space="preserve"> acuerdo 385 de 2020</w:t>
      </w:r>
      <w:r w:rsidRPr="008A1E40">
        <w:rPr>
          <w:rFonts w:ascii="Century Gothic" w:eastAsia="Times New Roman" w:hAnsi="Century Gothic" w:cs="Tahoma"/>
          <w:sz w:val="20"/>
          <w:szCs w:val="20"/>
        </w:rPr>
        <w:t>(</w:t>
      </w:r>
      <w:r w:rsidR="00544467">
        <w:rPr>
          <w:rFonts w:ascii="Century Gothic" w:eastAsia="Times New Roman" w:hAnsi="Century Gothic" w:cs="Tahoma"/>
          <w:sz w:val="20"/>
          <w:szCs w:val="20"/>
        </w:rPr>
        <w:t>E</w:t>
      </w:r>
      <w:r w:rsidRPr="008A1E40">
        <w:rPr>
          <w:rFonts w:ascii="Century Gothic" w:eastAsia="Times New Roman" w:hAnsi="Century Gothic" w:cs="Tahoma"/>
          <w:sz w:val="20"/>
          <w:szCs w:val="20"/>
        </w:rPr>
        <w:t xml:space="preserve">statuto </w:t>
      </w:r>
      <w:r w:rsidR="00544467">
        <w:rPr>
          <w:rFonts w:ascii="Century Gothic" w:eastAsia="Times New Roman" w:hAnsi="Century Gothic" w:cs="Tahoma"/>
          <w:sz w:val="20"/>
          <w:szCs w:val="20"/>
        </w:rPr>
        <w:t>C</w:t>
      </w:r>
      <w:r w:rsidRPr="008A1E40">
        <w:rPr>
          <w:rFonts w:ascii="Century Gothic" w:eastAsia="Times New Roman" w:hAnsi="Century Gothic" w:cs="Tahoma"/>
          <w:sz w:val="20"/>
          <w:szCs w:val="20"/>
        </w:rPr>
        <w:t xml:space="preserve">ontractual de </w:t>
      </w:r>
      <w:r w:rsidRPr="008A1E40">
        <w:rPr>
          <w:rFonts w:ascii="Century Gothic" w:eastAsia="Times New Roman" w:hAnsi="Century Gothic"/>
          <w:sz w:val="20"/>
          <w:szCs w:val="20"/>
        </w:rPr>
        <w:t>la ESE METROSALUD</w:t>
      </w:r>
      <w:r w:rsidRPr="008A1E40">
        <w:rPr>
          <w:rFonts w:ascii="Century Gothic" w:eastAsia="Times New Roman" w:hAnsi="Century Gothic" w:cs="Tahoma"/>
          <w:sz w:val="20"/>
          <w:szCs w:val="20"/>
        </w:rPr>
        <w:t>). -----------------------------------------------------</w:t>
      </w:r>
      <w:r w:rsidR="00544467">
        <w:rPr>
          <w:rFonts w:ascii="Century Gothic" w:eastAsia="Times New Roman" w:hAnsi="Century Gothic" w:cs="Tahoma"/>
          <w:sz w:val="20"/>
          <w:szCs w:val="20"/>
        </w:rPr>
        <w:t>-</w:t>
      </w:r>
    </w:p>
    <w:p w14:paraId="71820C3D" w14:textId="0BB88C61" w:rsidR="00E15C93" w:rsidRPr="008A1E40" w:rsidRDefault="00E15C93" w:rsidP="00E15C93">
      <w:pPr>
        <w:jc w:val="both"/>
        <w:rPr>
          <w:rFonts w:ascii="Century Gothic" w:hAnsi="Century Gothic" w:cs="Tahoma"/>
          <w:b/>
          <w:sz w:val="20"/>
          <w:szCs w:val="20"/>
        </w:rPr>
      </w:pPr>
      <w:r w:rsidRPr="008A1E40">
        <w:rPr>
          <w:rFonts w:ascii="Century Gothic" w:hAnsi="Century Gothic" w:cs="Tahoma"/>
          <w:b/>
          <w:sz w:val="20"/>
          <w:szCs w:val="20"/>
        </w:rPr>
        <w:t xml:space="preserve">VIGÉSIMA </w:t>
      </w:r>
      <w:r w:rsidR="00C3143E">
        <w:rPr>
          <w:rFonts w:ascii="Century Gothic" w:hAnsi="Century Gothic" w:cs="Tahoma"/>
          <w:b/>
          <w:sz w:val="20"/>
          <w:szCs w:val="20"/>
        </w:rPr>
        <w:t>CUARTA</w:t>
      </w:r>
      <w:r w:rsidRPr="008A1E40">
        <w:rPr>
          <w:rFonts w:ascii="Century Gothic" w:hAnsi="Century Gothic" w:cs="Tahoma"/>
          <w:b/>
          <w:sz w:val="20"/>
          <w:szCs w:val="20"/>
        </w:rPr>
        <w:t>.  DOCUMENTOS:</w:t>
      </w:r>
      <w:r w:rsidRPr="008A1E40">
        <w:rPr>
          <w:rFonts w:ascii="Century Gothic" w:hAnsi="Century Gothic" w:cs="Tahoma"/>
          <w:sz w:val="20"/>
          <w:szCs w:val="20"/>
        </w:rPr>
        <w:t xml:space="preserve"> Para todos los efectos legales se entienden incorporados a este contrato: </w:t>
      </w:r>
      <w:proofErr w:type="gramStart"/>
      <w:r w:rsidRPr="008A1E40">
        <w:rPr>
          <w:rFonts w:ascii="Century Gothic" w:hAnsi="Century Gothic" w:cs="Tahoma"/>
          <w:sz w:val="20"/>
          <w:szCs w:val="20"/>
        </w:rPr>
        <w:t>A)  La</w:t>
      </w:r>
      <w:proofErr w:type="gramEnd"/>
      <w:r w:rsidRPr="008A1E40">
        <w:rPr>
          <w:rFonts w:ascii="Century Gothic" w:hAnsi="Century Gothic" w:cs="Tahoma"/>
          <w:sz w:val="20"/>
          <w:szCs w:val="20"/>
        </w:rPr>
        <w:t xml:space="preserve">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0B7AB2B9" w14:textId="6D7E8CC3" w:rsidR="003608E7" w:rsidRPr="003608E7" w:rsidRDefault="003608E7" w:rsidP="003608E7">
      <w:pPr>
        <w:jc w:val="both"/>
        <w:rPr>
          <w:rFonts w:ascii="Century Gothic" w:hAnsi="Century Gothic" w:cs="Tahoma"/>
          <w:sz w:val="20"/>
          <w:szCs w:val="20"/>
        </w:rPr>
      </w:pPr>
      <w:r w:rsidRPr="003608E7">
        <w:rPr>
          <w:rFonts w:ascii="Century Gothic" w:hAnsi="Century Gothic"/>
          <w:b/>
          <w:bCs/>
          <w:sz w:val="20"/>
          <w:szCs w:val="20"/>
          <w:lang w:eastAsia="ja-JP"/>
        </w:rPr>
        <w:t>VIGÉSIMA</w:t>
      </w:r>
      <w:r w:rsidRPr="003608E7">
        <w:rPr>
          <w:rFonts w:ascii="Century Gothic" w:hAnsi="Century Gothic" w:cs="Tahoma"/>
          <w:b/>
          <w:sz w:val="20"/>
          <w:szCs w:val="20"/>
        </w:rPr>
        <w:t xml:space="preserve"> QUINTA. </w:t>
      </w:r>
      <w:r w:rsidRPr="003608E7">
        <w:rPr>
          <w:rFonts w:ascii="Century Gothic" w:hAnsi="Century Gothic"/>
          <w:b/>
          <w:sz w:val="20"/>
          <w:szCs w:val="20"/>
        </w:rPr>
        <w:t>LIQUIDACIÓN</w:t>
      </w:r>
      <w:r w:rsidRPr="003608E7">
        <w:rPr>
          <w:rFonts w:ascii="Century Gothic" w:hAnsi="Century Gothic" w:cs="Tahoma"/>
          <w:b/>
          <w:sz w:val="20"/>
          <w:szCs w:val="20"/>
        </w:rPr>
        <w:t>:</w:t>
      </w:r>
      <w:r w:rsidRPr="003608E7">
        <w:rPr>
          <w:rFonts w:ascii="Century Gothic" w:hAnsi="Century Gothic" w:cs="Tahoma"/>
          <w:sz w:val="20"/>
          <w:szCs w:val="20"/>
        </w:rPr>
        <w:t xml:space="preserve"> La liquidación procederá en los siguientes casos: </w:t>
      </w:r>
      <w:r>
        <w:rPr>
          <w:rFonts w:ascii="Century Gothic" w:hAnsi="Century Gothic" w:cs="Tahoma"/>
          <w:sz w:val="20"/>
          <w:szCs w:val="20"/>
        </w:rPr>
        <w:t>-----------------</w:t>
      </w:r>
    </w:p>
    <w:p w14:paraId="7D272777" w14:textId="642E0115" w:rsidR="003608E7" w:rsidRPr="003608E7" w:rsidRDefault="003608E7" w:rsidP="003608E7">
      <w:pPr>
        <w:pStyle w:val="Prrafodelista"/>
        <w:jc w:val="both"/>
        <w:rPr>
          <w:rFonts w:ascii="Century Gothic" w:hAnsi="Century Gothic" w:cs="Tahoma"/>
        </w:rPr>
      </w:pPr>
      <w:r w:rsidRPr="003608E7">
        <w:rPr>
          <w:rFonts w:ascii="Century Gothic" w:hAnsi="Century Gothic" w:cs="Tahoma"/>
        </w:rPr>
        <w:t xml:space="preserve">1.  Cuando se haya ejecutoriado la providencia que declaró la caducidad. </w:t>
      </w:r>
      <w:r>
        <w:rPr>
          <w:rFonts w:ascii="Century Gothic" w:hAnsi="Century Gothic" w:cs="Tahoma"/>
        </w:rPr>
        <w:t>----------------</w:t>
      </w:r>
    </w:p>
    <w:p w14:paraId="6221EC46" w14:textId="179DA8B9" w:rsidR="003608E7" w:rsidRPr="003608E7" w:rsidRDefault="003608E7" w:rsidP="003608E7">
      <w:pPr>
        <w:pStyle w:val="Prrafodelista"/>
        <w:jc w:val="both"/>
        <w:rPr>
          <w:rFonts w:ascii="Century Gothic" w:hAnsi="Century Gothic" w:cs="Tahoma"/>
        </w:rPr>
      </w:pPr>
      <w:r w:rsidRPr="003608E7">
        <w:rPr>
          <w:rFonts w:ascii="Century Gothic" w:hAnsi="Century Gothic" w:cs="Tahoma"/>
        </w:rPr>
        <w:t xml:space="preserve">2. 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p>
    <w:p w14:paraId="4A7236EF" w14:textId="07BF7A61" w:rsidR="003608E7" w:rsidRPr="003608E7" w:rsidRDefault="003608E7" w:rsidP="003608E7">
      <w:pPr>
        <w:pStyle w:val="Prrafodelista"/>
        <w:jc w:val="both"/>
        <w:rPr>
          <w:rFonts w:ascii="Century Gothic" w:hAnsi="Century Gothic" w:cs="Tahoma"/>
        </w:rPr>
      </w:pPr>
      <w:r w:rsidRPr="003608E7">
        <w:rPr>
          <w:rFonts w:ascii="Century Gothic" w:hAnsi="Century Gothic" w:cs="Tahoma"/>
        </w:rPr>
        <w:t xml:space="preserve">3.  Cuando se haya ejecutoriado la providencia judicial que la declaro nula.   </w:t>
      </w:r>
      <w:r>
        <w:rPr>
          <w:rFonts w:ascii="Century Gothic" w:hAnsi="Century Gothic" w:cs="Tahoma"/>
        </w:rPr>
        <w:t>--------------</w:t>
      </w:r>
    </w:p>
    <w:p w14:paraId="1AB2522F" w14:textId="67DE7202" w:rsidR="003608E7" w:rsidRPr="003608E7" w:rsidRDefault="003608E7" w:rsidP="003608E7">
      <w:pPr>
        <w:pStyle w:val="Prrafodelista"/>
        <w:jc w:val="both"/>
        <w:rPr>
          <w:rFonts w:ascii="Century Gothic" w:hAnsi="Century Gothic" w:cs="Tahoma"/>
        </w:rPr>
      </w:pPr>
      <w:r w:rsidRPr="003608E7">
        <w:rPr>
          <w:rFonts w:ascii="Century Gothic" w:hAnsi="Century Gothic" w:cs="Tahoma"/>
        </w:rPr>
        <w:t xml:space="preserve">4. Cuando el Gerente General de METROSALUD lo declare terminado unilateralmente, conforme a lo dispuesto en el presente contrato.   </w:t>
      </w:r>
      <w:r>
        <w:rPr>
          <w:rFonts w:ascii="Century Gothic" w:hAnsi="Century Gothic" w:cs="Tahoma"/>
        </w:rPr>
        <w:t>------------------------------------------------------</w:t>
      </w:r>
    </w:p>
    <w:p w14:paraId="46078301" w14:textId="66EA0320" w:rsidR="003608E7" w:rsidRPr="003608E7" w:rsidRDefault="003608E7" w:rsidP="003608E7">
      <w:pPr>
        <w:pStyle w:val="Prrafodelista"/>
        <w:jc w:val="both"/>
        <w:rPr>
          <w:rFonts w:ascii="Century Gothic" w:hAnsi="Century Gothic" w:cs="Tahoma"/>
        </w:rPr>
      </w:pPr>
      <w:r w:rsidRPr="003608E7">
        <w:rPr>
          <w:rFonts w:ascii="Century Gothic" w:hAnsi="Century Gothic" w:cs="Tahoma"/>
        </w:rPr>
        <w:t xml:space="preserve">5. Una vez se hayan cumplido las obligaciones que EL CONTRATISTA adquiere por este contrato.  </w:t>
      </w:r>
      <w:r>
        <w:rPr>
          <w:rFonts w:ascii="Century Gothic" w:hAnsi="Century Gothic" w:cs="Tahoma"/>
        </w:rPr>
        <w:t>-----------------------------------------------------------------------------------------------------------------</w:t>
      </w:r>
    </w:p>
    <w:p w14:paraId="2939A477" w14:textId="61F2851F" w:rsidR="003608E7" w:rsidRPr="003608E7" w:rsidRDefault="003608E7" w:rsidP="003608E7">
      <w:pPr>
        <w:jc w:val="both"/>
        <w:rPr>
          <w:rFonts w:ascii="Century Gothic" w:hAnsi="Century Gothic" w:cs="Tahoma"/>
          <w:sz w:val="20"/>
          <w:szCs w:val="20"/>
        </w:rPr>
      </w:pPr>
      <w:r w:rsidRPr="003608E7">
        <w:rPr>
          <w:rFonts w:ascii="Century Gothic" w:hAnsi="Century Gothic" w:cs="Tahoma"/>
          <w:sz w:val="20"/>
          <w:szCs w:val="20"/>
        </w:rPr>
        <w:lastRenderedPageBreak/>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szCs w:val="20"/>
        </w:rPr>
        <w:t>--</w:t>
      </w:r>
      <w:r w:rsidRPr="003608E7">
        <w:rPr>
          <w:rFonts w:ascii="Century Gothic" w:hAnsi="Century Gothic" w:cs="Tahoma"/>
          <w:sz w:val="20"/>
          <w:szCs w:val="20"/>
        </w:rPr>
        <w:t xml:space="preserve">  </w:t>
      </w:r>
    </w:p>
    <w:p w14:paraId="4B28DF59" w14:textId="5BA438C0" w:rsidR="003608E7" w:rsidRDefault="003608E7" w:rsidP="003608E7">
      <w:pPr>
        <w:jc w:val="both"/>
        <w:rPr>
          <w:rFonts w:ascii="Century Gothic" w:hAnsi="Century Gothic" w:cs="Tahoma"/>
          <w:sz w:val="20"/>
          <w:szCs w:val="20"/>
        </w:rPr>
      </w:pPr>
      <w:r w:rsidRPr="00827899">
        <w:rPr>
          <w:rFonts w:ascii="Century Gothic" w:hAnsi="Century Gothic" w:cs="Tahoma"/>
          <w:b/>
          <w:sz w:val="20"/>
          <w:szCs w:val="20"/>
        </w:rPr>
        <w:t>PARAGRAFO ÚNICO:</w:t>
      </w:r>
      <w:r w:rsidRPr="003608E7">
        <w:rPr>
          <w:rFonts w:ascii="Century Gothic" w:hAnsi="Century Gothic" w:cs="Tahoma"/>
          <w:sz w:val="20"/>
          <w:szCs w:val="20"/>
        </w:rPr>
        <w:t xml:space="preserve"> 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827899">
        <w:rPr>
          <w:rFonts w:ascii="Century Gothic" w:hAnsi="Century Gothic" w:cs="Tahoma"/>
          <w:sz w:val="20"/>
          <w:szCs w:val="20"/>
        </w:rPr>
        <w:t xml:space="preserve"> --------------------------------------------------------------------------</w:t>
      </w:r>
    </w:p>
    <w:p w14:paraId="462201EE" w14:textId="77777777" w:rsidR="00827899" w:rsidRPr="003608E7" w:rsidRDefault="00827899" w:rsidP="003608E7">
      <w:pPr>
        <w:jc w:val="both"/>
        <w:rPr>
          <w:rFonts w:ascii="Century Gothic" w:hAnsi="Century Gothic" w:cs="Tahoma"/>
          <w:sz w:val="20"/>
          <w:szCs w:val="20"/>
        </w:rPr>
      </w:pPr>
    </w:p>
    <w:p w14:paraId="251C7593" w14:textId="77777777" w:rsidR="00E15C93" w:rsidRPr="003608E7" w:rsidRDefault="00E15C93" w:rsidP="00E15C93">
      <w:pPr>
        <w:jc w:val="both"/>
        <w:rPr>
          <w:rFonts w:ascii="Century Gothic" w:hAnsi="Century Gothic" w:cs="Tahoma"/>
          <w:sz w:val="20"/>
          <w:szCs w:val="20"/>
        </w:rPr>
      </w:pPr>
    </w:p>
    <w:p w14:paraId="4FD75427"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 xml:space="preserve">Para constancia se firma en la ciudad de Medellín, </w:t>
      </w:r>
    </w:p>
    <w:p w14:paraId="12C44E83" w14:textId="77777777" w:rsidR="00E15C93" w:rsidRPr="008A1E40" w:rsidRDefault="00E15C93" w:rsidP="00E15C93">
      <w:pPr>
        <w:pStyle w:val="Textoindependiente"/>
        <w:spacing w:after="0"/>
        <w:jc w:val="both"/>
        <w:rPr>
          <w:rFonts w:ascii="Century Gothic" w:hAnsi="Century Gothic" w:cs="Tahoma"/>
          <w:b/>
          <w:color w:val="000000"/>
        </w:rPr>
      </w:pPr>
    </w:p>
    <w:p w14:paraId="50544BF1" w14:textId="77777777" w:rsidR="00E15C93" w:rsidRPr="008A1E40" w:rsidRDefault="00E15C93" w:rsidP="00E15C93">
      <w:pPr>
        <w:jc w:val="both"/>
        <w:rPr>
          <w:rFonts w:ascii="Century Gothic" w:hAnsi="Century Gothic" w:cs="Tahoma"/>
          <w:color w:val="000000"/>
          <w:sz w:val="20"/>
          <w:szCs w:val="20"/>
        </w:rPr>
      </w:pPr>
    </w:p>
    <w:p w14:paraId="4CF24DFE" w14:textId="77777777" w:rsidR="00E15C93" w:rsidRPr="008A1E40" w:rsidRDefault="00E15C93" w:rsidP="00E15C93">
      <w:pPr>
        <w:jc w:val="both"/>
        <w:rPr>
          <w:rFonts w:ascii="Century Gothic" w:hAnsi="Century Gothic" w:cs="Tahoma"/>
          <w:b/>
          <w:sz w:val="20"/>
          <w:szCs w:val="20"/>
        </w:rPr>
      </w:pPr>
    </w:p>
    <w:p w14:paraId="06A6E344" w14:textId="77777777" w:rsidR="00E15C93" w:rsidRPr="008A1E40" w:rsidRDefault="00E15C93" w:rsidP="00E15C93">
      <w:pPr>
        <w:jc w:val="both"/>
        <w:rPr>
          <w:rFonts w:ascii="Century Gothic" w:hAnsi="Century Gothic" w:cs="Tahoma"/>
          <w:b/>
          <w:sz w:val="20"/>
          <w:szCs w:val="20"/>
        </w:rPr>
      </w:pPr>
      <w:r w:rsidRPr="008A1E40">
        <w:rPr>
          <w:rFonts w:ascii="Century Gothic" w:hAnsi="Century Gothic" w:cs="Tahoma"/>
          <w:b/>
          <w:sz w:val="20"/>
          <w:szCs w:val="20"/>
        </w:rPr>
        <w:t>MARTHA CECILIA CASTRILLON SUAREZ</w:t>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noProof/>
          <w:sz w:val="20"/>
          <w:szCs w:val="20"/>
        </w:rPr>
        <w:t>xxx</w:t>
      </w:r>
      <w:r w:rsidR="005C16F4">
        <w:rPr>
          <w:rFonts w:ascii="Century Gothic" w:hAnsi="Century Gothic" w:cs="Tahoma"/>
          <w:b/>
          <w:noProof/>
          <w:sz w:val="20"/>
          <w:szCs w:val="20"/>
        </w:rPr>
        <w:t>xxxxxxxxxxxxxxxxxxxxxxxxxx</w:t>
      </w:r>
    </w:p>
    <w:p w14:paraId="4B6960F3" w14:textId="77777777" w:rsidR="00E15C93" w:rsidRPr="008A1E40" w:rsidRDefault="00E15C93" w:rsidP="00E15C93">
      <w:pPr>
        <w:jc w:val="both"/>
        <w:rPr>
          <w:rFonts w:ascii="Century Gothic" w:hAnsi="Century Gothic" w:cs="Tahoma"/>
          <w:sz w:val="20"/>
          <w:szCs w:val="20"/>
        </w:rPr>
      </w:pPr>
      <w:proofErr w:type="gramStart"/>
      <w:r w:rsidRPr="008A1E40">
        <w:rPr>
          <w:rFonts w:ascii="Century Gothic" w:hAnsi="Century Gothic" w:cs="Tahoma"/>
          <w:sz w:val="20"/>
          <w:szCs w:val="20"/>
        </w:rPr>
        <w:t xml:space="preserve">GERENTE  </w:t>
      </w:r>
      <w:r w:rsidRPr="008A1E40">
        <w:rPr>
          <w:rFonts w:ascii="Century Gothic" w:hAnsi="Century Gothic" w:cs="Tahoma"/>
          <w:b/>
          <w:sz w:val="20"/>
          <w:szCs w:val="20"/>
        </w:rPr>
        <w:tab/>
      </w:r>
      <w:proofErr w:type="gramEnd"/>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sz w:val="20"/>
          <w:szCs w:val="20"/>
        </w:rPr>
        <w:t>REPRESENTANTE LEGAL</w:t>
      </w:r>
    </w:p>
    <w:p w14:paraId="24B91B6D"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E.S.E. METROSALUD</w:t>
      </w:r>
      <w:r w:rsidRPr="008A1E40">
        <w:rPr>
          <w:rFonts w:ascii="Century Gothic" w:hAnsi="Century Gothic" w:cs="Tahoma"/>
          <w:sz w:val="20"/>
          <w:szCs w:val="20"/>
        </w:rPr>
        <w:tab/>
      </w:r>
      <w:r w:rsidRPr="008A1E40">
        <w:rPr>
          <w:rFonts w:ascii="Century Gothic" w:hAnsi="Century Gothic" w:cs="Tahoma"/>
          <w:sz w:val="20"/>
          <w:szCs w:val="20"/>
        </w:rPr>
        <w:tab/>
      </w:r>
      <w:r w:rsidRPr="008A1E40">
        <w:rPr>
          <w:rFonts w:ascii="Century Gothic" w:hAnsi="Century Gothic" w:cs="Tahoma"/>
          <w:sz w:val="20"/>
          <w:szCs w:val="20"/>
        </w:rPr>
        <w:tab/>
      </w:r>
      <w:r w:rsidRPr="008A1E40">
        <w:rPr>
          <w:rFonts w:ascii="Century Gothic" w:hAnsi="Century Gothic" w:cs="Tahoma"/>
          <w:sz w:val="20"/>
          <w:szCs w:val="20"/>
        </w:rPr>
        <w:tab/>
      </w:r>
      <w:r w:rsidRPr="008A1E40">
        <w:rPr>
          <w:rFonts w:ascii="Century Gothic" w:hAnsi="Century Gothic" w:cs="Tahoma"/>
          <w:sz w:val="20"/>
          <w:szCs w:val="20"/>
        </w:rPr>
        <w:tab/>
      </w:r>
      <w:proofErr w:type="spellStart"/>
      <w:r w:rsidRPr="008A1E40">
        <w:rPr>
          <w:rFonts w:ascii="Century Gothic" w:hAnsi="Century Gothic" w:cs="Tahoma"/>
          <w:sz w:val="20"/>
          <w:szCs w:val="20"/>
        </w:rPr>
        <w:t>xxx</w:t>
      </w:r>
      <w:r w:rsidR="00C46002">
        <w:rPr>
          <w:rFonts w:ascii="Century Gothic" w:hAnsi="Century Gothic" w:cs="Tahoma"/>
          <w:sz w:val="20"/>
          <w:szCs w:val="20"/>
        </w:rPr>
        <w:t>xxxxxxxxxxxxxxx</w:t>
      </w:r>
      <w:proofErr w:type="spellEnd"/>
    </w:p>
    <w:p w14:paraId="6C5DF392" w14:textId="77777777" w:rsidR="00E15C93" w:rsidRPr="008A1E40" w:rsidRDefault="00E15C93" w:rsidP="00E15C93">
      <w:pPr>
        <w:jc w:val="both"/>
        <w:rPr>
          <w:rFonts w:ascii="Century Gothic" w:hAnsi="Century Gothic"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31"/>
        <w:gridCol w:w="724"/>
        <w:gridCol w:w="3043"/>
        <w:gridCol w:w="753"/>
        <w:gridCol w:w="2453"/>
      </w:tblGrid>
      <w:tr w:rsidR="00E15C93" w:rsidRPr="008A1E40" w14:paraId="3250C505" w14:textId="77777777" w:rsidTr="00420D8B">
        <w:trPr>
          <w:trHeight w:val="64"/>
        </w:trPr>
        <w:tc>
          <w:tcPr>
            <w:tcW w:w="406" w:type="pct"/>
            <w:vMerge w:val="restart"/>
            <w:vAlign w:val="center"/>
          </w:tcPr>
          <w:p w14:paraId="6B56131C" w14:textId="77777777" w:rsidR="00E15C93" w:rsidRPr="008A1E40" w:rsidRDefault="00E15C93" w:rsidP="00420D8B">
            <w:pPr>
              <w:pStyle w:val="Sinespaciado"/>
              <w:jc w:val="center"/>
              <w:rPr>
                <w:rFonts w:ascii="Century Gothic" w:hAnsi="Century Gothic" w:cs="Arial"/>
                <w:sz w:val="14"/>
                <w:szCs w:val="14"/>
              </w:rPr>
            </w:pPr>
            <w:r w:rsidRPr="008A1E40">
              <w:rPr>
                <w:rFonts w:ascii="Century Gothic" w:hAnsi="Century Gothic" w:cs="Arial"/>
                <w:sz w:val="14"/>
                <w:szCs w:val="14"/>
              </w:rPr>
              <w:t>Elaboró</w:t>
            </w:r>
          </w:p>
        </w:tc>
        <w:tc>
          <w:tcPr>
            <w:tcW w:w="827" w:type="pct"/>
          </w:tcPr>
          <w:p w14:paraId="602808BD" w14:textId="77777777" w:rsidR="00E15C93" w:rsidRPr="008A1E40" w:rsidRDefault="00E15C93" w:rsidP="00420D8B">
            <w:pPr>
              <w:pStyle w:val="Sinespaciado"/>
              <w:jc w:val="both"/>
              <w:rPr>
                <w:rFonts w:ascii="Century Gothic" w:hAnsi="Century Gothic" w:cs="Arial"/>
                <w:sz w:val="14"/>
                <w:szCs w:val="14"/>
              </w:rPr>
            </w:pPr>
            <w:proofErr w:type="spellStart"/>
            <w:r w:rsidRPr="008A1E40">
              <w:rPr>
                <w:rFonts w:ascii="Century Gothic" w:hAnsi="Century Gothic" w:cs="Arial"/>
                <w:sz w:val="14"/>
                <w:szCs w:val="14"/>
              </w:rPr>
              <w:t>xxxxxxxxx</w:t>
            </w:r>
            <w:proofErr w:type="spellEnd"/>
            <w:r w:rsidRPr="008A1E40">
              <w:rPr>
                <w:rFonts w:ascii="Century Gothic" w:hAnsi="Century Gothic" w:cs="Arial"/>
                <w:sz w:val="14"/>
                <w:szCs w:val="14"/>
              </w:rPr>
              <w:t xml:space="preserve"> </w:t>
            </w:r>
          </w:p>
        </w:tc>
        <w:tc>
          <w:tcPr>
            <w:tcW w:w="391" w:type="pct"/>
            <w:vMerge w:val="restart"/>
            <w:vAlign w:val="center"/>
          </w:tcPr>
          <w:p w14:paraId="7AE42654" w14:textId="77777777" w:rsidR="00E15C93" w:rsidRPr="008A1E40" w:rsidRDefault="00E15C93" w:rsidP="00420D8B">
            <w:pPr>
              <w:pStyle w:val="Sinespaciado"/>
              <w:jc w:val="center"/>
              <w:rPr>
                <w:rFonts w:ascii="Century Gothic" w:hAnsi="Century Gothic" w:cs="Arial"/>
                <w:sz w:val="14"/>
                <w:szCs w:val="14"/>
              </w:rPr>
            </w:pPr>
            <w:r w:rsidRPr="008A1E40">
              <w:rPr>
                <w:rFonts w:ascii="Century Gothic" w:hAnsi="Century Gothic" w:cs="Arial"/>
                <w:sz w:val="14"/>
                <w:szCs w:val="14"/>
              </w:rPr>
              <w:t>Revisó</w:t>
            </w:r>
          </w:p>
        </w:tc>
        <w:tc>
          <w:tcPr>
            <w:tcW w:w="1644" w:type="pct"/>
          </w:tcPr>
          <w:p w14:paraId="1D9F6565"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 xml:space="preserve">Carlos Alberto </w:t>
            </w:r>
            <w:r w:rsidR="007910AF" w:rsidRPr="008A1E40">
              <w:rPr>
                <w:rFonts w:ascii="Century Gothic" w:hAnsi="Century Gothic" w:cs="Arial"/>
                <w:sz w:val="14"/>
                <w:szCs w:val="14"/>
              </w:rPr>
              <w:t>Díaz</w:t>
            </w:r>
            <w:r w:rsidRPr="008A1E40">
              <w:rPr>
                <w:rFonts w:ascii="Century Gothic" w:hAnsi="Century Gothic" w:cs="Arial"/>
                <w:sz w:val="14"/>
                <w:szCs w:val="14"/>
              </w:rPr>
              <w:t xml:space="preserve"> Gutierrez    </w:t>
            </w:r>
          </w:p>
        </w:tc>
        <w:tc>
          <w:tcPr>
            <w:tcW w:w="407" w:type="pct"/>
            <w:vMerge w:val="restart"/>
            <w:vAlign w:val="center"/>
          </w:tcPr>
          <w:p w14:paraId="0701975B" w14:textId="77777777" w:rsidR="00E15C93" w:rsidRPr="008A1E40" w:rsidRDefault="00E15C93" w:rsidP="00420D8B">
            <w:pPr>
              <w:pStyle w:val="Sinespaciado"/>
              <w:jc w:val="center"/>
              <w:rPr>
                <w:rFonts w:ascii="Century Gothic" w:hAnsi="Century Gothic" w:cs="Arial"/>
                <w:sz w:val="14"/>
                <w:szCs w:val="14"/>
              </w:rPr>
            </w:pPr>
            <w:r w:rsidRPr="008A1E40">
              <w:rPr>
                <w:rFonts w:ascii="Century Gothic" w:hAnsi="Century Gothic" w:cs="Arial"/>
                <w:sz w:val="14"/>
                <w:szCs w:val="14"/>
              </w:rPr>
              <w:t>Aprobó</w:t>
            </w:r>
          </w:p>
        </w:tc>
        <w:tc>
          <w:tcPr>
            <w:tcW w:w="1325" w:type="pct"/>
          </w:tcPr>
          <w:p w14:paraId="6318325B" w14:textId="77777777" w:rsidR="00E15C93" w:rsidRPr="008A1E40" w:rsidRDefault="000669CC" w:rsidP="000669CC">
            <w:pPr>
              <w:pStyle w:val="Sinespaciado"/>
              <w:jc w:val="both"/>
              <w:rPr>
                <w:rFonts w:ascii="Century Gothic" w:hAnsi="Century Gothic" w:cs="Arial"/>
                <w:sz w:val="14"/>
                <w:szCs w:val="14"/>
              </w:rPr>
            </w:pPr>
            <w:r w:rsidRPr="008A1E40">
              <w:rPr>
                <w:rFonts w:ascii="Century Gothic" w:hAnsi="Century Gothic" w:cs="Arial"/>
                <w:sz w:val="14"/>
                <w:szCs w:val="14"/>
              </w:rPr>
              <w:t>John Bairon Restrepo Jaramillo</w:t>
            </w:r>
            <w:r w:rsidR="00E15C93" w:rsidRPr="008A1E40">
              <w:rPr>
                <w:rFonts w:ascii="Century Gothic" w:hAnsi="Century Gothic" w:cs="Arial"/>
                <w:sz w:val="14"/>
                <w:szCs w:val="14"/>
              </w:rPr>
              <w:t xml:space="preserve"> </w:t>
            </w:r>
          </w:p>
        </w:tc>
      </w:tr>
      <w:tr w:rsidR="00E15C93" w:rsidRPr="008A1E40" w14:paraId="05AC635D" w14:textId="77777777" w:rsidTr="00420D8B">
        <w:tc>
          <w:tcPr>
            <w:tcW w:w="406" w:type="pct"/>
            <w:vMerge/>
          </w:tcPr>
          <w:p w14:paraId="5FA3233C" w14:textId="77777777" w:rsidR="00E15C93" w:rsidRPr="008A1E40" w:rsidRDefault="00E15C93" w:rsidP="00420D8B">
            <w:pPr>
              <w:pStyle w:val="Sinespaciado"/>
              <w:jc w:val="both"/>
              <w:rPr>
                <w:rFonts w:ascii="Century Gothic" w:hAnsi="Century Gothic" w:cs="Arial"/>
                <w:sz w:val="14"/>
                <w:szCs w:val="14"/>
              </w:rPr>
            </w:pPr>
          </w:p>
        </w:tc>
        <w:tc>
          <w:tcPr>
            <w:tcW w:w="827" w:type="pct"/>
          </w:tcPr>
          <w:p w14:paraId="108BAD82"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P.U. Abogada</w:t>
            </w:r>
          </w:p>
        </w:tc>
        <w:tc>
          <w:tcPr>
            <w:tcW w:w="391" w:type="pct"/>
            <w:vMerge/>
          </w:tcPr>
          <w:p w14:paraId="598C1F9A" w14:textId="77777777" w:rsidR="00E15C93" w:rsidRPr="008A1E40" w:rsidRDefault="00E15C93" w:rsidP="00420D8B">
            <w:pPr>
              <w:pStyle w:val="Sinespaciado"/>
              <w:jc w:val="both"/>
              <w:rPr>
                <w:rFonts w:ascii="Century Gothic" w:hAnsi="Century Gothic" w:cs="Arial"/>
                <w:sz w:val="14"/>
                <w:szCs w:val="14"/>
              </w:rPr>
            </w:pPr>
          </w:p>
        </w:tc>
        <w:tc>
          <w:tcPr>
            <w:tcW w:w="1644" w:type="pct"/>
          </w:tcPr>
          <w:p w14:paraId="6FA54CCE"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 xml:space="preserve">Líder Programa contratación Insumos Generales </w:t>
            </w:r>
          </w:p>
        </w:tc>
        <w:tc>
          <w:tcPr>
            <w:tcW w:w="407" w:type="pct"/>
            <w:vMerge/>
          </w:tcPr>
          <w:p w14:paraId="33807053" w14:textId="77777777" w:rsidR="00E15C93" w:rsidRPr="008A1E40" w:rsidRDefault="00E15C93" w:rsidP="00420D8B">
            <w:pPr>
              <w:pStyle w:val="Sinespaciado"/>
              <w:jc w:val="both"/>
              <w:rPr>
                <w:rFonts w:ascii="Century Gothic" w:hAnsi="Century Gothic" w:cs="Arial"/>
                <w:sz w:val="14"/>
                <w:szCs w:val="14"/>
              </w:rPr>
            </w:pPr>
          </w:p>
        </w:tc>
        <w:tc>
          <w:tcPr>
            <w:tcW w:w="1325" w:type="pct"/>
          </w:tcPr>
          <w:p w14:paraId="6161F2CC" w14:textId="77777777" w:rsidR="00E15C93" w:rsidRPr="008A1E40" w:rsidRDefault="00E15C93" w:rsidP="000669CC">
            <w:pPr>
              <w:pStyle w:val="Sinespaciado"/>
              <w:jc w:val="both"/>
              <w:rPr>
                <w:rFonts w:ascii="Century Gothic" w:hAnsi="Century Gothic" w:cs="Arial"/>
                <w:sz w:val="14"/>
                <w:szCs w:val="14"/>
              </w:rPr>
            </w:pPr>
            <w:r w:rsidRPr="008A1E40">
              <w:rPr>
                <w:rFonts w:ascii="Century Gothic" w:hAnsi="Century Gothic" w:cs="Arial"/>
                <w:sz w:val="14"/>
                <w:szCs w:val="14"/>
              </w:rPr>
              <w:t xml:space="preserve">Director Administrativa </w:t>
            </w:r>
          </w:p>
        </w:tc>
      </w:tr>
    </w:tbl>
    <w:p w14:paraId="416CA5CD" w14:textId="77777777" w:rsidR="00BF7B45" w:rsidRPr="008A1E40" w:rsidRDefault="00BF7B45" w:rsidP="00C3143E">
      <w:pPr>
        <w:jc w:val="both"/>
        <w:rPr>
          <w:rFonts w:ascii="Century Gothic" w:hAnsi="Century Gothic"/>
          <w:sz w:val="20"/>
          <w:szCs w:val="20"/>
          <w:highlight w:val="green"/>
        </w:rPr>
      </w:pPr>
    </w:p>
    <w:sectPr w:rsidR="00BF7B45" w:rsidRPr="008A1E40" w:rsidSect="003F1B8C">
      <w:headerReference w:type="default" r:id="rId8"/>
      <w:footerReference w:type="default" r:id="rId9"/>
      <w:pgSz w:w="12242" w:h="18722" w:code="529"/>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ACA61" w14:textId="77777777" w:rsidR="00C65663" w:rsidRDefault="00C65663">
      <w:r>
        <w:separator/>
      </w:r>
    </w:p>
  </w:endnote>
  <w:endnote w:type="continuationSeparator" w:id="0">
    <w:p w14:paraId="0B671F80" w14:textId="77777777" w:rsidR="00C65663" w:rsidRDefault="00C6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B0A2"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E14EB16" wp14:editId="338BAF18">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45E722AC" w14:textId="77777777" w:rsidR="00071098" w:rsidRDefault="00071098" w:rsidP="00071098">
    <w:pPr>
      <w:pStyle w:val="Piedepgina"/>
      <w:ind w:left="-426"/>
      <w:rPr>
        <w:rFonts w:ascii="Century Gothic" w:hAnsi="Century Gothic"/>
      </w:rPr>
    </w:pPr>
  </w:p>
  <w:p w14:paraId="4F2A08EF"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1AA59A9C"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5E2907B8"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2CA32" w14:textId="77777777" w:rsidR="00C65663" w:rsidRDefault="00C65663">
      <w:r>
        <w:separator/>
      </w:r>
    </w:p>
  </w:footnote>
  <w:footnote w:type="continuationSeparator" w:id="0">
    <w:p w14:paraId="610B9CB6" w14:textId="77777777" w:rsidR="00C65663" w:rsidRDefault="00C6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0421" w14:textId="77777777"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585C9E99" wp14:editId="743D488B">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A6CAAE9"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626"/>
    <w:multiLevelType w:val="hybridMultilevel"/>
    <w:tmpl w:val="DECE00AE"/>
    <w:lvl w:ilvl="0" w:tplc="5BD2EC48">
      <w:start w:val="1"/>
      <w:numFmt w:val="lowerLetter"/>
      <w:lvlText w:val="%1."/>
      <w:lvlJc w:val="left"/>
      <w:pPr>
        <w:ind w:left="360" w:hanging="360"/>
      </w:pPr>
      <w:rPr>
        <w:rFonts w:ascii="Arial" w:eastAsia="Calibri" w:hAnsi="Arial" w:cs="Arial"/>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BB469C"/>
    <w:multiLevelType w:val="hybridMultilevel"/>
    <w:tmpl w:val="78ACDA9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11"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6" w15:restartNumberingAfterBreak="0">
    <w:nsid w:val="42E9149A"/>
    <w:multiLevelType w:val="hybridMultilevel"/>
    <w:tmpl w:val="40B2413A"/>
    <w:lvl w:ilvl="0" w:tplc="FA901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8" w15:restartNumberingAfterBreak="0">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886424"/>
    <w:multiLevelType w:val="hybridMultilevel"/>
    <w:tmpl w:val="7E2832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
  </w:num>
  <w:num w:numId="3">
    <w:abstractNumId w:val="25"/>
  </w:num>
  <w:num w:numId="4">
    <w:abstractNumId w:val="20"/>
  </w:num>
  <w:num w:numId="5">
    <w:abstractNumId w:val="19"/>
  </w:num>
  <w:num w:numId="6">
    <w:abstractNumId w:val="13"/>
  </w:num>
  <w:num w:numId="7">
    <w:abstractNumId w:val="12"/>
  </w:num>
  <w:num w:numId="8">
    <w:abstractNumId w:val="2"/>
  </w:num>
  <w:num w:numId="9">
    <w:abstractNumId w:val="11"/>
  </w:num>
  <w:num w:numId="10">
    <w:abstractNumId w:val="3"/>
  </w:num>
  <w:num w:numId="11">
    <w:abstractNumId w:val="15"/>
  </w:num>
  <w:num w:numId="12">
    <w:abstractNumId w:val="5"/>
  </w:num>
  <w:num w:numId="13">
    <w:abstractNumId w:val="22"/>
  </w:num>
  <w:num w:numId="14">
    <w:abstractNumId w:val="9"/>
  </w:num>
  <w:num w:numId="15">
    <w:abstractNumId w:val="23"/>
  </w:num>
  <w:num w:numId="16">
    <w:abstractNumId w:val="4"/>
  </w:num>
  <w:num w:numId="17">
    <w:abstractNumId w:val="7"/>
  </w:num>
  <w:num w:numId="18">
    <w:abstractNumId w:val="21"/>
  </w:num>
  <w:num w:numId="19">
    <w:abstractNumId w:val="10"/>
  </w:num>
  <w:num w:numId="20">
    <w:abstractNumId w:val="6"/>
  </w:num>
  <w:num w:numId="21">
    <w:abstractNumId w:val="18"/>
  </w:num>
  <w:num w:numId="22">
    <w:abstractNumId w:val="14"/>
  </w:num>
  <w:num w:numId="23">
    <w:abstractNumId w:val="26"/>
  </w:num>
  <w:num w:numId="24">
    <w:abstractNumId w:val="27"/>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297F"/>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55836"/>
    <w:rsid w:val="000603BD"/>
    <w:rsid w:val="000669CC"/>
    <w:rsid w:val="00071098"/>
    <w:rsid w:val="00072179"/>
    <w:rsid w:val="00074D94"/>
    <w:rsid w:val="00075FFC"/>
    <w:rsid w:val="00082B55"/>
    <w:rsid w:val="00084831"/>
    <w:rsid w:val="00086995"/>
    <w:rsid w:val="0009382D"/>
    <w:rsid w:val="000B0D75"/>
    <w:rsid w:val="000B0DE7"/>
    <w:rsid w:val="000B1980"/>
    <w:rsid w:val="000B4DCA"/>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A69"/>
    <w:rsid w:val="001321F1"/>
    <w:rsid w:val="00143BF2"/>
    <w:rsid w:val="0015108B"/>
    <w:rsid w:val="00160CFE"/>
    <w:rsid w:val="00160DEB"/>
    <w:rsid w:val="00161281"/>
    <w:rsid w:val="00170902"/>
    <w:rsid w:val="00171049"/>
    <w:rsid w:val="001770E0"/>
    <w:rsid w:val="001771C5"/>
    <w:rsid w:val="001851D0"/>
    <w:rsid w:val="001870A3"/>
    <w:rsid w:val="00187162"/>
    <w:rsid w:val="00191915"/>
    <w:rsid w:val="00193F07"/>
    <w:rsid w:val="00193F92"/>
    <w:rsid w:val="00194CA4"/>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27F14"/>
    <w:rsid w:val="00232C5E"/>
    <w:rsid w:val="002339CA"/>
    <w:rsid w:val="00237256"/>
    <w:rsid w:val="00243C86"/>
    <w:rsid w:val="00244380"/>
    <w:rsid w:val="002511C5"/>
    <w:rsid w:val="00264C62"/>
    <w:rsid w:val="00264EAB"/>
    <w:rsid w:val="0026585A"/>
    <w:rsid w:val="00270269"/>
    <w:rsid w:val="00273E54"/>
    <w:rsid w:val="00275C32"/>
    <w:rsid w:val="00286D78"/>
    <w:rsid w:val="0029009B"/>
    <w:rsid w:val="00294E2E"/>
    <w:rsid w:val="00295C85"/>
    <w:rsid w:val="002B18FE"/>
    <w:rsid w:val="002B3212"/>
    <w:rsid w:val="002C2743"/>
    <w:rsid w:val="002C3D1D"/>
    <w:rsid w:val="002C4AD9"/>
    <w:rsid w:val="002D0EC2"/>
    <w:rsid w:val="002D6EED"/>
    <w:rsid w:val="002E3E3C"/>
    <w:rsid w:val="002E6467"/>
    <w:rsid w:val="002F2EF5"/>
    <w:rsid w:val="002F30C5"/>
    <w:rsid w:val="002F31D3"/>
    <w:rsid w:val="002F474A"/>
    <w:rsid w:val="002F7365"/>
    <w:rsid w:val="00300218"/>
    <w:rsid w:val="00300B5B"/>
    <w:rsid w:val="003049C1"/>
    <w:rsid w:val="003057DC"/>
    <w:rsid w:val="00305DE6"/>
    <w:rsid w:val="00315F7E"/>
    <w:rsid w:val="003307CE"/>
    <w:rsid w:val="00337B13"/>
    <w:rsid w:val="0034523C"/>
    <w:rsid w:val="003608E7"/>
    <w:rsid w:val="0036642C"/>
    <w:rsid w:val="003666A4"/>
    <w:rsid w:val="00380F41"/>
    <w:rsid w:val="00383C3C"/>
    <w:rsid w:val="00390C93"/>
    <w:rsid w:val="003920F6"/>
    <w:rsid w:val="00395EE5"/>
    <w:rsid w:val="00396073"/>
    <w:rsid w:val="003A326C"/>
    <w:rsid w:val="003B39C6"/>
    <w:rsid w:val="003B7B9F"/>
    <w:rsid w:val="003D2AF4"/>
    <w:rsid w:val="003D2B57"/>
    <w:rsid w:val="003D586F"/>
    <w:rsid w:val="003E7125"/>
    <w:rsid w:val="003F1B8C"/>
    <w:rsid w:val="00400A0A"/>
    <w:rsid w:val="00404392"/>
    <w:rsid w:val="00405BC2"/>
    <w:rsid w:val="00422589"/>
    <w:rsid w:val="00426CE9"/>
    <w:rsid w:val="0043267F"/>
    <w:rsid w:val="00433237"/>
    <w:rsid w:val="004332EE"/>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15178"/>
    <w:rsid w:val="005157DC"/>
    <w:rsid w:val="0052046D"/>
    <w:rsid w:val="005211F2"/>
    <w:rsid w:val="005328E4"/>
    <w:rsid w:val="00533F20"/>
    <w:rsid w:val="00541C6E"/>
    <w:rsid w:val="005438BC"/>
    <w:rsid w:val="005438F7"/>
    <w:rsid w:val="00544467"/>
    <w:rsid w:val="00556133"/>
    <w:rsid w:val="00562EE5"/>
    <w:rsid w:val="00565682"/>
    <w:rsid w:val="0057015F"/>
    <w:rsid w:val="00572241"/>
    <w:rsid w:val="00585C45"/>
    <w:rsid w:val="00587AD4"/>
    <w:rsid w:val="00594AA9"/>
    <w:rsid w:val="005A3328"/>
    <w:rsid w:val="005B0EBD"/>
    <w:rsid w:val="005B1C10"/>
    <w:rsid w:val="005B2F13"/>
    <w:rsid w:val="005C16F4"/>
    <w:rsid w:val="005C53D0"/>
    <w:rsid w:val="005C6B08"/>
    <w:rsid w:val="005D0BF4"/>
    <w:rsid w:val="005D66C0"/>
    <w:rsid w:val="005E202D"/>
    <w:rsid w:val="005E2DE2"/>
    <w:rsid w:val="005E3D85"/>
    <w:rsid w:val="005E47AF"/>
    <w:rsid w:val="005E49A0"/>
    <w:rsid w:val="00601A76"/>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309E"/>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910AF"/>
    <w:rsid w:val="007A2BB4"/>
    <w:rsid w:val="007A54BC"/>
    <w:rsid w:val="007A7E34"/>
    <w:rsid w:val="007B21EF"/>
    <w:rsid w:val="007D2087"/>
    <w:rsid w:val="007D272B"/>
    <w:rsid w:val="007D3B08"/>
    <w:rsid w:val="007D48A2"/>
    <w:rsid w:val="007D49CB"/>
    <w:rsid w:val="007E2E9D"/>
    <w:rsid w:val="00800D1D"/>
    <w:rsid w:val="00801D96"/>
    <w:rsid w:val="0081262D"/>
    <w:rsid w:val="00812F50"/>
    <w:rsid w:val="00815296"/>
    <w:rsid w:val="00817376"/>
    <w:rsid w:val="00824F4E"/>
    <w:rsid w:val="00827899"/>
    <w:rsid w:val="0083013F"/>
    <w:rsid w:val="008328E2"/>
    <w:rsid w:val="0084610A"/>
    <w:rsid w:val="00862159"/>
    <w:rsid w:val="008622E7"/>
    <w:rsid w:val="008757A3"/>
    <w:rsid w:val="00877399"/>
    <w:rsid w:val="00877A15"/>
    <w:rsid w:val="00880B74"/>
    <w:rsid w:val="00880B99"/>
    <w:rsid w:val="00884C79"/>
    <w:rsid w:val="00892AE3"/>
    <w:rsid w:val="00893E39"/>
    <w:rsid w:val="008A1E40"/>
    <w:rsid w:val="008A2D72"/>
    <w:rsid w:val="008A4C14"/>
    <w:rsid w:val="008B3019"/>
    <w:rsid w:val="008B4EE8"/>
    <w:rsid w:val="008B60EE"/>
    <w:rsid w:val="008C51D9"/>
    <w:rsid w:val="008C7C73"/>
    <w:rsid w:val="008D556F"/>
    <w:rsid w:val="008D6875"/>
    <w:rsid w:val="008E0B2A"/>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C3F"/>
    <w:rsid w:val="009E6DAA"/>
    <w:rsid w:val="009F0E0B"/>
    <w:rsid w:val="009F429D"/>
    <w:rsid w:val="009F7ECF"/>
    <w:rsid w:val="00A0406C"/>
    <w:rsid w:val="00A16BE1"/>
    <w:rsid w:val="00A20DD1"/>
    <w:rsid w:val="00A22069"/>
    <w:rsid w:val="00A431DE"/>
    <w:rsid w:val="00A46547"/>
    <w:rsid w:val="00A510C2"/>
    <w:rsid w:val="00A57470"/>
    <w:rsid w:val="00A635D8"/>
    <w:rsid w:val="00A67176"/>
    <w:rsid w:val="00A754EB"/>
    <w:rsid w:val="00A86328"/>
    <w:rsid w:val="00A95F7D"/>
    <w:rsid w:val="00A97FBC"/>
    <w:rsid w:val="00AA4BAB"/>
    <w:rsid w:val="00AB4334"/>
    <w:rsid w:val="00AB7D9F"/>
    <w:rsid w:val="00AC7B26"/>
    <w:rsid w:val="00AE25C9"/>
    <w:rsid w:val="00AE7B18"/>
    <w:rsid w:val="00B01DF2"/>
    <w:rsid w:val="00B02D7A"/>
    <w:rsid w:val="00B02FBF"/>
    <w:rsid w:val="00B03CB9"/>
    <w:rsid w:val="00B062BF"/>
    <w:rsid w:val="00B065C8"/>
    <w:rsid w:val="00B0745E"/>
    <w:rsid w:val="00B179D6"/>
    <w:rsid w:val="00B22095"/>
    <w:rsid w:val="00B2457D"/>
    <w:rsid w:val="00B30313"/>
    <w:rsid w:val="00B40B5A"/>
    <w:rsid w:val="00B414F2"/>
    <w:rsid w:val="00B4732C"/>
    <w:rsid w:val="00B53D5A"/>
    <w:rsid w:val="00B540BE"/>
    <w:rsid w:val="00B57651"/>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15165"/>
    <w:rsid w:val="00C24AEA"/>
    <w:rsid w:val="00C3143E"/>
    <w:rsid w:val="00C3177E"/>
    <w:rsid w:val="00C3602D"/>
    <w:rsid w:val="00C3660F"/>
    <w:rsid w:val="00C36E31"/>
    <w:rsid w:val="00C41873"/>
    <w:rsid w:val="00C42BC8"/>
    <w:rsid w:val="00C46002"/>
    <w:rsid w:val="00C54094"/>
    <w:rsid w:val="00C55EB4"/>
    <w:rsid w:val="00C5655D"/>
    <w:rsid w:val="00C57A04"/>
    <w:rsid w:val="00C65663"/>
    <w:rsid w:val="00C6615E"/>
    <w:rsid w:val="00C75647"/>
    <w:rsid w:val="00C8169D"/>
    <w:rsid w:val="00C85ED1"/>
    <w:rsid w:val="00C90329"/>
    <w:rsid w:val="00C96BB4"/>
    <w:rsid w:val="00CA03C4"/>
    <w:rsid w:val="00CA4960"/>
    <w:rsid w:val="00CA5610"/>
    <w:rsid w:val="00CA6734"/>
    <w:rsid w:val="00CC173B"/>
    <w:rsid w:val="00CD331B"/>
    <w:rsid w:val="00CE5908"/>
    <w:rsid w:val="00CE7568"/>
    <w:rsid w:val="00D06EE8"/>
    <w:rsid w:val="00D10691"/>
    <w:rsid w:val="00D22CC2"/>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1284"/>
    <w:rsid w:val="00DA5B51"/>
    <w:rsid w:val="00DA653B"/>
    <w:rsid w:val="00DB0AEB"/>
    <w:rsid w:val="00DB279E"/>
    <w:rsid w:val="00DB5418"/>
    <w:rsid w:val="00DB67D1"/>
    <w:rsid w:val="00DC2033"/>
    <w:rsid w:val="00DC5F3C"/>
    <w:rsid w:val="00DC6AB7"/>
    <w:rsid w:val="00DD537A"/>
    <w:rsid w:val="00DD67B3"/>
    <w:rsid w:val="00DF2E3B"/>
    <w:rsid w:val="00DF43A2"/>
    <w:rsid w:val="00DF5759"/>
    <w:rsid w:val="00E07100"/>
    <w:rsid w:val="00E13CC7"/>
    <w:rsid w:val="00E15BEE"/>
    <w:rsid w:val="00E15C93"/>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39CD"/>
    <w:rsid w:val="00EE513B"/>
    <w:rsid w:val="00EE52F5"/>
    <w:rsid w:val="00EE6BDD"/>
    <w:rsid w:val="00EE6FB0"/>
    <w:rsid w:val="00EF283F"/>
    <w:rsid w:val="00EF3A44"/>
    <w:rsid w:val="00EF5C03"/>
    <w:rsid w:val="00F10E7A"/>
    <w:rsid w:val="00F11822"/>
    <w:rsid w:val="00F21740"/>
    <w:rsid w:val="00F30E91"/>
    <w:rsid w:val="00F3698E"/>
    <w:rsid w:val="00F44EB5"/>
    <w:rsid w:val="00F50ECE"/>
    <w:rsid w:val="00F5341C"/>
    <w:rsid w:val="00F73119"/>
    <w:rsid w:val="00F7352F"/>
    <w:rsid w:val="00F74E41"/>
    <w:rsid w:val="00F7761B"/>
    <w:rsid w:val="00F77AF5"/>
    <w:rsid w:val="00F90844"/>
    <w:rsid w:val="00F936F2"/>
    <w:rsid w:val="00F94E7B"/>
    <w:rsid w:val="00FA500F"/>
    <w:rsid w:val="00FB0147"/>
    <w:rsid w:val="00FB68A8"/>
    <w:rsid w:val="00FC1C50"/>
    <w:rsid w:val="00FC5587"/>
    <w:rsid w:val="00FC5F65"/>
    <w:rsid w:val="00FC69B2"/>
    <w:rsid w:val="00FD33B2"/>
    <w:rsid w:val="00FD4C5B"/>
    <w:rsid w:val="00FD738B"/>
    <w:rsid w:val="00FD756A"/>
    <w:rsid w:val="00FE125C"/>
    <w:rsid w:val="00FE12D3"/>
    <w:rsid w:val="00FE2904"/>
    <w:rsid w:val="00FE6879"/>
    <w:rsid w:val="00FF0F8D"/>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435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uiPriority w:val="99"/>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aliases w:val="Párrafo de lista1,Figuras,Cita textual,Párrafo de tabla,List Paragraph,Texto Tabla,Proyecto,Bullet List,FooterText,numbered,Paragraphe de liste1,lp1,Use Case List Paragraph,List1,HOJA,Bolita,Párrafo de lista4,BOLADEF,Párrafo de lista3"/>
    <w:basedOn w:val="Normal"/>
    <w:link w:val="PrrafodelistaCar"/>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 w:type="character" w:customStyle="1" w:styleId="Ttulo2Car">
    <w:name w:val="Título 2 Car"/>
    <w:link w:val="Ttulo2"/>
    <w:rsid w:val="00FC1C50"/>
    <w:rPr>
      <w:rFonts w:ascii="Arial" w:hAnsi="Arial"/>
      <w:sz w:val="24"/>
    </w:rPr>
  </w:style>
  <w:style w:type="character" w:customStyle="1" w:styleId="Textoindependiente2Car">
    <w:name w:val="Texto independiente 2 Car"/>
    <w:link w:val="Textoindependiente2"/>
    <w:uiPriority w:val="99"/>
    <w:rsid w:val="00FC1C50"/>
    <w:rPr>
      <w:rFonts w:ascii="Arial" w:hAnsi="Arial"/>
      <w:sz w:val="22"/>
    </w:rPr>
  </w:style>
  <w:style w:type="paragraph" w:styleId="Textocomentario">
    <w:name w:val="annotation text"/>
    <w:basedOn w:val="Normal"/>
    <w:link w:val="TextocomentarioCar"/>
    <w:rsid w:val="00FC1C50"/>
    <w:rPr>
      <w:sz w:val="20"/>
      <w:szCs w:val="20"/>
    </w:rPr>
  </w:style>
  <w:style w:type="character" w:customStyle="1" w:styleId="TextocomentarioCar">
    <w:name w:val="Texto comentario Car"/>
    <w:basedOn w:val="Fuentedeprrafopredeter"/>
    <w:link w:val="Textocomentario"/>
    <w:rsid w:val="00FC1C50"/>
    <w:rPr>
      <w:rFonts w:ascii="Calibri" w:eastAsia="Calibri" w:hAnsi="Calibri"/>
    </w:rPr>
  </w:style>
  <w:style w:type="character" w:styleId="Refdecomentario">
    <w:name w:val="annotation reference"/>
    <w:basedOn w:val="Fuentedeprrafopredeter"/>
    <w:semiHidden/>
    <w:unhideWhenUsed/>
    <w:rsid w:val="00A0406C"/>
    <w:rPr>
      <w:sz w:val="16"/>
      <w:szCs w:val="16"/>
    </w:rPr>
  </w:style>
  <w:style w:type="paragraph" w:styleId="Asuntodelcomentario">
    <w:name w:val="annotation subject"/>
    <w:basedOn w:val="Textocomentario"/>
    <w:next w:val="Textocomentario"/>
    <w:link w:val="AsuntodelcomentarioCar"/>
    <w:semiHidden/>
    <w:unhideWhenUsed/>
    <w:rsid w:val="00A0406C"/>
    <w:rPr>
      <w:b/>
      <w:bCs/>
    </w:rPr>
  </w:style>
  <w:style w:type="character" w:customStyle="1" w:styleId="AsuntodelcomentarioCar">
    <w:name w:val="Asunto del comentario Car"/>
    <w:basedOn w:val="TextocomentarioCar"/>
    <w:link w:val="Asuntodelcomentario"/>
    <w:semiHidden/>
    <w:rsid w:val="00A0406C"/>
    <w:rPr>
      <w:rFonts w:ascii="Calibri" w:eastAsia="Calibri" w:hAnsi="Calibri"/>
      <w:b/>
      <w:bCs/>
    </w:rPr>
  </w:style>
  <w:style w:type="character" w:customStyle="1" w:styleId="PrrafodelistaCar">
    <w:name w:val="Párrafo de lista Car"/>
    <w:aliases w:val="Párrafo de lista1 Car,Figuras Car,Cita textual Car,Párrafo de tabla Car,List Paragraph Car,Texto Tabla Car,Proyecto Car,Bullet List Car,FooterText Car,numbered Car,Paragraphe de liste1 Car,lp1 Car,Use Case List Paragraph Car"/>
    <w:link w:val="Prrafodelista"/>
    <w:uiPriority w:val="34"/>
    <w:qFormat/>
    <w:locked/>
    <w:rsid w:val="003608E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EB4C-2F32-493A-8D9F-64CEAEAE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6</Pages>
  <Words>4464</Words>
  <Characters>24552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28959</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3</cp:revision>
  <cp:lastPrinted>2021-09-21T19:23:00Z</cp:lastPrinted>
  <dcterms:created xsi:type="dcterms:W3CDTF">2021-09-27T19:06:00Z</dcterms:created>
  <dcterms:modified xsi:type="dcterms:W3CDTF">2021-09-27T19:06:00Z</dcterms:modified>
</cp:coreProperties>
</file>