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7335C" w14:textId="77777777" w:rsidR="00FC1C50" w:rsidRPr="00776C02" w:rsidRDefault="00FC1C50" w:rsidP="00BF7B45">
      <w:pPr>
        <w:pStyle w:val="Ttulo1"/>
        <w:jc w:val="center"/>
        <w:rPr>
          <w:rFonts w:ascii="Century Gothic" w:hAnsi="Century Gothic" w:cs="Tahoma"/>
          <w:b/>
          <w:sz w:val="18"/>
          <w:szCs w:val="18"/>
          <w:highlight w:val="yellow"/>
        </w:rPr>
      </w:pPr>
    </w:p>
    <w:p w14:paraId="22DA446A" w14:textId="77777777" w:rsidR="00FC1C50" w:rsidRPr="00776C02" w:rsidRDefault="00FC1C50" w:rsidP="00FC1C50">
      <w:pPr>
        <w:pStyle w:val="Ttulo2"/>
        <w:rPr>
          <w:rFonts w:ascii="Century Gothic" w:hAnsi="Century Gothic" w:cs="Tahoma"/>
          <w:b/>
          <w:sz w:val="18"/>
          <w:szCs w:val="18"/>
        </w:rPr>
      </w:pPr>
      <w:r w:rsidRPr="00776C02">
        <w:rPr>
          <w:rFonts w:ascii="Century Gothic" w:hAnsi="Century Gothic" w:cs="Tahoma"/>
          <w:b/>
          <w:sz w:val="18"/>
          <w:szCs w:val="18"/>
        </w:rPr>
        <w:t>CONTRATO  NÚMERO xxx DE  2.0</w:t>
      </w:r>
      <w:r w:rsidR="00EF283F" w:rsidRPr="00776C02">
        <w:rPr>
          <w:rFonts w:ascii="Century Gothic" w:hAnsi="Century Gothic" w:cs="Tahoma"/>
          <w:b/>
          <w:sz w:val="18"/>
          <w:szCs w:val="18"/>
        </w:rPr>
        <w:t>21</w:t>
      </w:r>
    </w:p>
    <w:p w14:paraId="2A7F50E1" w14:textId="77777777" w:rsidR="00FC1C50" w:rsidRPr="00776C02" w:rsidRDefault="00FC1C50" w:rsidP="00FC1C50">
      <w:pPr>
        <w:tabs>
          <w:tab w:val="left" w:pos="2127"/>
        </w:tabs>
        <w:jc w:val="both"/>
        <w:rPr>
          <w:rFonts w:ascii="Century Gothic" w:hAnsi="Century Gothic" w:cs="Tahoma"/>
          <w:b/>
          <w:sz w:val="18"/>
          <w:szCs w:val="18"/>
        </w:rPr>
      </w:pPr>
    </w:p>
    <w:p w14:paraId="714E8E51" w14:textId="77777777" w:rsidR="00FC1C50" w:rsidRPr="00776C02" w:rsidRDefault="00FC1C50" w:rsidP="00FC1C50">
      <w:pPr>
        <w:tabs>
          <w:tab w:val="left" w:pos="2127"/>
        </w:tabs>
        <w:jc w:val="both"/>
        <w:rPr>
          <w:rFonts w:ascii="Century Gothic" w:hAnsi="Century Gothic" w:cs="Tahoma"/>
          <w:b/>
          <w:sz w:val="18"/>
          <w:szCs w:val="18"/>
        </w:rPr>
      </w:pPr>
    </w:p>
    <w:p w14:paraId="6DB6BDAC" w14:textId="77777777" w:rsidR="00FC1C50" w:rsidRPr="00776C02" w:rsidRDefault="00FC1C50" w:rsidP="00FC1C50">
      <w:pPr>
        <w:tabs>
          <w:tab w:val="left" w:pos="2127"/>
        </w:tabs>
        <w:jc w:val="both"/>
        <w:rPr>
          <w:rFonts w:ascii="Century Gothic" w:hAnsi="Century Gothic" w:cs="Tahoma"/>
          <w:b/>
          <w:sz w:val="18"/>
          <w:szCs w:val="18"/>
        </w:rPr>
      </w:pPr>
      <w:r w:rsidRPr="00776C02">
        <w:rPr>
          <w:rFonts w:ascii="Century Gothic" w:hAnsi="Century Gothic" w:cs="Tahoma"/>
          <w:b/>
          <w:sz w:val="18"/>
          <w:szCs w:val="18"/>
        </w:rPr>
        <w:t xml:space="preserve">CONTRATANTE:           </w:t>
      </w:r>
      <w:r w:rsidRPr="00776C02">
        <w:rPr>
          <w:rFonts w:ascii="Century Gothic" w:hAnsi="Century Gothic" w:cs="Tahoma"/>
          <w:b/>
          <w:sz w:val="18"/>
          <w:szCs w:val="18"/>
        </w:rPr>
        <w:tab/>
      </w:r>
      <w:r w:rsidRPr="00776C02">
        <w:rPr>
          <w:rFonts w:ascii="Century Gothic" w:hAnsi="Century Gothic" w:cs="Tahoma"/>
          <w:b/>
          <w:sz w:val="18"/>
          <w:szCs w:val="18"/>
        </w:rPr>
        <w:tab/>
        <w:t xml:space="preserve">E.S.E METROSALUD </w:t>
      </w:r>
    </w:p>
    <w:p w14:paraId="16976041" w14:textId="77777777" w:rsidR="00FC1C50" w:rsidRPr="00776C02" w:rsidRDefault="00FC1C50" w:rsidP="00FC1C50">
      <w:pPr>
        <w:jc w:val="both"/>
        <w:rPr>
          <w:rFonts w:ascii="Century Gothic" w:hAnsi="Century Gothic" w:cs="Tahoma"/>
          <w:b/>
          <w:sz w:val="18"/>
          <w:szCs w:val="18"/>
        </w:rPr>
      </w:pPr>
    </w:p>
    <w:p w14:paraId="48545F53" w14:textId="77777777" w:rsidR="00FC1C50" w:rsidRPr="00776C02" w:rsidRDefault="00FC1C50" w:rsidP="00FC1C50">
      <w:pPr>
        <w:jc w:val="both"/>
        <w:rPr>
          <w:rFonts w:ascii="Century Gothic" w:hAnsi="Century Gothic" w:cs="Tahoma"/>
          <w:b/>
          <w:sz w:val="18"/>
          <w:szCs w:val="18"/>
        </w:rPr>
      </w:pPr>
      <w:r w:rsidRPr="00776C02">
        <w:rPr>
          <w:rFonts w:ascii="Century Gothic" w:hAnsi="Century Gothic" w:cs="Tahoma"/>
          <w:b/>
          <w:sz w:val="18"/>
          <w:szCs w:val="18"/>
        </w:rPr>
        <w:t xml:space="preserve">NIT:                              </w:t>
      </w:r>
      <w:r w:rsidRPr="00776C02">
        <w:rPr>
          <w:rFonts w:ascii="Century Gothic" w:hAnsi="Century Gothic" w:cs="Tahoma"/>
          <w:b/>
          <w:sz w:val="18"/>
          <w:szCs w:val="18"/>
        </w:rPr>
        <w:tab/>
      </w:r>
      <w:r w:rsidRPr="00776C02">
        <w:rPr>
          <w:rFonts w:ascii="Century Gothic" w:hAnsi="Century Gothic" w:cs="Tahoma"/>
          <w:b/>
          <w:sz w:val="18"/>
          <w:szCs w:val="18"/>
        </w:rPr>
        <w:tab/>
        <w:t>800.058.016-1</w:t>
      </w:r>
    </w:p>
    <w:p w14:paraId="67D9D874" w14:textId="77777777" w:rsidR="00FC1C50" w:rsidRPr="00776C02" w:rsidRDefault="00FC1C50" w:rsidP="00FC1C50">
      <w:pPr>
        <w:tabs>
          <w:tab w:val="left" w:pos="2127"/>
        </w:tabs>
        <w:jc w:val="both"/>
        <w:rPr>
          <w:rFonts w:ascii="Century Gothic" w:hAnsi="Century Gothic" w:cs="Tahoma"/>
          <w:b/>
          <w:sz w:val="18"/>
          <w:szCs w:val="18"/>
        </w:rPr>
      </w:pPr>
    </w:p>
    <w:p w14:paraId="2B51CA29" w14:textId="77777777" w:rsidR="00FC1C50" w:rsidRPr="00776C02" w:rsidRDefault="00FC1C50" w:rsidP="00FC1C50">
      <w:pPr>
        <w:jc w:val="both"/>
        <w:rPr>
          <w:rFonts w:ascii="Century Gothic" w:hAnsi="Century Gothic" w:cs="Tahoma"/>
          <w:b/>
          <w:sz w:val="18"/>
          <w:szCs w:val="18"/>
        </w:rPr>
      </w:pPr>
      <w:r w:rsidRPr="00776C02">
        <w:rPr>
          <w:rFonts w:ascii="Century Gothic" w:hAnsi="Century Gothic" w:cs="Tahoma"/>
          <w:b/>
          <w:sz w:val="18"/>
          <w:szCs w:val="18"/>
        </w:rPr>
        <w:t>CONTRATISTA:</w:t>
      </w:r>
      <w:r w:rsidRPr="00776C02">
        <w:rPr>
          <w:rFonts w:ascii="Century Gothic" w:hAnsi="Century Gothic" w:cs="Tahoma"/>
          <w:b/>
          <w:sz w:val="18"/>
          <w:szCs w:val="18"/>
        </w:rPr>
        <w:tab/>
      </w:r>
      <w:r w:rsidRPr="00776C02">
        <w:rPr>
          <w:rFonts w:ascii="Century Gothic" w:hAnsi="Century Gothic" w:cs="Tahoma"/>
          <w:b/>
          <w:sz w:val="18"/>
          <w:szCs w:val="18"/>
        </w:rPr>
        <w:tab/>
      </w:r>
      <w:r w:rsidRPr="00776C02">
        <w:rPr>
          <w:rFonts w:ascii="Century Gothic" w:hAnsi="Century Gothic" w:cs="Tahoma"/>
          <w:b/>
          <w:sz w:val="18"/>
          <w:szCs w:val="18"/>
        </w:rPr>
        <w:tab/>
      </w:r>
      <w:proofErr w:type="spellStart"/>
      <w:r w:rsidRPr="00776C02">
        <w:rPr>
          <w:rFonts w:ascii="Century Gothic" w:hAnsi="Century Gothic" w:cs="Tahoma"/>
          <w:b/>
          <w:sz w:val="18"/>
          <w:szCs w:val="18"/>
        </w:rPr>
        <w:t>xxxx</w:t>
      </w:r>
      <w:proofErr w:type="spellEnd"/>
    </w:p>
    <w:p w14:paraId="7BC54F92" w14:textId="77777777" w:rsidR="00FC1C50" w:rsidRPr="00776C02" w:rsidRDefault="00FC1C50" w:rsidP="00FC1C50">
      <w:pPr>
        <w:ind w:left="2155" w:hanging="2155"/>
        <w:jc w:val="both"/>
        <w:rPr>
          <w:rFonts w:ascii="Century Gothic" w:hAnsi="Century Gothic" w:cs="Tahoma"/>
          <w:b/>
          <w:sz w:val="18"/>
          <w:szCs w:val="18"/>
        </w:rPr>
      </w:pPr>
    </w:p>
    <w:p w14:paraId="5B8A9B95" w14:textId="77777777" w:rsidR="00FC1C50" w:rsidRPr="00776C02" w:rsidRDefault="00FC1C50" w:rsidP="00FC1C50">
      <w:pPr>
        <w:rPr>
          <w:rFonts w:ascii="Century Gothic" w:hAnsi="Century Gothic" w:cs="Tahoma"/>
          <w:b/>
          <w:color w:val="000000"/>
          <w:sz w:val="18"/>
          <w:szCs w:val="18"/>
          <w:lang w:val="es-ES_tradnl"/>
        </w:rPr>
      </w:pPr>
      <w:r w:rsidRPr="00776C02">
        <w:rPr>
          <w:rFonts w:ascii="Century Gothic" w:hAnsi="Century Gothic" w:cs="Tahoma"/>
          <w:b/>
          <w:color w:val="000000"/>
          <w:sz w:val="18"/>
          <w:szCs w:val="18"/>
          <w:lang w:val="es-ES_tradnl"/>
        </w:rPr>
        <w:t xml:space="preserve">NIT: </w:t>
      </w:r>
      <w:r w:rsidRPr="00776C02">
        <w:rPr>
          <w:rFonts w:ascii="Century Gothic" w:hAnsi="Century Gothic" w:cs="Tahoma"/>
          <w:b/>
          <w:color w:val="000000"/>
          <w:sz w:val="18"/>
          <w:szCs w:val="18"/>
          <w:lang w:val="es-ES_tradnl"/>
        </w:rPr>
        <w:tab/>
      </w:r>
      <w:r w:rsidRPr="00776C02">
        <w:rPr>
          <w:rFonts w:ascii="Century Gothic" w:hAnsi="Century Gothic" w:cs="Tahoma"/>
          <w:b/>
          <w:color w:val="000000"/>
          <w:sz w:val="18"/>
          <w:szCs w:val="18"/>
          <w:lang w:val="es-ES_tradnl"/>
        </w:rPr>
        <w:tab/>
      </w:r>
      <w:r w:rsidRPr="00776C02">
        <w:rPr>
          <w:rFonts w:ascii="Century Gothic" w:hAnsi="Century Gothic" w:cs="Tahoma"/>
          <w:b/>
          <w:color w:val="000000"/>
          <w:sz w:val="18"/>
          <w:szCs w:val="18"/>
          <w:lang w:val="es-ES_tradnl"/>
        </w:rPr>
        <w:tab/>
      </w:r>
      <w:r w:rsidRPr="00776C02">
        <w:rPr>
          <w:rFonts w:ascii="Century Gothic" w:hAnsi="Century Gothic" w:cs="Tahoma"/>
          <w:b/>
          <w:color w:val="000000"/>
          <w:sz w:val="18"/>
          <w:szCs w:val="18"/>
          <w:lang w:val="es-ES_tradnl"/>
        </w:rPr>
        <w:tab/>
      </w:r>
      <w:proofErr w:type="spellStart"/>
      <w:r w:rsidRPr="00776C02">
        <w:rPr>
          <w:rFonts w:ascii="Century Gothic" w:hAnsi="Century Gothic" w:cs="Tahoma"/>
          <w:b/>
          <w:color w:val="000000"/>
          <w:sz w:val="18"/>
          <w:szCs w:val="18"/>
          <w:lang w:val="es-ES_tradnl"/>
        </w:rPr>
        <w:t>xxxx</w:t>
      </w:r>
      <w:proofErr w:type="spellEnd"/>
    </w:p>
    <w:p w14:paraId="6F7F9398" w14:textId="77777777" w:rsidR="00FC1C50" w:rsidRPr="00776C02" w:rsidRDefault="00FC1C50" w:rsidP="00FC1C50">
      <w:pPr>
        <w:ind w:left="2155" w:hanging="2155"/>
        <w:jc w:val="both"/>
        <w:rPr>
          <w:rFonts w:ascii="Century Gothic" w:hAnsi="Century Gothic" w:cs="Tahoma"/>
          <w:b/>
          <w:sz w:val="18"/>
          <w:szCs w:val="18"/>
        </w:rPr>
      </w:pPr>
    </w:p>
    <w:p w14:paraId="0C4E20B6" w14:textId="6FF20331" w:rsidR="00FC1C50" w:rsidRPr="00776C02" w:rsidRDefault="00FC1C50" w:rsidP="00FC1C50">
      <w:pPr>
        <w:ind w:left="2832" w:hanging="2832"/>
        <w:jc w:val="both"/>
        <w:rPr>
          <w:rFonts w:ascii="Century Gothic" w:hAnsi="Century Gothic" w:cs="Tahoma"/>
          <w:b/>
          <w:sz w:val="18"/>
          <w:szCs w:val="18"/>
        </w:rPr>
      </w:pPr>
      <w:r w:rsidRPr="00776C02">
        <w:rPr>
          <w:rFonts w:ascii="Century Gothic" w:hAnsi="Century Gothic" w:cs="Tahoma"/>
          <w:b/>
          <w:sz w:val="18"/>
          <w:szCs w:val="18"/>
        </w:rPr>
        <w:t>OBJETO:</w:t>
      </w:r>
      <w:r w:rsidRPr="00776C02">
        <w:rPr>
          <w:rFonts w:ascii="Century Gothic" w:hAnsi="Century Gothic" w:cs="Tahoma"/>
          <w:b/>
          <w:sz w:val="18"/>
          <w:szCs w:val="18"/>
        </w:rPr>
        <w:tab/>
      </w:r>
      <w:r w:rsidR="004005F1" w:rsidRPr="00776C02">
        <w:rPr>
          <w:rFonts w:ascii="Century Gothic" w:hAnsi="Century Gothic" w:cs="Tahoma"/>
          <w:b/>
          <w:sz w:val="18"/>
          <w:szCs w:val="18"/>
        </w:rPr>
        <w:t>COMPRA DE RECIPIENTES Y CONTENEDORES PARA LA SEGREGACION DE LOS RESIDUOS PELIGROSOSO Y NO PELIGROSOS GENERADOS DE LAS ACTIVIDADES DE LA PRESTACION DE LOS SERVICIOS DE SALUD.</w:t>
      </w:r>
    </w:p>
    <w:p w14:paraId="2C49AE93" w14:textId="77777777" w:rsidR="00FC1C50" w:rsidRPr="00776C02" w:rsidRDefault="00FC1C50" w:rsidP="00FC1C50">
      <w:pPr>
        <w:ind w:left="2155" w:hanging="2155"/>
        <w:jc w:val="both"/>
        <w:rPr>
          <w:rFonts w:ascii="Century Gothic" w:hAnsi="Century Gothic" w:cs="Tahoma"/>
          <w:b/>
          <w:color w:val="800000"/>
          <w:sz w:val="18"/>
          <w:szCs w:val="18"/>
        </w:rPr>
      </w:pPr>
    </w:p>
    <w:p w14:paraId="21BB09AE" w14:textId="77777777" w:rsidR="00FC1C50" w:rsidRPr="00776C02" w:rsidRDefault="00FC1C50" w:rsidP="00FC1C50">
      <w:pPr>
        <w:ind w:left="2832" w:hanging="2832"/>
        <w:jc w:val="both"/>
        <w:rPr>
          <w:rFonts w:ascii="Century Gothic" w:hAnsi="Century Gothic" w:cs="Tahoma"/>
          <w:b/>
          <w:sz w:val="18"/>
          <w:szCs w:val="18"/>
        </w:rPr>
      </w:pPr>
      <w:r w:rsidRPr="00776C02">
        <w:rPr>
          <w:rFonts w:ascii="Century Gothic" w:hAnsi="Century Gothic" w:cs="Tahoma"/>
          <w:b/>
          <w:sz w:val="18"/>
          <w:szCs w:val="18"/>
        </w:rPr>
        <w:t>VALOR:</w:t>
      </w:r>
      <w:r w:rsidRPr="00776C02">
        <w:rPr>
          <w:rFonts w:ascii="Century Gothic" w:hAnsi="Century Gothic" w:cs="Tahoma"/>
          <w:b/>
          <w:sz w:val="18"/>
          <w:szCs w:val="18"/>
        </w:rPr>
        <w:tab/>
        <w:t>xxx PESOS M.L ($</w:t>
      </w:r>
      <w:proofErr w:type="spellStart"/>
      <w:r w:rsidRPr="00776C02">
        <w:rPr>
          <w:rFonts w:ascii="Century Gothic" w:hAnsi="Century Gothic" w:cs="Tahoma"/>
          <w:b/>
          <w:sz w:val="18"/>
          <w:szCs w:val="18"/>
        </w:rPr>
        <w:t>xxxx</w:t>
      </w:r>
      <w:proofErr w:type="spellEnd"/>
      <w:r w:rsidRPr="00776C02">
        <w:rPr>
          <w:rFonts w:ascii="Century Gothic" w:hAnsi="Century Gothic" w:cs="Tahoma"/>
          <w:b/>
          <w:sz w:val="18"/>
          <w:szCs w:val="18"/>
        </w:rPr>
        <w:t>) IVA INCLUIDO</w:t>
      </w:r>
    </w:p>
    <w:p w14:paraId="1F6F2E9B" w14:textId="77777777" w:rsidR="00FC1C50" w:rsidRPr="00776C02" w:rsidRDefault="00FC1C50" w:rsidP="00FC1C50">
      <w:pPr>
        <w:ind w:left="2155" w:hanging="2155"/>
        <w:jc w:val="both"/>
        <w:rPr>
          <w:rFonts w:ascii="Century Gothic" w:hAnsi="Century Gothic" w:cs="Tahoma"/>
          <w:b/>
          <w:color w:val="000000"/>
          <w:sz w:val="18"/>
          <w:szCs w:val="18"/>
        </w:rPr>
      </w:pPr>
    </w:p>
    <w:p w14:paraId="075BB459" w14:textId="77777777" w:rsidR="00FC1C50" w:rsidRPr="00776C02" w:rsidRDefault="00FC1C50" w:rsidP="00FC1C50">
      <w:pPr>
        <w:rPr>
          <w:rFonts w:ascii="Century Gothic" w:hAnsi="Century Gothic" w:cs="Tahoma"/>
          <w:b/>
          <w:sz w:val="18"/>
          <w:szCs w:val="18"/>
          <w:lang w:val="es-ES_tradnl"/>
        </w:rPr>
      </w:pPr>
      <w:r w:rsidRPr="00776C02">
        <w:rPr>
          <w:rFonts w:ascii="Century Gothic" w:hAnsi="Century Gothic" w:cs="Tahoma"/>
          <w:b/>
          <w:sz w:val="18"/>
          <w:szCs w:val="18"/>
          <w:lang w:val="es-ES_tradnl"/>
        </w:rPr>
        <w:t>PLAZO:</w:t>
      </w:r>
      <w:r w:rsidRPr="00776C02">
        <w:rPr>
          <w:rFonts w:ascii="Century Gothic" w:hAnsi="Century Gothic" w:cs="Tahoma"/>
          <w:b/>
          <w:sz w:val="18"/>
          <w:szCs w:val="18"/>
          <w:lang w:val="es-ES_tradnl"/>
        </w:rPr>
        <w:tab/>
      </w:r>
      <w:r w:rsidRPr="00776C02">
        <w:rPr>
          <w:rFonts w:ascii="Century Gothic" w:hAnsi="Century Gothic" w:cs="Tahoma"/>
          <w:b/>
          <w:sz w:val="18"/>
          <w:szCs w:val="18"/>
          <w:lang w:val="es-ES_tradnl"/>
        </w:rPr>
        <w:tab/>
      </w:r>
      <w:r w:rsidRPr="00776C02">
        <w:rPr>
          <w:rFonts w:ascii="Century Gothic" w:hAnsi="Century Gothic" w:cs="Tahoma"/>
          <w:b/>
          <w:sz w:val="18"/>
          <w:szCs w:val="18"/>
          <w:lang w:val="es-ES_tradnl"/>
        </w:rPr>
        <w:tab/>
      </w:r>
      <w:r w:rsidRPr="00776C02">
        <w:rPr>
          <w:rFonts w:ascii="Century Gothic" w:hAnsi="Century Gothic" w:cs="Tahoma"/>
          <w:b/>
          <w:sz w:val="18"/>
          <w:szCs w:val="18"/>
          <w:lang w:val="es-ES_tradnl"/>
        </w:rPr>
        <w:tab/>
      </w:r>
      <w:proofErr w:type="spellStart"/>
      <w:r w:rsidRPr="00776C02">
        <w:rPr>
          <w:rFonts w:ascii="Century Gothic" w:hAnsi="Century Gothic" w:cs="Tahoma"/>
          <w:b/>
          <w:sz w:val="18"/>
          <w:szCs w:val="18"/>
          <w:lang w:val="es-ES_tradnl"/>
        </w:rPr>
        <w:t>xxxx</w:t>
      </w:r>
      <w:proofErr w:type="spellEnd"/>
      <w:r w:rsidRPr="00776C02">
        <w:rPr>
          <w:rFonts w:ascii="Century Gothic" w:hAnsi="Century Gothic" w:cs="Tahoma"/>
          <w:b/>
          <w:sz w:val="18"/>
          <w:szCs w:val="18"/>
          <w:lang w:val="es-ES_tradnl"/>
        </w:rPr>
        <w:t xml:space="preserve"> DIAS CALENDARIO</w:t>
      </w:r>
    </w:p>
    <w:p w14:paraId="64226B1C" w14:textId="77777777" w:rsidR="00FC1C50" w:rsidRPr="00776C02" w:rsidRDefault="00FC1C50" w:rsidP="00FC1C50">
      <w:pPr>
        <w:rPr>
          <w:rFonts w:ascii="Century Gothic" w:hAnsi="Century Gothic" w:cs="Tahoma"/>
          <w:b/>
          <w:sz w:val="18"/>
          <w:szCs w:val="18"/>
          <w:lang w:val="es-ES_tradnl"/>
        </w:rPr>
      </w:pPr>
    </w:p>
    <w:p w14:paraId="1773F488" w14:textId="77777777" w:rsidR="00FC1C50" w:rsidRPr="00776C02" w:rsidRDefault="00FC1C50" w:rsidP="00FC1C50">
      <w:pPr>
        <w:rPr>
          <w:rFonts w:ascii="Century Gothic" w:hAnsi="Century Gothic" w:cs="Tahoma"/>
          <w:b/>
          <w:sz w:val="18"/>
          <w:szCs w:val="18"/>
          <w:lang w:val="es-ES_tradnl"/>
        </w:rPr>
      </w:pPr>
    </w:p>
    <w:p w14:paraId="5678B356" w14:textId="07E889F6" w:rsidR="00FC1C50" w:rsidRPr="00776C02" w:rsidRDefault="00EF283F" w:rsidP="00FC1C50">
      <w:pPr>
        <w:autoSpaceDE w:val="0"/>
        <w:autoSpaceDN w:val="0"/>
        <w:adjustRightInd w:val="0"/>
        <w:spacing w:line="240" w:lineRule="atLeast"/>
        <w:jc w:val="both"/>
        <w:rPr>
          <w:rFonts w:ascii="Century Gothic" w:hAnsi="Century Gothic" w:cs="Tahoma"/>
          <w:sz w:val="18"/>
          <w:szCs w:val="18"/>
        </w:rPr>
      </w:pPr>
      <w:r w:rsidRPr="00776C02">
        <w:rPr>
          <w:rFonts w:ascii="Century Gothic" w:hAnsi="Century Gothic" w:cs="Tahoma"/>
          <w:sz w:val="18"/>
          <w:szCs w:val="18"/>
        </w:rPr>
        <w:t xml:space="preserve">Entre los suscritos  </w:t>
      </w:r>
      <w:r w:rsidRPr="00776C02">
        <w:rPr>
          <w:rFonts w:ascii="Century Gothic" w:hAnsi="Century Gothic" w:cs="Tahoma"/>
          <w:b/>
          <w:sz w:val="18"/>
          <w:szCs w:val="18"/>
        </w:rPr>
        <w:t xml:space="preserve">MARTHA CECILIA CASTRILLON SUAREZ, </w:t>
      </w:r>
      <w:r w:rsidRPr="00776C02">
        <w:rPr>
          <w:rFonts w:ascii="Century Gothic" w:hAnsi="Century Gothic" w:cs="Tahoma"/>
          <w:sz w:val="18"/>
          <w:szCs w:val="18"/>
        </w:rPr>
        <w:t xml:space="preserve">identificado con la cédula de ciudadanía N° 43.501.564 obrando en calidad  de Gerente de la Empresa  Social del Estado METROSALUD, nombrado mediante Decreto 0454 DE 2020 y respaldado contractualmente con el Acuerdo 252 de 2.014,  de una  parte que en adelante  se denominará METROSALUD, </w:t>
      </w:r>
      <w:r w:rsidR="00FC1C50" w:rsidRPr="00776C02">
        <w:rPr>
          <w:rFonts w:ascii="Century Gothic" w:hAnsi="Century Gothic" w:cs="Tahoma"/>
          <w:sz w:val="18"/>
          <w:szCs w:val="18"/>
        </w:rPr>
        <w:t xml:space="preserve"> y </w:t>
      </w:r>
      <w:proofErr w:type="spellStart"/>
      <w:r w:rsidR="00FC1C50" w:rsidRPr="00776C02">
        <w:rPr>
          <w:rFonts w:ascii="Century Gothic" w:hAnsi="Century Gothic" w:cs="Tahoma"/>
          <w:sz w:val="18"/>
          <w:szCs w:val="18"/>
        </w:rPr>
        <w:t>xxxxxxxxxxxxxxxxxxxxxxx</w:t>
      </w:r>
      <w:proofErr w:type="spellEnd"/>
      <w:r w:rsidR="00FC1C50" w:rsidRPr="00776C02">
        <w:rPr>
          <w:rFonts w:ascii="Century Gothic" w:hAnsi="Century Gothic" w:cs="Tahoma"/>
          <w:sz w:val="18"/>
          <w:szCs w:val="18"/>
        </w:rPr>
        <w:t xml:space="preserve"> </w:t>
      </w:r>
      <w:r w:rsidR="00FC1C50" w:rsidRPr="00776C02">
        <w:rPr>
          <w:rFonts w:ascii="Century Gothic" w:hAnsi="Century Gothic" w:cs="Tahoma"/>
          <w:color w:val="000000"/>
          <w:sz w:val="18"/>
          <w:szCs w:val="18"/>
        </w:rPr>
        <w:t xml:space="preserve">identificado con la cédula de ciudadanía número </w:t>
      </w:r>
      <w:proofErr w:type="spellStart"/>
      <w:r w:rsidR="00FC1C50" w:rsidRPr="00776C02">
        <w:rPr>
          <w:rFonts w:ascii="Century Gothic" w:hAnsi="Century Gothic" w:cs="Tahoma"/>
          <w:color w:val="000000"/>
          <w:sz w:val="18"/>
          <w:szCs w:val="18"/>
        </w:rPr>
        <w:t>xxxxxxxxxxxxx</w:t>
      </w:r>
      <w:proofErr w:type="spellEnd"/>
      <w:r w:rsidR="00FC1C50" w:rsidRPr="00776C02">
        <w:rPr>
          <w:rFonts w:ascii="Century Gothic" w:hAnsi="Century Gothic" w:cs="Tahoma"/>
          <w:color w:val="000000"/>
          <w:sz w:val="18"/>
          <w:szCs w:val="18"/>
        </w:rPr>
        <w:t>,  quien obra en representación de XXXXXXXXXXXX</w:t>
      </w:r>
      <w:r w:rsidR="00FC1C50" w:rsidRPr="00776C02">
        <w:rPr>
          <w:rFonts w:ascii="Century Gothic" w:hAnsi="Century Gothic" w:cs="Tahoma"/>
          <w:b/>
          <w:color w:val="000000"/>
          <w:sz w:val="18"/>
          <w:szCs w:val="18"/>
        </w:rPr>
        <w:t>.</w:t>
      </w:r>
      <w:r w:rsidR="00FC1C50" w:rsidRPr="00776C02">
        <w:rPr>
          <w:rFonts w:ascii="Century Gothic" w:hAnsi="Century Gothic" w:cs="Tahoma"/>
          <w:sz w:val="18"/>
          <w:szCs w:val="18"/>
        </w:rPr>
        <w:t xml:space="preserve">, sociedad constituida mediante lo enunciado en el certificado de  Cámara de Comercio anexo a este contrato, y quien en adelante se denominara </w:t>
      </w:r>
      <w:r w:rsidR="00FC1C50" w:rsidRPr="00776C02">
        <w:rPr>
          <w:rFonts w:ascii="Century Gothic" w:hAnsi="Century Gothic" w:cs="Tahoma"/>
          <w:b/>
          <w:sz w:val="18"/>
          <w:szCs w:val="18"/>
        </w:rPr>
        <w:t>EL CONTRATISTA</w:t>
      </w:r>
      <w:r w:rsidR="00FC1C50" w:rsidRPr="00776C02">
        <w:rPr>
          <w:rFonts w:ascii="Century Gothic" w:hAnsi="Century Gothic" w:cs="Tahoma"/>
          <w:sz w:val="18"/>
          <w:szCs w:val="18"/>
        </w:rPr>
        <w:t>, hemos convenido celebrar el presente contrato, el cual se regirá por las siguientes cláusulas, previas las siguientes consideraciones:  -----------</w:t>
      </w:r>
      <w:r w:rsidR="00DF66AC">
        <w:rPr>
          <w:rFonts w:ascii="Century Gothic" w:hAnsi="Century Gothic" w:cs="Tahoma"/>
          <w:sz w:val="18"/>
          <w:szCs w:val="18"/>
        </w:rPr>
        <w:t>--------------------------</w:t>
      </w:r>
    </w:p>
    <w:p w14:paraId="22CCC78D" w14:textId="77777777" w:rsidR="0015773E" w:rsidRPr="00776C02" w:rsidRDefault="0015773E" w:rsidP="0015773E">
      <w:pPr>
        <w:numPr>
          <w:ilvl w:val="0"/>
          <w:numId w:val="21"/>
        </w:numPr>
        <w:autoSpaceDE w:val="0"/>
        <w:autoSpaceDN w:val="0"/>
        <w:adjustRightInd w:val="0"/>
        <w:jc w:val="both"/>
        <w:rPr>
          <w:rFonts w:ascii="Century Gothic" w:hAnsi="Century Gothic" w:cs="Tahoma"/>
          <w:sz w:val="18"/>
          <w:szCs w:val="18"/>
        </w:rPr>
      </w:pPr>
      <w:r w:rsidRPr="00776C02">
        <w:rPr>
          <w:rFonts w:ascii="Century Gothic" w:hAnsi="Century Gothic" w:cs="Tahoma"/>
          <w:sz w:val="18"/>
          <w:szCs w:val="18"/>
          <w:lang w:val="es-MX"/>
        </w:rPr>
        <w:t xml:space="preserve">Que en aplicación a lo señalado en el estatuto contractual de Metrosalud, contenido en el Acuerdo N° 252 de 2014, emanado de su Junta Directiva, la selección de este proceso  se hace por convocatoria pública, ordenado por la Gerente mediante Resolución. </w:t>
      </w:r>
    </w:p>
    <w:p w14:paraId="25104337" w14:textId="77777777" w:rsidR="0015773E" w:rsidRPr="0001360B" w:rsidRDefault="0015773E" w:rsidP="0015773E">
      <w:pPr>
        <w:numPr>
          <w:ilvl w:val="0"/>
          <w:numId w:val="21"/>
        </w:numPr>
        <w:autoSpaceDE w:val="0"/>
        <w:autoSpaceDN w:val="0"/>
        <w:adjustRightInd w:val="0"/>
        <w:jc w:val="both"/>
        <w:rPr>
          <w:rFonts w:ascii="Century Gothic" w:hAnsi="Century Gothic" w:cs="Tahoma"/>
          <w:sz w:val="18"/>
          <w:szCs w:val="18"/>
        </w:rPr>
      </w:pPr>
      <w:r w:rsidRPr="00776C02">
        <w:rPr>
          <w:rFonts w:ascii="Century Gothic" w:hAnsi="Century Gothic" w:cs="Tahoma"/>
          <w:sz w:val="18"/>
          <w:szCs w:val="18"/>
        </w:rPr>
        <w:t xml:space="preserve">Que dentro del trámite del proceso de selección, se invitó a participar a los proponentes </w:t>
      </w:r>
      <w:proofErr w:type="spellStart"/>
      <w:r w:rsidRPr="00776C02">
        <w:rPr>
          <w:rFonts w:ascii="Century Gothic" w:hAnsi="Century Gothic" w:cs="Tahoma"/>
          <w:sz w:val="18"/>
          <w:szCs w:val="18"/>
        </w:rPr>
        <w:t>xxxxxxxxxxxxxxxxxxxxxxxxxxxxx</w:t>
      </w:r>
      <w:proofErr w:type="spellEnd"/>
      <w:r w:rsidRPr="00776C02">
        <w:rPr>
          <w:rFonts w:ascii="Century Gothic" w:hAnsi="Century Gothic" w:cs="Tahoma"/>
          <w:sz w:val="18"/>
          <w:szCs w:val="18"/>
        </w:rPr>
        <w:t xml:space="preserve"> a presentar propuesta, mediante publicación de la invitación en la </w:t>
      </w:r>
      <w:proofErr w:type="spellStart"/>
      <w:proofErr w:type="gramStart"/>
      <w:r w:rsidRPr="00776C02">
        <w:rPr>
          <w:rFonts w:ascii="Century Gothic" w:hAnsi="Century Gothic" w:cs="Tahoma"/>
          <w:sz w:val="18"/>
          <w:szCs w:val="18"/>
        </w:rPr>
        <w:t>pagina</w:t>
      </w:r>
      <w:proofErr w:type="spellEnd"/>
      <w:proofErr w:type="gramEnd"/>
      <w:r w:rsidRPr="00776C02">
        <w:rPr>
          <w:rFonts w:ascii="Century Gothic" w:hAnsi="Century Gothic" w:cs="Tahoma"/>
          <w:sz w:val="18"/>
          <w:szCs w:val="18"/>
        </w:rPr>
        <w:t xml:space="preserve"> web, el </w:t>
      </w:r>
      <w:r w:rsidRPr="0001360B">
        <w:rPr>
          <w:rFonts w:ascii="Century Gothic" w:hAnsi="Century Gothic" w:cs="Tahoma"/>
          <w:sz w:val="18"/>
          <w:szCs w:val="18"/>
        </w:rPr>
        <w:t xml:space="preserve">día xxx de </w:t>
      </w:r>
      <w:proofErr w:type="spellStart"/>
      <w:r w:rsidRPr="0001360B">
        <w:rPr>
          <w:rFonts w:ascii="Century Gothic" w:hAnsi="Century Gothic" w:cs="Tahoma"/>
          <w:sz w:val="18"/>
          <w:szCs w:val="18"/>
        </w:rPr>
        <w:t>xxxxxxxxxx</w:t>
      </w:r>
      <w:proofErr w:type="spellEnd"/>
      <w:r w:rsidRPr="0001360B">
        <w:rPr>
          <w:rFonts w:ascii="Century Gothic" w:hAnsi="Century Gothic" w:cs="Tahoma"/>
          <w:sz w:val="18"/>
          <w:szCs w:val="18"/>
        </w:rPr>
        <w:t xml:space="preserve"> de 2022 con todas las condiciones, especificaciones y  anexos respectivos. ----------------------------------------------------------------------------</w:t>
      </w:r>
    </w:p>
    <w:p w14:paraId="7BEF6A65" w14:textId="77777777" w:rsidR="0015773E" w:rsidRPr="0001360B" w:rsidRDefault="0015773E" w:rsidP="0015773E">
      <w:pPr>
        <w:numPr>
          <w:ilvl w:val="0"/>
          <w:numId w:val="21"/>
        </w:numPr>
        <w:autoSpaceDE w:val="0"/>
        <w:autoSpaceDN w:val="0"/>
        <w:adjustRightInd w:val="0"/>
        <w:jc w:val="both"/>
        <w:rPr>
          <w:rFonts w:ascii="Century Gothic" w:hAnsi="Century Gothic" w:cs="Tahoma"/>
          <w:sz w:val="18"/>
          <w:szCs w:val="18"/>
        </w:rPr>
      </w:pPr>
      <w:r w:rsidRPr="0001360B">
        <w:rPr>
          <w:rFonts w:ascii="Century Gothic" w:hAnsi="Century Gothic" w:cs="Tahoma"/>
          <w:sz w:val="18"/>
          <w:szCs w:val="18"/>
        </w:rPr>
        <w:t xml:space="preserve">Que el presente proceso se encuentra respaldado en el Certificado de disponibilidad presupuestal </w:t>
      </w:r>
      <w:r w:rsidRPr="0001360B">
        <w:rPr>
          <w:rFonts w:ascii="Century Gothic" w:hAnsi="Century Gothic" w:cs="Tahoma"/>
          <w:sz w:val="18"/>
          <w:szCs w:val="18"/>
          <w:lang w:val="es-MX"/>
        </w:rPr>
        <w:t>Disponibilidad Presupuestal PDIG N°  XXXXXX</w:t>
      </w:r>
      <w:r w:rsidRPr="0001360B">
        <w:rPr>
          <w:rFonts w:ascii="Century Gothic" w:hAnsi="Century Gothic" w:cs="Arial"/>
          <w:sz w:val="18"/>
          <w:szCs w:val="18"/>
        </w:rPr>
        <w:t xml:space="preserve"> de XXXXXX XX de 2022,  expedido por el Área de Presupuesto, con una asignación de XXXXXXXXXXXXXXX de pesos M.L  ($XXXXXXXXXXXX)</w:t>
      </w:r>
      <w:r w:rsidRPr="0001360B">
        <w:rPr>
          <w:rFonts w:ascii="Century Gothic" w:hAnsi="Century Gothic" w:cs="Tahoma"/>
          <w:sz w:val="18"/>
          <w:szCs w:val="18"/>
        </w:rPr>
        <w:t>. ------------------</w:t>
      </w:r>
    </w:p>
    <w:p w14:paraId="2AD1A798" w14:textId="6E7ABA0D" w:rsidR="0015773E" w:rsidRPr="0001360B" w:rsidRDefault="0015773E" w:rsidP="0015773E">
      <w:pPr>
        <w:numPr>
          <w:ilvl w:val="0"/>
          <w:numId w:val="21"/>
        </w:numPr>
        <w:autoSpaceDE w:val="0"/>
        <w:autoSpaceDN w:val="0"/>
        <w:adjustRightInd w:val="0"/>
        <w:jc w:val="both"/>
        <w:rPr>
          <w:rFonts w:ascii="Century Gothic" w:hAnsi="Century Gothic" w:cs="Tahoma"/>
          <w:sz w:val="18"/>
          <w:szCs w:val="18"/>
        </w:rPr>
      </w:pPr>
      <w:r w:rsidRPr="0001360B">
        <w:rPr>
          <w:rFonts w:ascii="Century Gothic" w:hAnsi="Century Gothic" w:cs="Tahoma"/>
          <w:sz w:val="18"/>
          <w:szCs w:val="18"/>
        </w:rPr>
        <w:t xml:space="preserve">Que el plazo de ejecución es hasta </w:t>
      </w:r>
      <w:r w:rsidR="00776C02" w:rsidRPr="0001360B">
        <w:rPr>
          <w:rFonts w:ascii="Century Gothic" w:hAnsi="Century Gothic" w:cs="Tahoma"/>
          <w:sz w:val="18"/>
          <w:szCs w:val="18"/>
        </w:rPr>
        <w:t xml:space="preserve"> el tiempo de entrega de los elementos ofertados por el proponente seleccionado.</w:t>
      </w:r>
      <w:r w:rsidRPr="0001360B">
        <w:rPr>
          <w:rFonts w:ascii="Century Gothic" w:hAnsi="Century Gothic" w:cs="Arial"/>
          <w:sz w:val="18"/>
          <w:szCs w:val="18"/>
        </w:rPr>
        <w:t xml:space="preserve"> ---------------------------------------</w:t>
      </w:r>
    </w:p>
    <w:p w14:paraId="48173248" w14:textId="4577DE05" w:rsidR="0015773E" w:rsidRPr="0001360B" w:rsidRDefault="0015773E" w:rsidP="0015773E">
      <w:pPr>
        <w:numPr>
          <w:ilvl w:val="0"/>
          <w:numId w:val="21"/>
        </w:numPr>
        <w:autoSpaceDE w:val="0"/>
        <w:autoSpaceDN w:val="0"/>
        <w:adjustRightInd w:val="0"/>
        <w:jc w:val="both"/>
        <w:rPr>
          <w:rFonts w:ascii="Century Gothic" w:hAnsi="Century Gothic" w:cs="Tahoma"/>
          <w:sz w:val="18"/>
          <w:szCs w:val="18"/>
        </w:rPr>
      </w:pPr>
      <w:r w:rsidRPr="0001360B">
        <w:rPr>
          <w:rFonts w:ascii="Century Gothic" w:hAnsi="Century Gothic" w:cs="Tahoma"/>
          <w:iCs/>
          <w:sz w:val="18"/>
          <w:szCs w:val="18"/>
          <w:lang w:val="es-MX"/>
        </w:rPr>
        <w:t xml:space="preserve">Que de acuerdo con lo establecido en la </w:t>
      </w:r>
      <w:r w:rsidR="00776C02" w:rsidRPr="0001360B">
        <w:rPr>
          <w:rFonts w:ascii="Century Gothic" w:hAnsi="Century Gothic" w:cs="Tahoma"/>
          <w:iCs/>
          <w:sz w:val="18"/>
          <w:szCs w:val="18"/>
          <w:lang w:val="es-MX"/>
        </w:rPr>
        <w:t>invitación</w:t>
      </w:r>
      <w:r w:rsidRPr="0001360B">
        <w:rPr>
          <w:rFonts w:ascii="Century Gothic" w:hAnsi="Century Gothic" w:cs="Tahoma"/>
          <w:iCs/>
          <w:sz w:val="18"/>
          <w:szCs w:val="18"/>
          <w:lang w:val="es-MX"/>
        </w:rPr>
        <w:t xml:space="preserve">, XXX (XX) proponentes interesados presentaron las propuestas debidamente radicadas en el Archivo Central, el día XX de </w:t>
      </w:r>
      <w:proofErr w:type="spellStart"/>
      <w:r w:rsidRPr="0001360B">
        <w:rPr>
          <w:rFonts w:ascii="Century Gothic" w:hAnsi="Century Gothic" w:cs="Tahoma"/>
          <w:iCs/>
          <w:sz w:val="18"/>
          <w:szCs w:val="18"/>
          <w:lang w:val="es-MX"/>
        </w:rPr>
        <w:t>xxxx</w:t>
      </w:r>
      <w:proofErr w:type="spellEnd"/>
      <w:r w:rsidRPr="0001360B">
        <w:rPr>
          <w:rFonts w:ascii="Century Gothic" w:hAnsi="Century Gothic" w:cs="Tahoma"/>
          <w:iCs/>
          <w:sz w:val="18"/>
          <w:szCs w:val="18"/>
          <w:lang w:val="es-MX"/>
        </w:rPr>
        <w:t xml:space="preserve"> de 2022. ------------------------</w:t>
      </w:r>
    </w:p>
    <w:p w14:paraId="3CF0D99C" w14:textId="77777777" w:rsidR="0015773E" w:rsidRPr="0001360B" w:rsidRDefault="0015773E" w:rsidP="0015773E">
      <w:pPr>
        <w:numPr>
          <w:ilvl w:val="0"/>
          <w:numId w:val="21"/>
        </w:numPr>
        <w:autoSpaceDE w:val="0"/>
        <w:autoSpaceDN w:val="0"/>
        <w:adjustRightInd w:val="0"/>
        <w:jc w:val="both"/>
        <w:rPr>
          <w:rFonts w:ascii="Century Gothic" w:hAnsi="Century Gothic" w:cs="Tahoma"/>
          <w:sz w:val="18"/>
          <w:szCs w:val="18"/>
        </w:rPr>
      </w:pPr>
      <w:r w:rsidRPr="0001360B">
        <w:rPr>
          <w:rFonts w:ascii="Century Gothic" w:hAnsi="Century Gothic" w:cs="Tahoma"/>
          <w:iCs/>
          <w:sz w:val="18"/>
          <w:szCs w:val="18"/>
          <w:lang w:val="es-MX"/>
        </w:rPr>
        <w:t xml:space="preserve">Que se procedió a la verificación de las propuestas recibidas en sus aspectos jurídico,   financiero y </w:t>
      </w:r>
      <w:r w:rsidRPr="0001360B">
        <w:rPr>
          <w:rFonts w:ascii="Century Gothic" w:hAnsi="Century Gothic" w:cs="Tahoma"/>
          <w:sz w:val="18"/>
          <w:szCs w:val="18"/>
          <w:lang w:val="es-MX"/>
        </w:rPr>
        <w:t xml:space="preserve">se evaluaron las características técnicas y de acuerdo con lo definido en los términos, descalificándose aquellas propuesta o aquellos ítems de las propuestas que no cumplían con las condiciones </w:t>
      </w:r>
      <w:r w:rsidRPr="0001360B">
        <w:rPr>
          <w:rFonts w:ascii="Century Gothic" w:hAnsi="Century Gothic" w:cs="Tahoma"/>
          <w:iCs/>
          <w:sz w:val="18"/>
          <w:szCs w:val="18"/>
          <w:lang w:val="es-MX"/>
        </w:rPr>
        <w:t>estipuladas en la invitación.-------------------------------------------------</w:t>
      </w:r>
    </w:p>
    <w:p w14:paraId="7ED90D42" w14:textId="77777777" w:rsidR="0015773E" w:rsidRPr="0001360B" w:rsidRDefault="0015773E" w:rsidP="0015773E">
      <w:pPr>
        <w:numPr>
          <w:ilvl w:val="0"/>
          <w:numId w:val="21"/>
        </w:numPr>
        <w:autoSpaceDE w:val="0"/>
        <w:autoSpaceDN w:val="0"/>
        <w:adjustRightInd w:val="0"/>
        <w:jc w:val="both"/>
        <w:rPr>
          <w:rFonts w:ascii="Century Gothic" w:hAnsi="Century Gothic" w:cs="Tahoma"/>
          <w:sz w:val="18"/>
          <w:szCs w:val="18"/>
        </w:rPr>
      </w:pPr>
      <w:r w:rsidRPr="0001360B">
        <w:rPr>
          <w:rFonts w:ascii="Century Gothic" w:hAnsi="Century Gothic" w:cs="Tahoma"/>
          <w:sz w:val="18"/>
          <w:szCs w:val="18"/>
          <w:lang w:val="es-MX"/>
        </w:rPr>
        <w:t>Que reunido el Comité de recomendaciones y adjudicaciones de la ESE METROSALUD como se puede verificar en el acta número XXX de 2022,  se analizó  cada uno de los puntos contemplados en el informe de evaluación puesto a consideración de los proponentes, los resultados del proceso y con base en esto recomendó la adjudicación de los contratos conforme a lo señalado en la invitación, toda vez que estos constituyen la oferta de condiciones más favorables, según las condiciones establecidas.-----------------------------------------------------------------------------------------------------------------</w:t>
      </w:r>
    </w:p>
    <w:p w14:paraId="67DEAA24" w14:textId="77777777" w:rsidR="0015773E" w:rsidRPr="0001360B" w:rsidRDefault="0015773E" w:rsidP="0015773E">
      <w:pPr>
        <w:numPr>
          <w:ilvl w:val="0"/>
          <w:numId w:val="21"/>
        </w:numPr>
        <w:autoSpaceDE w:val="0"/>
        <w:autoSpaceDN w:val="0"/>
        <w:adjustRightInd w:val="0"/>
        <w:jc w:val="both"/>
        <w:rPr>
          <w:rFonts w:ascii="Century Gothic" w:hAnsi="Century Gothic" w:cs="Tahoma"/>
          <w:sz w:val="18"/>
          <w:szCs w:val="18"/>
        </w:rPr>
      </w:pPr>
      <w:r w:rsidRPr="0001360B">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p>
    <w:p w14:paraId="40979AE8" w14:textId="77777777" w:rsidR="004005F1" w:rsidRPr="0001360B" w:rsidRDefault="004005F1" w:rsidP="00FC1C50">
      <w:pPr>
        <w:autoSpaceDE w:val="0"/>
        <w:autoSpaceDN w:val="0"/>
        <w:adjustRightInd w:val="0"/>
        <w:spacing w:line="240" w:lineRule="atLeast"/>
        <w:jc w:val="both"/>
        <w:rPr>
          <w:rFonts w:ascii="Century Gothic" w:hAnsi="Century Gothic" w:cs="Tahoma"/>
          <w:sz w:val="18"/>
          <w:szCs w:val="18"/>
        </w:rPr>
      </w:pPr>
    </w:p>
    <w:p w14:paraId="1F987001" w14:textId="0D7485F7" w:rsidR="000B4DCA" w:rsidRPr="0001360B" w:rsidRDefault="00FC1C50" w:rsidP="00FC1C50">
      <w:pPr>
        <w:jc w:val="both"/>
        <w:rPr>
          <w:rFonts w:ascii="Century Gothic" w:hAnsi="Century Gothic" w:cs="Tahoma"/>
          <w:sz w:val="18"/>
          <w:szCs w:val="18"/>
        </w:rPr>
      </w:pPr>
      <w:r w:rsidRPr="0001360B">
        <w:rPr>
          <w:rFonts w:ascii="Century Gothic" w:hAnsi="Century Gothic" w:cs="Tahoma"/>
          <w:b/>
          <w:sz w:val="18"/>
          <w:szCs w:val="18"/>
        </w:rPr>
        <w:t xml:space="preserve">PRIMERA.- OBJETO: </w:t>
      </w:r>
      <w:r w:rsidRPr="0001360B">
        <w:rPr>
          <w:rFonts w:ascii="Century Gothic" w:hAnsi="Century Gothic" w:cs="Tahoma"/>
          <w:sz w:val="18"/>
          <w:szCs w:val="18"/>
        </w:rPr>
        <w:t xml:space="preserve">  </w:t>
      </w:r>
      <w:r w:rsidR="00F5341C" w:rsidRPr="0001360B">
        <w:rPr>
          <w:rFonts w:ascii="Century Gothic" w:hAnsi="Century Gothic" w:cs="Tahoma"/>
          <w:sz w:val="18"/>
          <w:szCs w:val="18"/>
        </w:rPr>
        <w:t>EL CONTRATISTA, se obliga para con METROSALUD a entregar a título de venta</w:t>
      </w:r>
      <w:r w:rsidR="009F7B6F" w:rsidRPr="0001360B">
        <w:rPr>
          <w:rFonts w:ascii="Century Gothic" w:hAnsi="Century Gothic" w:cs="Tahoma"/>
          <w:sz w:val="18"/>
          <w:szCs w:val="18"/>
        </w:rPr>
        <w:t>,  los elementos</w:t>
      </w:r>
      <w:r w:rsidR="00F5341C" w:rsidRPr="0001360B">
        <w:rPr>
          <w:rFonts w:ascii="Century Gothic" w:hAnsi="Century Gothic" w:cs="Tahoma"/>
          <w:sz w:val="18"/>
          <w:szCs w:val="18"/>
        </w:rPr>
        <w:t xml:space="preserve">, </w:t>
      </w:r>
      <w:r w:rsidR="000B4DCA" w:rsidRPr="0001360B">
        <w:rPr>
          <w:rFonts w:ascii="Century Gothic" w:hAnsi="Century Gothic" w:cs="Tahoma"/>
          <w:sz w:val="18"/>
          <w:szCs w:val="18"/>
        </w:rPr>
        <w:t xml:space="preserve">cuyas características </w:t>
      </w:r>
      <w:r w:rsidR="0001360B">
        <w:rPr>
          <w:rFonts w:ascii="Century Gothic" w:hAnsi="Century Gothic" w:cs="Tahoma"/>
          <w:sz w:val="18"/>
          <w:szCs w:val="18"/>
        </w:rPr>
        <w:t xml:space="preserve"> y especificaciones técnicas, marcas y referencias, </w:t>
      </w:r>
      <w:r w:rsidR="000B4DCA" w:rsidRPr="0001360B">
        <w:rPr>
          <w:rFonts w:ascii="Century Gothic" w:hAnsi="Century Gothic" w:cs="Tahoma"/>
          <w:sz w:val="18"/>
          <w:szCs w:val="18"/>
        </w:rPr>
        <w:t xml:space="preserve">cantidades y precios se relacionan a continuación. </w:t>
      </w:r>
      <w:r w:rsidR="00F5341C" w:rsidRPr="0001360B">
        <w:rPr>
          <w:rFonts w:ascii="Century Gothic" w:hAnsi="Century Gothic" w:cs="Tahoma"/>
          <w:sz w:val="18"/>
          <w:szCs w:val="18"/>
        </w:rPr>
        <w:t>------------------</w:t>
      </w:r>
      <w:r w:rsidR="000B4DCA" w:rsidRPr="0001360B">
        <w:rPr>
          <w:rFonts w:ascii="Century Gothic" w:hAnsi="Century Gothic" w:cs="Tahoma"/>
          <w:sz w:val="18"/>
          <w:szCs w:val="18"/>
        </w:rPr>
        <w:t>------------------</w:t>
      </w:r>
    </w:p>
    <w:p w14:paraId="360D9800" w14:textId="1A5D49D5" w:rsidR="00FC1C50" w:rsidRPr="00776C02" w:rsidRDefault="00FC1C50" w:rsidP="00FC1C50">
      <w:pPr>
        <w:jc w:val="both"/>
        <w:rPr>
          <w:rFonts w:ascii="Century Gothic" w:hAnsi="Century Gothic" w:cs="Tahoma"/>
          <w:sz w:val="18"/>
          <w:szCs w:val="18"/>
        </w:rPr>
      </w:pPr>
      <w:r w:rsidRPr="0001360B">
        <w:rPr>
          <w:rFonts w:ascii="Century Gothic" w:hAnsi="Century Gothic" w:cs="Tahoma"/>
          <w:sz w:val="18"/>
          <w:szCs w:val="18"/>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DF66AC">
        <w:rPr>
          <w:rFonts w:ascii="Century Gothic" w:hAnsi="Century Gothic" w:cs="Tahoma"/>
          <w:sz w:val="18"/>
          <w:szCs w:val="18"/>
        </w:rPr>
        <w:t>xxxxxxxxxx---</w:t>
      </w:r>
    </w:p>
    <w:p w14:paraId="428D1656" w14:textId="24165116" w:rsidR="00FC1C50" w:rsidRPr="00776C02" w:rsidRDefault="00FC1C50" w:rsidP="00FC1C50">
      <w:pPr>
        <w:jc w:val="both"/>
        <w:rPr>
          <w:rFonts w:ascii="Century Gothic" w:hAnsi="Century Gothic" w:cs="Tahoma"/>
          <w:color w:val="000000"/>
          <w:sz w:val="18"/>
          <w:szCs w:val="18"/>
        </w:rPr>
      </w:pPr>
      <w:r w:rsidRPr="00776C02">
        <w:rPr>
          <w:rFonts w:ascii="Century Gothic" w:hAnsi="Century Gothic" w:cs="Tahoma"/>
          <w:b/>
          <w:color w:val="000000"/>
          <w:sz w:val="18"/>
          <w:szCs w:val="18"/>
        </w:rPr>
        <w:t xml:space="preserve">SEGUNDA.- PLAZO DE EJECUCIÓN: </w:t>
      </w:r>
      <w:r w:rsidRPr="00776C02">
        <w:rPr>
          <w:rFonts w:ascii="Century Gothic" w:hAnsi="Century Gothic" w:cs="Tahoma"/>
          <w:color w:val="000000"/>
          <w:sz w:val="18"/>
          <w:szCs w:val="18"/>
        </w:rPr>
        <w:t xml:space="preserve">El presente contrato tendrá un plazo de ejecución de </w:t>
      </w:r>
      <w:proofErr w:type="spellStart"/>
      <w:r w:rsidRPr="00776C02">
        <w:rPr>
          <w:rFonts w:ascii="Century Gothic" w:hAnsi="Century Gothic" w:cs="Tahoma"/>
          <w:color w:val="000000"/>
          <w:sz w:val="18"/>
          <w:szCs w:val="18"/>
        </w:rPr>
        <w:t>xxxxxxx</w:t>
      </w:r>
      <w:proofErr w:type="spellEnd"/>
      <w:r w:rsidRPr="00776C02">
        <w:rPr>
          <w:rFonts w:ascii="Century Gothic" w:hAnsi="Century Gothic" w:cs="Tahoma"/>
          <w:color w:val="000000"/>
          <w:sz w:val="18"/>
          <w:szCs w:val="18"/>
        </w:rPr>
        <w:t xml:space="preserve"> (xxx) días calendario</w:t>
      </w:r>
      <w:r w:rsidR="00C55EB4" w:rsidRPr="00776C02">
        <w:rPr>
          <w:rFonts w:ascii="Century Gothic" w:hAnsi="Century Gothic" w:cs="Tahoma"/>
          <w:color w:val="000000"/>
          <w:sz w:val="18"/>
          <w:szCs w:val="18"/>
        </w:rPr>
        <w:t xml:space="preserve"> para la entrega de los </w:t>
      </w:r>
      <w:r w:rsidR="009F7B6F" w:rsidRPr="00776C02">
        <w:rPr>
          <w:rFonts w:ascii="Century Gothic" w:hAnsi="Century Gothic" w:cs="Tahoma"/>
          <w:color w:val="000000"/>
          <w:sz w:val="18"/>
          <w:szCs w:val="18"/>
        </w:rPr>
        <w:t>bienes</w:t>
      </w:r>
      <w:r w:rsidR="00C55EB4" w:rsidRPr="00776C02">
        <w:rPr>
          <w:rFonts w:ascii="Century Gothic" w:hAnsi="Century Gothic" w:cs="Tahoma"/>
          <w:color w:val="000000"/>
          <w:sz w:val="18"/>
          <w:szCs w:val="18"/>
        </w:rPr>
        <w:t xml:space="preserve"> en el Almacen General, </w:t>
      </w:r>
      <w:r w:rsidRPr="00776C02">
        <w:rPr>
          <w:rFonts w:ascii="Century Gothic" w:hAnsi="Century Gothic" w:cs="Tahoma"/>
          <w:color w:val="000000"/>
          <w:sz w:val="18"/>
          <w:szCs w:val="18"/>
        </w:rPr>
        <w:t xml:space="preserve"> contados </w:t>
      </w:r>
      <w:r w:rsidRPr="00776C02">
        <w:rPr>
          <w:rFonts w:ascii="Century Gothic" w:hAnsi="Century Gothic" w:cs="Tahoma"/>
          <w:sz w:val="18"/>
          <w:szCs w:val="18"/>
        </w:rPr>
        <w:t xml:space="preserve">a partir de </w:t>
      </w:r>
      <w:r w:rsidRPr="00776C02">
        <w:rPr>
          <w:rFonts w:ascii="Century Gothic" w:hAnsi="Century Gothic"/>
          <w:sz w:val="18"/>
          <w:szCs w:val="18"/>
        </w:rPr>
        <w:t>la fecha de notificación de aprobación de la garantía</w:t>
      </w:r>
      <w:r w:rsidR="00FF0F8D" w:rsidRPr="00776C02">
        <w:rPr>
          <w:rFonts w:ascii="Century Gothic" w:hAnsi="Century Gothic"/>
          <w:sz w:val="18"/>
          <w:szCs w:val="18"/>
        </w:rPr>
        <w:t xml:space="preserve">. </w:t>
      </w:r>
      <w:r w:rsidRPr="00776C02">
        <w:rPr>
          <w:rFonts w:ascii="Century Gothic" w:hAnsi="Century Gothic" w:cs="Tahoma"/>
          <w:color w:val="000000"/>
          <w:sz w:val="18"/>
          <w:szCs w:val="18"/>
        </w:rPr>
        <w:t xml:space="preserve">Dicho plazo podrá ser adicionado de acuerdo a lo estipulado </w:t>
      </w:r>
      <w:r w:rsidRPr="00776C02">
        <w:rPr>
          <w:rFonts w:ascii="Century Gothic" w:hAnsi="Century Gothic" w:cs="Tahoma"/>
          <w:color w:val="000000"/>
          <w:sz w:val="18"/>
          <w:szCs w:val="18"/>
        </w:rPr>
        <w:lastRenderedPageBreak/>
        <w:t>en el acuerdo 252 de 2014 y conforme con las circunstancias y a las necesidades de la E.S.E METROSALUD.  ----------------------------------------------------------------------------------</w:t>
      </w:r>
    </w:p>
    <w:p w14:paraId="399EAF05" w14:textId="77777777" w:rsidR="00FC1C50" w:rsidRPr="00776C02" w:rsidRDefault="00FC1C50" w:rsidP="00FC1C50">
      <w:pPr>
        <w:jc w:val="both"/>
        <w:rPr>
          <w:rFonts w:ascii="Century Gothic" w:hAnsi="Century Gothic" w:cs="Tahoma"/>
          <w:color w:val="000000"/>
          <w:sz w:val="18"/>
          <w:szCs w:val="18"/>
        </w:rPr>
      </w:pPr>
      <w:r w:rsidRPr="00776C02">
        <w:rPr>
          <w:rFonts w:ascii="Century Gothic" w:hAnsi="Century Gothic" w:cs="Tahoma"/>
          <w:b/>
          <w:color w:val="000000"/>
          <w:sz w:val="18"/>
          <w:szCs w:val="18"/>
        </w:rPr>
        <w:t xml:space="preserve">PARAGRAFO UNICO: </w:t>
      </w:r>
      <w:r w:rsidRPr="00776C02">
        <w:rPr>
          <w:rFonts w:ascii="Century Gothic" w:hAnsi="Century Gothic" w:cs="Tahoma"/>
          <w:color w:val="000000"/>
          <w:sz w:val="18"/>
          <w:szCs w:val="18"/>
        </w:rPr>
        <w:t>Si por cualquier motivo la ESE METROSALUD recibe los equipos en forma irregular, no responderá por el pago de los mismos, sin perjuicio de que le sean devueltos al CONTRATISTA para su respectivo cambio. ------------------------------------------------------------------------------</w:t>
      </w:r>
    </w:p>
    <w:p w14:paraId="17AD1B20" w14:textId="77777777" w:rsidR="00FC1C50" w:rsidRPr="00776C02" w:rsidRDefault="00FC1C50" w:rsidP="00FC1C50">
      <w:pPr>
        <w:jc w:val="both"/>
        <w:rPr>
          <w:rFonts w:ascii="Century Gothic" w:hAnsi="Century Gothic" w:cs="Tahoma"/>
          <w:color w:val="000000"/>
          <w:sz w:val="18"/>
          <w:szCs w:val="18"/>
        </w:rPr>
      </w:pPr>
      <w:r w:rsidRPr="00776C02">
        <w:rPr>
          <w:rFonts w:ascii="Century Gothic" w:hAnsi="Century Gothic" w:cs="Tahoma"/>
          <w:b/>
          <w:color w:val="000000"/>
          <w:sz w:val="18"/>
          <w:szCs w:val="18"/>
        </w:rPr>
        <w:t>TERCERA.- OBLIGACIONES DEL CONTRATISTA</w:t>
      </w:r>
      <w:r w:rsidRPr="00776C02">
        <w:rPr>
          <w:rFonts w:ascii="Century Gothic" w:hAnsi="Century Gothic" w:cs="Tahoma"/>
          <w:color w:val="000000"/>
          <w:sz w:val="18"/>
          <w:szCs w:val="18"/>
        </w:rPr>
        <w:t>: EL CONTRATISTA se compromete con base en el objeto del  presente contrato a.  -------------------------------------------------------------------------------------------</w:t>
      </w:r>
    </w:p>
    <w:p w14:paraId="07317D68" w14:textId="77777777" w:rsidR="009F7B6F" w:rsidRPr="00776C02" w:rsidRDefault="009F7B6F" w:rsidP="00FC1C50">
      <w:pPr>
        <w:jc w:val="both"/>
        <w:rPr>
          <w:rFonts w:ascii="Century Gothic" w:hAnsi="Century Gothic" w:cs="Tahoma"/>
          <w:color w:val="000000"/>
          <w:sz w:val="18"/>
          <w:szCs w:val="18"/>
        </w:rPr>
      </w:pPr>
    </w:p>
    <w:p w14:paraId="57D9B58E" w14:textId="4B1B0B4A" w:rsidR="00A56AC2" w:rsidRPr="00776C0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Obrar con lealtad y buena fe en las distintas etapas contractuales, evitando dilaciones en el cumplimiento de la ejecución y desarrollo del objeto contractual.</w:t>
      </w:r>
      <w:r w:rsidR="00817052">
        <w:rPr>
          <w:rFonts w:ascii="Century Gothic" w:hAnsi="Century Gothic"/>
          <w:sz w:val="18"/>
          <w:szCs w:val="18"/>
        </w:rPr>
        <w:t>----------------------------------------------------</w:t>
      </w:r>
    </w:p>
    <w:p w14:paraId="5616EDAA" w14:textId="678D029A" w:rsidR="00A56AC2" w:rsidRPr="00776C0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EL CONTRATISTA garantiza que la producción y/o distribución de los bienes adjudicados se efectúa dando estricto cumplimiento a las normas que rigen dichas actividades en Colombia. </w:t>
      </w:r>
      <w:r w:rsidR="00817052">
        <w:rPr>
          <w:rFonts w:ascii="Century Gothic" w:hAnsi="Century Gothic"/>
          <w:sz w:val="18"/>
          <w:szCs w:val="18"/>
        </w:rPr>
        <w:t>----------------------</w:t>
      </w:r>
    </w:p>
    <w:p w14:paraId="48A86DDF" w14:textId="27A9BD4A" w:rsidR="00A56AC2" w:rsidRPr="00776C0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 xml:space="preserve">Durante la ejecución, el contratista deberá cumplir y estar al día con los pagos frente al sistema de seguridad social integral y los parafiscales, el cual deberá acreditar ante el supervisor para realizar el pago de las obligaciones que la E.S.E Metrosalud le deba reconocer. </w:t>
      </w:r>
      <w:r w:rsidR="00817052">
        <w:rPr>
          <w:rFonts w:ascii="Century Gothic" w:hAnsi="Century Gothic"/>
          <w:sz w:val="18"/>
          <w:szCs w:val="18"/>
        </w:rPr>
        <w:t>---------------------------------------------</w:t>
      </w:r>
    </w:p>
    <w:p w14:paraId="008BD90F" w14:textId="35CF9693" w:rsidR="00A56AC2" w:rsidRPr="00776C0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 xml:space="preserve">Entregar con los bienes, en forma escrita, el certificado de garantía </w:t>
      </w:r>
      <w:r w:rsidR="004166FB" w:rsidRPr="00776C02">
        <w:rPr>
          <w:rFonts w:ascii="Century Gothic" w:hAnsi="Century Gothic"/>
          <w:sz w:val="18"/>
          <w:szCs w:val="18"/>
        </w:rPr>
        <w:t>por fabricación o materiales, de</w:t>
      </w:r>
      <w:r w:rsidRPr="00776C02">
        <w:rPr>
          <w:rFonts w:ascii="Century Gothic" w:hAnsi="Century Gothic"/>
          <w:sz w:val="18"/>
          <w:szCs w:val="18"/>
        </w:rPr>
        <w:t xml:space="preserve"> acuerdo con el tiempo relacionado en </w:t>
      </w:r>
      <w:r w:rsidR="004166FB" w:rsidRPr="00776C02">
        <w:rPr>
          <w:rFonts w:ascii="Century Gothic" w:hAnsi="Century Gothic"/>
          <w:sz w:val="18"/>
          <w:szCs w:val="18"/>
        </w:rPr>
        <w:t>el objeto del contrato.</w:t>
      </w:r>
      <w:r w:rsidRPr="00776C02">
        <w:rPr>
          <w:rFonts w:ascii="Century Gothic" w:hAnsi="Century Gothic"/>
          <w:sz w:val="18"/>
          <w:szCs w:val="18"/>
        </w:rPr>
        <w:t xml:space="preserve"> </w:t>
      </w:r>
      <w:r w:rsidR="00817052">
        <w:rPr>
          <w:rFonts w:ascii="Century Gothic" w:hAnsi="Century Gothic"/>
          <w:sz w:val="18"/>
          <w:szCs w:val="18"/>
        </w:rPr>
        <w:t>--------------------------------------------------------</w:t>
      </w:r>
    </w:p>
    <w:p w14:paraId="1012CE26" w14:textId="77D0654F" w:rsidR="00A56AC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Garantizar que los bienes entregados son nuevos, de buena calidad, que cumplen con las especificaciones técnicas ofertadas en la propuesta, descripción del elemento, presentación, marca y referencia y dentro del plazo estipulado para su ejecución.</w:t>
      </w:r>
      <w:r w:rsidR="00817052">
        <w:rPr>
          <w:rFonts w:ascii="Century Gothic" w:hAnsi="Century Gothic"/>
          <w:sz w:val="18"/>
          <w:szCs w:val="18"/>
        </w:rPr>
        <w:t>-----------------------------------------------------------</w:t>
      </w:r>
    </w:p>
    <w:p w14:paraId="5A43C392" w14:textId="10CB74B9" w:rsidR="00204538" w:rsidRDefault="00204538" w:rsidP="00A56AC2">
      <w:pPr>
        <w:pStyle w:val="Default"/>
        <w:numPr>
          <w:ilvl w:val="0"/>
          <w:numId w:val="29"/>
        </w:numPr>
        <w:spacing w:after="21"/>
        <w:jc w:val="both"/>
        <w:rPr>
          <w:rFonts w:ascii="Century Gothic" w:hAnsi="Century Gothic"/>
          <w:sz w:val="18"/>
          <w:szCs w:val="18"/>
        </w:rPr>
      </w:pPr>
      <w:r>
        <w:rPr>
          <w:rFonts w:ascii="Century Gothic" w:hAnsi="Century Gothic"/>
          <w:sz w:val="18"/>
          <w:szCs w:val="18"/>
        </w:rPr>
        <w:t>Los bienes serán entregados e instalados  en el sitio que previamente le indique Metrosalud, sin ningún costo adicional.</w:t>
      </w:r>
      <w:r w:rsidR="00817052">
        <w:rPr>
          <w:rFonts w:ascii="Century Gothic" w:hAnsi="Century Gothic"/>
          <w:sz w:val="18"/>
          <w:szCs w:val="18"/>
        </w:rPr>
        <w:t xml:space="preserve"> ---------------------------------------------------------------------------------------------------------------------------</w:t>
      </w:r>
    </w:p>
    <w:p w14:paraId="24D9CDA9" w14:textId="68499BC5" w:rsidR="00204538" w:rsidRDefault="00204538" w:rsidP="00A56AC2">
      <w:pPr>
        <w:pStyle w:val="Default"/>
        <w:numPr>
          <w:ilvl w:val="0"/>
          <w:numId w:val="29"/>
        </w:numPr>
        <w:spacing w:after="21"/>
        <w:jc w:val="both"/>
        <w:rPr>
          <w:rFonts w:ascii="Century Gothic" w:hAnsi="Century Gothic"/>
          <w:sz w:val="18"/>
          <w:szCs w:val="18"/>
        </w:rPr>
      </w:pPr>
      <w:r>
        <w:rPr>
          <w:rFonts w:ascii="Century Gothic" w:hAnsi="Century Gothic"/>
          <w:sz w:val="18"/>
          <w:szCs w:val="18"/>
        </w:rPr>
        <w:t>El contratista se compromete a recoger sin ningún costo adicional, los recipientes viejos tipo vaivén verdes y grises en al distintas Unidades Hospitalarias, haciendo la disposición final de los contenedores, cumpliendo las normas y disposiciones establecidas en el tema de la disposición de residuos reciclables plásticos y entregando el certificado de la disposición final o aprovechamiento.</w:t>
      </w:r>
      <w:r w:rsidR="00817052">
        <w:rPr>
          <w:rFonts w:ascii="Century Gothic" w:hAnsi="Century Gothic"/>
          <w:sz w:val="18"/>
          <w:szCs w:val="18"/>
        </w:rPr>
        <w:t xml:space="preserve"> ------------------------------</w:t>
      </w:r>
    </w:p>
    <w:p w14:paraId="526B94BB" w14:textId="3501251A" w:rsidR="00204538" w:rsidRPr="00776C02" w:rsidRDefault="00204538" w:rsidP="00A56AC2">
      <w:pPr>
        <w:pStyle w:val="Default"/>
        <w:numPr>
          <w:ilvl w:val="0"/>
          <w:numId w:val="29"/>
        </w:numPr>
        <w:spacing w:after="21"/>
        <w:jc w:val="both"/>
        <w:rPr>
          <w:rFonts w:ascii="Century Gothic" w:hAnsi="Century Gothic"/>
          <w:sz w:val="18"/>
          <w:szCs w:val="18"/>
        </w:rPr>
      </w:pPr>
      <w:r>
        <w:rPr>
          <w:rFonts w:ascii="Century Gothic" w:hAnsi="Century Gothic"/>
          <w:sz w:val="18"/>
          <w:szCs w:val="18"/>
        </w:rPr>
        <w:t xml:space="preserve">Si el elemento es importado deberá entregar el respectivo certificado de </w:t>
      </w:r>
      <w:r w:rsidR="00817052">
        <w:rPr>
          <w:rFonts w:ascii="Century Gothic" w:hAnsi="Century Gothic"/>
          <w:sz w:val="18"/>
          <w:szCs w:val="18"/>
        </w:rPr>
        <w:t>importación. ---------------------</w:t>
      </w:r>
    </w:p>
    <w:p w14:paraId="3C7B360A" w14:textId="07F9390E" w:rsidR="00A56AC2" w:rsidRPr="00776C02" w:rsidRDefault="00A56AC2" w:rsidP="00A56AC2">
      <w:pPr>
        <w:pStyle w:val="Default"/>
        <w:numPr>
          <w:ilvl w:val="0"/>
          <w:numId w:val="29"/>
        </w:numPr>
        <w:spacing w:after="21"/>
        <w:jc w:val="both"/>
        <w:rPr>
          <w:rFonts w:ascii="Century Gothic" w:hAnsi="Century Gothic"/>
          <w:spacing w:val="-3"/>
          <w:sz w:val="18"/>
          <w:szCs w:val="18"/>
        </w:rPr>
      </w:pPr>
      <w:r w:rsidRPr="00776C02">
        <w:rPr>
          <w:rFonts w:ascii="Century Gothic" w:hAnsi="Century Gothic"/>
          <w:spacing w:val="-3"/>
          <w:sz w:val="18"/>
          <w:szCs w:val="18"/>
        </w:rPr>
        <w:t>Si el elemento entregado por el contratista dentro del tiempo de la garantía presenta fallas de calidad o daños no ocasionados por el uso, este deberá ser cambiado por uno nuevo y la garantía del elemento propuesta en la cotización, comenzara a correr a partir del momento del nuevo cambio del bien.</w:t>
      </w:r>
      <w:r w:rsidR="00817052">
        <w:rPr>
          <w:rFonts w:ascii="Century Gothic" w:hAnsi="Century Gothic"/>
          <w:spacing w:val="-3"/>
          <w:sz w:val="18"/>
          <w:szCs w:val="18"/>
        </w:rPr>
        <w:t xml:space="preserve"> ---------</w:t>
      </w:r>
    </w:p>
    <w:p w14:paraId="5DD4DF62" w14:textId="7F0E830F" w:rsidR="00A56AC2" w:rsidRPr="00776C0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 xml:space="preserve">El reemplazo de los bienes  que presenten mala calidad, se realizara máximo dentro de los dos días </w:t>
      </w:r>
      <w:r w:rsidR="004166FB" w:rsidRPr="00776C02">
        <w:rPr>
          <w:rFonts w:ascii="Century Gothic" w:hAnsi="Century Gothic"/>
          <w:sz w:val="18"/>
          <w:szCs w:val="18"/>
        </w:rPr>
        <w:t>calendario siguiente</w:t>
      </w:r>
      <w:r w:rsidRPr="00776C02">
        <w:rPr>
          <w:rFonts w:ascii="Century Gothic" w:hAnsi="Century Gothic"/>
          <w:sz w:val="18"/>
          <w:szCs w:val="18"/>
        </w:rPr>
        <w:t xml:space="preserve"> a la solicitud que al respecto haga el Supervisor del contrato. </w:t>
      </w:r>
      <w:r w:rsidR="00817052">
        <w:rPr>
          <w:rFonts w:ascii="Century Gothic" w:hAnsi="Century Gothic"/>
          <w:sz w:val="18"/>
          <w:szCs w:val="18"/>
        </w:rPr>
        <w:t>--------------------------</w:t>
      </w:r>
    </w:p>
    <w:p w14:paraId="4A8A882B" w14:textId="6AC6C065" w:rsidR="00A56AC2" w:rsidRPr="00776C02" w:rsidRDefault="00A56AC2" w:rsidP="00A56AC2">
      <w:pPr>
        <w:pStyle w:val="Default"/>
        <w:numPr>
          <w:ilvl w:val="0"/>
          <w:numId w:val="29"/>
        </w:numPr>
        <w:spacing w:after="21"/>
        <w:jc w:val="both"/>
        <w:rPr>
          <w:rFonts w:ascii="Century Gothic" w:hAnsi="Century Gothic"/>
          <w:sz w:val="18"/>
          <w:szCs w:val="18"/>
          <w:lang w:val="es-MX"/>
        </w:rPr>
      </w:pPr>
      <w:r w:rsidRPr="00776C02">
        <w:rPr>
          <w:rFonts w:ascii="Century Gothic" w:hAnsi="Century Gothic"/>
          <w:sz w:val="18"/>
          <w:szCs w:val="18"/>
        </w:rPr>
        <w:t xml:space="preserve">Dejar un </w:t>
      </w:r>
      <w:r w:rsidR="004166FB" w:rsidRPr="00776C02">
        <w:rPr>
          <w:rFonts w:ascii="Century Gothic" w:hAnsi="Century Gothic"/>
          <w:sz w:val="18"/>
          <w:szCs w:val="18"/>
        </w:rPr>
        <w:t>Sticker</w:t>
      </w:r>
      <w:r w:rsidRPr="00776C02">
        <w:rPr>
          <w:rFonts w:ascii="Century Gothic" w:hAnsi="Century Gothic"/>
          <w:sz w:val="18"/>
          <w:szCs w:val="18"/>
        </w:rPr>
        <w:t xml:space="preserve"> visible y resistente a la limpieza y manipulación en donde se especifique la fecha de garantía y su vencimiento</w:t>
      </w:r>
      <w:r w:rsidRPr="00776C02">
        <w:rPr>
          <w:rFonts w:ascii="Century Gothic" w:hAnsi="Century Gothic"/>
          <w:sz w:val="18"/>
          <w:szCs w:val="18"/>
          <w:lang w:val="es-MX"/>
        </w:rPr>
        <w:t xml:space="preserve">. </w:t>
      </w:r>
      <w:r w:rsidR="00817052">
        <w:rPr>
          <w:rFonts w:ascii="Century Gothic" w:hAnsi="Century Gothic"/>
          <w:sz w:val="18"/>
          <w:szCs w:val="18"/>
          <w:lang w:val="es-MX"/>
        </w:rPr>
        <w:t>------------------------------------------------------------------------------------------------------------</w:t>
      </w:r>
    </w:p>
    <w:p w14:paraId="3F96C418" w14:textId="65CFDCE6" w:rsidR="00A56AC2" w:rsidRPr="00776C0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Asumir por su cuenta y riesgo todos los costos que se ocasionen con la ejecución del contrato.</w:t>
      </w:r>
      <w:r w:rsidR="00817052">
        <w:rPr>
          <w:rFonts w:ascii="Century Gothic" w:hAnsi="Century Gothic"/>
          <w:sz w:val="18"/>
          <w:szCs w:val="18"/>
        </w:rPr>
        <w:t xml:space="preserve"> --------</w:t>
      </w:r>
    </w:p>
    <w:p w14:paraId="15EDAAD5" w14:textId="725A4748" w:rsidR="00A56AC2" w:rsidRPr="00776C02" w:rsidRDefault="00A56AC2" w:rsidP="00A56AC2">
      <w:pPr>
        <w:pStyle w:val="Default"/>
        <w:numPr>
          <w:ilvl w:val="0"/>
          <w:numId w:val="29"/>
        </w:numPr>
        <w:spacing w:after="21"/>
        <w:jc w:val="both"/>
        <w:rPr>
          <w:rFonts w:ascii="Century Gothic" w:hAnsi="Century Gothic"/>
          <w:sz w:val="18"/>
          <w:szCs w:val="18"/>
        </w:rPr>
      </w:pPr>
      <w:r w:rsidRPr="00776C02">
        <w:rPr>
          <w:rFonts w:ascii="Century Gothic" w:hAnsi="Century Gothic"/>
          <w:sz w:val="18"/>
          <w:szCs w:val="18"/>
        </w:rPr>
        <w:t>Aceptar la Supervisión y control de calidad a los bienes por parte de METROSALUD.</w:t>
      </w:r>
      <w:r w:rsidR="00817052">
        <w:rPr>
          <w:rFonts w:ascii="Century Gothic" w:hAnsi="Century Gothic"/>
          <w:sz w:val="18"/>
          <w:szCs w:val="18"/>
        </w:rPr>
        <w:t xml:space="preserve"> -------------------------</w:t>
      </w:r>
    </w:p>
    <w:p w14:paraId="59BF6640" w14:textId="0C6D8C4C" w:rsidR="00A56AC2" w:rsidRPr="00776C02" w:rsidRDefault="00A56AC2" w:rsidP="00A56AC2">
      <w:pPr>
        <w:pStyle w:val="Default"/>
        <w:numPr>
          <w:ilvl w:val="0"/>
          <w:numId w:val="29"/>
        </w:numPr>
        <w:spacing w:after="21"/>
        <w:jc w:val="both"/>
        <w:rPr>
          <w:rFonts w:ascii="Century Gothic" w:hAnsi="Century Gothic"/>
          <w:b/>
          <w:bCs/>
          <w:color w:val="auto"/>
          <w:sz w:val="18"/>
          <w:szCs w:val="18"/>
        </w:rPr>
      </w:pPr>
      <w:r w:rsidRPr="00776C02">
        <w:rPr>
          <w:rFonts w:ascii="Century Gothic" w:hAnsi="Century Gothic" w:cs="Tahoma"/>
          <w:sz w:val="18"/>
          <w:szCs w:val="18"/>
        </w:rPr>
        <w:t>Los demás requeridos para la adecuada ejecución del objeto contractual.</w:t>
      </w:r>
      <w:r w:rsidR="00817052">
        <w:rPr>
          <w:rFonts w:ascii="Century Gothic" w:hAnsi="Century Gothic" w:cs="Tahoma"/>
          <w:sz w:val="18"/>
          <w:szCs w:val="18"/>
        </w:rPr>
        <w:t xml:space="preserve"> ------------------------------------</w:t>
      </w:r>
    </w:p>
    <w:p w14:paraId="4AA223DD" w14:textId="77777777" w:rsidR="00FC1C50" w:rsidRPr="00776C02" w:rsidRDefault="00FC1C50" w:rsidP="00FC1C50">
      <w:pPr>
        <w:jc w:val="both"/>
        <w:rPr>
          <w:rFonts w:ascii="Century Gothic" w:hAnsi="Century Gothic" w:cs="Tahoma"/>
          <w:sz w:val="18"/>
          <w:szCs w:val="18"/>
        </w:rPr>
      </w:pPr>
      <w:r w:rsidRPr="00776C02">
        <w:rPr>
          <w:rFonts w:ascii="Century Gothic" w:hAnsi="Century Gothic" w:cs="Tahoma"/>
          <w:b/>
          <w:sz w:val="18"/>
          <w:szCs w:val="18"/>
        </w:rPr>
        <w:t xml:space="preserve">CUARTA.  VALOR: </w:t>
      </w:r>
      <w:r w:rsidRPr="00776C02">
        <w:rPr>
          <w:rFonts w:ascii="Century Gothic" w:hAnsi="Century Gothic" w:cs="Tahoma"/>
          <w:sz w:val="18"/>
          <w:szCs w:val="18"/>
        </w:rPr>
        <w:t>El valor de</w:t>
      </w:r>
      <w:r w:rsidR="000B4DCA" w:rsidRPr="00776C02">
        <w:rPr>
          <w:rFonts w:ascii="Century Gothic" w:hAnsi="Century Gothic" w:cs="Tahoma"/>
          <w:sz w:val="18"/>
          <w:szCs w:val="18"/>
        </w:rPr>
        <w:t xml:space="preserve">l </w:t>
      </w:r>
      <w:r w:rsidR="008E0B2A" w:rsidRPr="00776C02">
        <w:rPr>
          <w:rFonts w:ascii="Century Gothic" w:hAnsi="Century Gothic" w:cs="Tahoma"/>
          <w:sz w:val="18"/>
          <w:szCs w:val="18"/>
        </w:rPr>
        <w:t xml:space="preserve">presente contrato </w:t>
      </w:r>
      <w:r w:rsidR="000B4DCA" w:rsidRPr="00776C02">
        <w:rPr>
          <w:rFonts w:ascii="Century Gothic" w:hAnsi="Century Gothic" w:cs="Tahoma"/>
          <w:sz w:val="18"/>
          <w:szCs w:val="18"/>
        </w:rPr>
        <w:t xml:space="preserve">se fija en la </w:t>
      </w:r>
      <w:r w:rsidRPr="00776C02">
        <w:rPr>
          <w:rFonts w:ascii="Century Gothic" w:hAnsi="Century Gothic" w:cs="Tahoma"/>
          <w:sz w:val="18"/>
          <w:szCs w:val="18"/>
        </w:rPr>
        <w:t xml:space="preserve">suma de </w:t>
      </w:r>
      <w:proofErr w:type="spellStart"/>
      <w:r w:rsidRPr="00776C02">
        <w:rPr>
          <w:rFonts w:ascii="Century Gothic" w:hAnsi="Century Gothic" w:cs="Tahoma"/>
          <w:sz w:val="18"/>
          <w:szCs w:val="18"/>
        </w:rPr>
        <w:t>xxxxxxxxxxxxxxxxxxxxxxxxxxxxxxxxxxxxxxx</w:t>
      </w:r>
      <w:proofErr w:type="spellEnd"/>
      <w:r w:rsidRPr="00776C02">
        <w:rPr>
          <w:rFonts w:ascii="Century Gothic" w:hAnsi="Century Gothic" w:cs="Tahoma"/>
          <w:sz w:val="18"/>
          <w:szCs w:val="18"/>
        </w:rPr>
        <w:t xml:space="preserve"> PESOS M.L ($</w:t>
      </w:r>
      <w:proofErr w:type="spellStart"/>
      <w:r w:rsidRPr="00776C02">
        <w:rPr>
          <w:rFonts w:ascii="Century Gothic" w:hAnsi="Century Gothic" w:cs="Tahoma"/>
          <w:sz w:val="18"/>
          <w:szCs w:val="18"/>
        </w:rPr>
        <w:t>xxxxxxxxxx</w:t>
      </w:r>
      <w:proofErr w:type="spellEnd"/>
      <w:r w:rsidRPr="00776C02">
        <w:rPr>
          <w:rFonts w:ascii="Century Gothic" w:hAnsi="Century Gothic" w:cs="Tahoma"/>
          <w:sz w:val="18"/>
          <w:szCs w:val="18"/>
        </w:rPr>
        <w:t>) IVA INCLUIDO. -------------------------</w:t>
      </w:r>
    </w:p>
    <w:p w14:paraId="4946BCFC" w14:textId="6585D31F" w:rsidR="00FC1C50" w:rsidRPr="00776C02" w:rsidRDefault="00FC1C50" w:rsidP="00FC1C50">
      <w:pPr>
        <w:jc w:val="both"/>
        <w:rPr>
          <w:rFonts w:ascii="Century Gothic" w:hAnsi="Century Gothic" w:cs="Tahoma"/>
          <w:sz w:val="18"/>
          <w:szCs w:val="18"/>
        </w:rPr>
      </w:pPr>
      <w:r w:rsidRPr="00776C02">
        <w:rPr>
          <w:rFonts w:ascii="Century Gothic" w:hAnsi="Century Gothic" w:cs="Tahoma"/>
          <w:b/>
          <w:sz w:val="18"/>
          <w:szCs w:val="18"/>
        </w:rPr>
        <w:t>QUINTA. FORMA DE PAGO:</w:t>
      </w:r>
      <w:r w:rsidRPr="00776C02">
        <w:rPr>
          <w:rFonts w:ascii="Century Gothic" w:hAnsi="Century Gothic" w:cs="Tahoma"/>
          <w:sz w:val="18"/>
          <w:szCs w:val="18"/>
        </w:rPr>
        <w:t xml:space="preserve">  La ESE METROSALUD pagará al CONTRATISTA el valor descrito en la cláusula anterior, por medio de una única factura, en el Área de  Tesorería, ubicada en la carrera 50 No. 44-25, dentro de los </w:t>
      </w:r>
      <w:r w:rsidR="002A16B1" w:rsidRPr="00776C02">
        <w:rPr>
          <w:rFonts w:ascii="Century Gothic" w:hAnsi="Century Gothic" w:cs="Tahoma"/>
          <w:sz w:val="18"/>
          <w:szCs w:val="18"/>
        </w:rPr>
        <w:t xml:space="preserve">sesenta </w:t>
      </w:r>
      <w:r w:rsidRPr="00776C02">
        <w:rPr>
          <w:rFonts w:ascii="Century Gothic" w:hAnsi="Century Gothic" w:cs="Tahoma"/>
          <w:sz w:val="18"/>
          <w:szCs w:val="18"/>
        </w:rPr>
        <w:t>(</w:t>
      </w:r>
      <w:r w:rsidR="002A16B1" w:rsidRPr="00776C02">
        <w:rPr>
          <w:rFonts w:ascii="Century Gothic" w:hAnsi="Century Gothic" w:cs="Tahoma"/>
          <w:sz w:val="18"/>
          <w:szCs w:val="18"/>
        </w:rPr>
        <w:t>60</w:t>
      </w:r>
      <w:r w:rsidRPr="00776C02">
        <w:rPr>
          <w:rFonts w:ascii="Century Gothic" w:hAnsi="Century Gothic" w:cs="Tahoma"/>
          <w:sz w:val="18"/>
          <w:szCs w:val="18"/>
        </w:rPr>
        <w:t>) días</w:t>
      </w:r>
      <w:r w:rsidR="00C42BC8" w:rsidRPr="00776C02">
        <w:rPr>
          <w:rFonts w:ascii="Century Gothic" w:hAnsi="Century Gothic" w:cs="Tahoma"/>
          <w:sz w:val="18"/>
          <w:szCs w:val="18"/>
        </w:rPr>
        <w:t xml:space="preserve"> calendario</w:t>
      </w:r>
      <w:r w:rsidRPr="00776C02">
        <w:rPr>
          <w:rFonts w:ascii="Century Gothic" w:hAnsi="Century Gothic" w:cs="Tahoma"/>
          <w:sz w:val="18"/>
          <w:szCs w:val="18"/>
        </w:rPr>
        <w:t xml:space="preserve"> siguientes a la fecha de facturación y entrega de los bienes a entera satisfacción por parte del supervisor.  ------------------</w:t>
      </w:r>
    </w:p>
    <w:p w14:paraId="39CCF85F" w14:textId="77777777" w:rsidR="00FC1C50" w:rsidRPr="00776C02" w:rsidRDefault="00FC1C50" w:rsidP="00FC1C50">
      <w:pPr>
        <w:widowControl w:val="0"/>
        <w:spacing w:line="240" w:lineRule="atLeast"/>
        <w:jc w:val="both"/>
        <w:rPr>
          <w:rFonts w:ascii="Century Gothic" w:hAnsi="Century Gothic" w:cs="Tahoma"/>
          <w:sz w:val="18"/>
          <w:szCs w:val="18"/>
        </w:rPr>
      </w:pPr>
      <w:r w:rsidRPr="00776C02">
        <w:rPr>
          <w:rFonts w:ascii="Century Gothic" w:hAnsi="Century Gothic" w:cs="Tahoma"/>
          <w:b/>
          <w:sz w:val="18"/>
          <w:szCs w:val="18"/>
        </w:rPr>
        <w:t>PARAGRAFO PRIMERO:</w:t>
      </w:r>
      <w:r w:rsidRPr="00776C02">
        <w:rPr>
          <w:rFonts w:ascii="Century Gothic" w:hAnsi="Century Gothic" w:cs="Tahoma"/>
          <w:sz w:val="18"/>
          <w:szCs w:val="18"/>
        </w:rPr>
        <w:t xml:space="preserve"> El CONTRATISTA se obliga a informar a la ESE METROSALUD una cuenta bancaria (corriente o ahorros) a su nombre, en la cual le serán consignados o transferidos electrónicamente los pagos que por cualquier concepto le efectúe METROSALUD. ------------------</w:t>
      </w:r>
    </w:p>
    <w:p w14:paraId="076132C6" w14:textId="77777777" w:rsidR="00FC1C50" w:rsidRPr="00776C02" w:rsidRDefault="00FC1C50" w:rsidP="00FC1C50">
      <w:pPr>
        <w:widowControl w:val="0"/>
        <w:spacing w:line="240" w:lineRule="atLeast"/>
        <w:jc w:val="both"/>
        <w:rPr>
          <w:rFonts w:ascii="Century Gothic" w:hAnsi="Century Gothic" w:cs="Tahoma"/>
          <w:sz w:val="18"/>
          <w:szCs w:val="18"/>
        </w:rPr>
      </w:pPr>
      <w:r w:rsidRPr="00776C02">
        <w:rPr>
          <w:rFonts w:ascii="Century Gothic" w:hAnsi="Century Gothic" w:cs="Tahoma"/>
          <w:b/>
          <w:sz w:val="18"/>
          <w:szCs w:val="18"/>
        </w:rPr>
        <w:t xml:space="preserve">PARAGRAFO SEGUNDO: </w:t>
      </w:r>
      <w:r w:rsidRPr="00776C02">
        <w:rPr>
          <w:rFonts w:ascii="Century Gothic" w:hAnsi="Century Gothic" w:cs="Tahoma"/>
          <w:sz w:val="18"/>
          <w:szCs w:val="18"/>
        </w:rPr>
        <w:t>El supervisor elaborara el acta de recibo a satisfacción y pasara Tesorería los soportes requeridos para el trámite de pago. -------------------------------------------------------</w:t>
      </w:r>
    </w:p>
    <w:p w14:paraId="36E59CBD" w14:textId="77777777" w:rsidR="00FC1C50" w:rsidRPr="00776C02" w:rsidRDefault="00FC1C50" w:rsidP="00FC1C50">
      <w:pPr>
        <w:jc w:val="both"/>
        <w:rPr>
          <w:rFonts w:ascii="Century Gothic" w:hAnsi="Century Gothic" w:cs="Tahoma"/>
          <w:color w:val="000000"/>
          <w:sz w:val="18"/>
          <w:szCs w:val="18"/>
        </w:rPr>
      </w:pPr>
      <w:r w:rsidRPr="00776C02">
        <w:rPr>
          <w:rFonts w:ascii="Century Gothic" w:hAnsi="Century Gothic" w:cs="Tahoma"/>
          <w:b/>
          <w:color w:val="000000"/>
          <w:sz w:val="18"/>
          <w:szCs w:val="18"/>
        </w:rPr>
        <w:t xml:space="preserve">PARAGRAFO TERCERO: </w:t>
      </w:r>
      <w:r w:rsidRPr="00776C02">
        <w:rPr>
          <w:rFonts w:ascii="Century Gothic" w:hAnsi="Century Gothic" w:cs="Tahoma"/>
          <w:b/>
          <w:color w:val="000000"/>
          <w:sz w:val="18"/>
          <w:szCs w:val="18"/>
          <w:u w:val="single"/>
        </w:rPr>
        <w:t xml:space="preserve">Metrosalud podrá descontarse un X% por pago antes de </w:t>
      </w:r>
      <w:r w:rsidR="00601A76" w:rsidRPr="00776C02">
        <w:rPr>
          <w:rFonts w:ascii="Century Gothic" w:hAnsi="Century Gothic" w:cs="Tahoma"/>
          <w:b/>
          <w:color w:val="000000"/>
          <w:sz w:val="18"/>
          <w:szCs w:val="18"/>
          <w:u w:val="single"/>
        </w:rPr>
        <w:t>xxx</w:t>
      </w:r>
      <w:r w:rsidRPr="00776C02">
        <w:rPr>
          <w:rFonts w:ascii="Century Gothic" w:hAnsi="Century Gothic" w:cs="Tahoma"/>
          <w:b/>
          <w:color w:val="000000"/>
          <w:sz w:val="18"/>
          <w:szCs w:val="18"/>
          <w:u w:val="single"/>
        </w:rPr>
        <w:t xml:space="preserve"> </w:t>
      </w:r>
      <w:proofErr w:type="gramStart"/>
      <w:r w:rsidRPr="00776C02">
        <w:rPr>
          <w:rFonts w:ascii="Century Gothic" w:hAnsi="Century Gothic" w:cs="Tahoma"/>
          <w:b/>
          <w:color w:val="000000"/>
          <w:sz w:val="18"/>
          <w:szCs w:val="18"/>
          <w:u w:val="single"/>
        </w:rPr>
        <w:t>días</w:t>
      </w:r>
      <w:r w:rsidR="00544467" w:rsidRPr="00776C02">
        <w:rPr>
          <w:rFonts w:ascii="Century Gothic" w:hAnsi="Century Gothic" w:cs="Tahoma"/>
          <w:b/>
          <w:color w:val="000000"/>
          <w:sz w:val="18"/>
          <w:szCs w:val="18"/>
          <w:u w:val="single"/>
        </w:rPr>
        <w:t xml:space="preserve"> </w:t>
      </w:r>
      <w:r w:rsidRPr="00776C02">
        <w:rPr>
          <w:rFonts w:ascii="Century Gothic" w:hAnsi="Century Gothic" w:cs="Tahoma"/>
          <w:b/>
          <w:color w:val="000000"/>
          <w:sz w:val="18"/>
          <w:szCs w:val="18"/>
          <w:u w:val="single"/>
        </w:rPr>
        <w:t>.</w:t>
      </w:r>
      <w:proofErr w:type="gramEnd"/>
      <w:r w:rsidRPr="00776C02">
        <w:rPr>
          <w:rFonts w:ascii="Century Gothic" w:hAnsi="Century Gothic" w:cs="Tahoma"/>
          <w:color w:val="000000"/>
          <w:sz w:val="18"/>
          <w:szCs w:val="18"/>
        </w:rPr>
        <w:t xml:space="preserve"> ----</w:t>
      </w:r>
      <w:r w:rsidR="00601A76" w:rsidRPr="00776C02">
        <w:rPr>
          <w:rFonts w:ascii="Century Gothic" w:hAnsi="Century Gothic" w:cs="Tahoma"/>
          <w:color w:val="000000"/>
          <w:sz w:val="18"/>
          <w:szCs w:val="18"/>
        </w:rPr>
        <w:t>----</w:t>
      </w:r>
    </w:p>
    <w:p w14:paraId="21BACB17" w14:textId="7AC5A12C" w:rsidR="00E15C93" w:rsidRPr="00776C02" w:rsidRDefault="00E15C93" w:rsidP="00E15C93">
      <w:pPr>
        <w:jc w:val="both"/>
        <w:rPr>
          <w:rFonts w:ascii="Century Gothic" w:hAnsi="Century Gothic" w:cs="Tahoma"/>
          <w:color w:val="000000"/>
          <w:sz w:val="18"/>
          <w:szCs w:val="18"/>
        </w:rPr>
      </w:pPr>
      <w:r w:rsidRPr="00776C02">
        <w:rPr>
          <w:rFonts w:ascii="Century Gothic" w:hAnsi="Century Gothic" w:cs="Tahoma"/>
          <w:b/>
          <w:color w:val="000000"/>
          <w:sz w:val="18"/>
          <w:szCs w:val="18"/>
        </w:rPr>
        <w:t xml:space="preserve">SEXTA. CLÁUSULAS EXCEPCIONALES: </w:t>
      </w:r>
      <w:r w:rsidRPr="00776C02">
        <w:rPr>
          <w:rFonts w:ascii="Century Gothic" w:hAnsi="Century Gothic" w:cs="Tahoma"/>
          <w:color w:val="000000"/>
          <w:sz w:val="18"/>
          <w:szCs w:val="18"/>
        </w:rPr>
        <w:t>Entiéndase incorporadas al presente contrato las cláusulas excepcionales del artículo 14 de la ley 80 de 1993,  aunque  su   contenido  no se halle consignado.  El proceso para su declaratoria, así como los efectos que produce se ceñirán a lo estipulado en</w:t>
      </w:r>
      <w:r w:rsidR="00776C02">
        <w:rPr>
          <w:rFonts w:ascii="Century Gothic" w:hAnsi="Century Gothic" w:cs="Tahoma"/>
          <w:color w:val="000000"/>
          <w:sz w:val="18"/>
          <w:szCs w:val="18"/>
        </w:rPr>
        <w:t xml:space="preserve"> dicha Ley.  </w:t>
      </w:r>
    </w:p>
    <w:p w14:paraId="160DEF53" w14:textId="6737945E" w:rsidR="00E15C93" w:rsidRPr="00776C02" w:rsidRDefault="00E15C93" w:rsidP="00E15C93">
      <w:pPr>
        <w:jc w:val="both"/>
        <w:rPr>
          <w:rFonts w:ascii="Century Gothic" w:hAnsi="Century Gothic" w:cs="Tahoma"/>
          <w:color w:val="000000"/>
          <w:sz w:val="18"/>
          <w:szCs w:val="18"/>
        </w:rPr>
      </w:pPr>
      <w:r w:rsidRPr="00776C02">
        <w:rPr>
          <w:rFonts w:ascii="Century Gothic" w:hAnsi="Century Gothic" w:cs="Tahoma"/>
          <w:b/>
          <w:color w:val="000000"/>
          <w:sz w:val="18"/>
          <w:szCs w:val="18"/>
        </w:rPr>
        <w:t xml:space="preserve">SEPTIMA. CUMPLIMIENTO DE ESPECIFICACIONES Y CONTROL DE CALIDAD: </w:t>
      </w:r>
      <w:r w:rsidRPr="00776C02">
        <w:rPr>
          <w:rFonts w:ascii="Century Gothic" w:hAnsi="Century Gothic" w:cs="Tahoma"/>
          <w:sz w:val="18"/>
          <w:szCs w:val="18"/>
        </w:rPr>
        <w:t xml:space="preserve">EL CONTRATISTA garantiza que los </w:t>
      </w:r>
      <w:r w:rsidR="004166FB" w:rsidRPr="00776C02">
        <w:rPr>
          <w:rFonts w:ascii="Century Gothic" w:hAnsi="Century Gothic" w:cs="Tahoma"/>
          <w:sz w:val="18"/>
          <w:szCs w:val="18"/>
        </w:rPr>
        <w:t>bienes</w:t>
      </w:r>
      <w:r w:rsidR="00275C32" w:rsidRPr="00776C02">
        <w:rPr>
          <w:rFonts w:ascii="Century Gothic" w:hAnsi="Century Gothic" w:cs="Tahoma"/>
          <w:sz w:val="18"/>
          <w:szCs w:val="18"/>
        </w:rPr>
        <w:t xml:space="preserve"> entregados son de </w:t>
      </w:r>
      <w:r w:rsidRPr="00776C02">
        <w:rPr>
          <w:rFonts w:ascii="Century Gothic" w:hAnsi="Century Gothic" w:cs="Tahoma"/>
          <w:sz w:val="18"/>
          <w:szCs w:val="18"/>
        </w:rPr>
        <w:t xml:space="preserve">buena </w:t>
      </w:r>
      <w:r w:rsidRPr="00776C02">
        <w:rPr>
          <w:rFonts w:ascii="Century Gothic" w:hAnsi="Century Gothic" w:cs="Tahoma"/>
          <w:color w:val="000000"/>
          <w:sz w:val="18"/>
          <w:szCs w:val="18"/>
        </w:rPr>
        <w:t xml:space="preserve">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w:t>
      </w:r>
      <w:r w:rsidR="00204538">
        <w:rPr>
          <w:rFonts w:ascii="Century Gothic" w:hAnsi="Century Gothic" w:cs="Tahoma"/>
          <w:color w:val="000000"/>
          <w:sz w:val="18"/>
          <w:szCs w:val="18"/>
        </w:rPr>
        <w:t>bienes</w:t>
      </w:r>
      <w:r w:rsidR="00275C32" w:rsidRPr="00776C02">
        <w:rPr>
          <w:rFonts w:ascii="Century Gothic" w:hAnsi="Century Gothic" w:cs="Tahoma"/>
          <w:color w:val="000000"/>
          <w:sz w:val="18"/>
          <w:szCs w:val="18"/>
        </w:rPr>
        <w:t xml:space="preserve"> entregados</w:t>
      </w:r>
      <w:r w:rsidRPr="00776C02">
        <w:rPr>
          <w:rFonts w:ascii="Century Gothic" w:hAnsi="Century Gothic" w:cs="Tahoma"/>
          <w:color w:val="000000"/>
          <w:sz w:val="18"/>
          <w:szCs w:val="18"/>
        </w:rPr>
        <w:t>, en la forma y a través de las</w:t>
      </w:r>
      <w:r w:rsidR="00204538">
        <w:rPr>
          <w:rFonts w:ascii="Century Gothic" w:hAnsi="Century Gothic" w:cs="Tahoma"/>
          <w:color w:val="000000"/>
          <w:sz w:val="18"/>
          <w:szCs w:val="18"/>
        </w:rPr>
        <w:t xml:space="preserve"> personas o </w:t>
      </w:r>
      <w:r w:rsidRPr="00776C02">
        <w:rPr>
          <w:rFonts w:ascii="Century Gothic" w:hAnsi="Century Gothic" w:cs="Tahoma"/>
          <w:color w:val="000000"/>
          <w:sz w:val="18"/>
          <w:szCs w:val="18"/>
        </w:rPr>
        <w:t xml:space="preserve"> entidades que ésta determine.   --------------------------------------------------</w:t>
      </w:r>
      <w:r w:rsidR="00204538">
        <w:rPr>
          <w:rFonts w:ascii="Century Gothic" w:hAnsi="Century Gothic" w:cs="Tahoma"/>
          <w:color w:val="000000"/>
          <w:sz w:val="18"/>
          <w:szCs w:val="18"/>
        </w:rPr>
        <w:t>------------------------------</w:t>
      </w:r>
    </w:p>
    <w:p w14:paraId="2FA2FEF2" w14:textId="783E4AFE" w:rsidR="00E15C93" w:rsidRPr="00776C02" w:rsidRDefault="00E15C93" w:rsidP="00E15C93">
      <w:pPr>
        <w:jc w:val="both"/>
        <w:rPr>
          <w:rFonts w:ascii="Century Gothic" w:hAnsi="Century Gothic" w:cs="Tahoma"/>
          <w:sz w:val="18"/>
          <w:szCs w:val="18"/>
        </w:rPr>
      </w:pPr>
      <w:r w:rsidRPr="00776C02">
        <w:rPr>
          <w:rFonts w:ascii="Century Gothic" w:hAnsi="Century Gothic" w:cs="Tahoma"/>
          <w:b/>
          <w:color w:val="000000"/>
          <w:sz w:val="18"/>
          <w:szCs w:val="18"/>
        </w:rPr>
        <w:t xml:space="preserve">OCTAVA. </w:t>
      </w:r>
      <w:r w:rsidRPr="00776C02">
        <w:rPr>
          <w:rFonts w:ascii="Century Gothic" w:hAnsi="Century Gothic" w:cs="Tahoma"/>
          <w:b/>
          <w:sz w:val="18"/>
          <w:szCs w:val="18"/>
        </w:rPr>
        <w:t xml:space="preserve">SUPERVISIÓN: </w:t>
      </w:r>
      <w:r w:rsidRPr="00776C02">
        <w:rPr>
          <w:rFonts w:ascii="Century Gothic" w:hAnsi="Century Gothic" w:cs="Tahoma"/>
          <w:sz w:val="18"/>
          <w:szCs w:val="18"/>
        </w:rPr>
        <w:t xml:space="preserve">La dirección general del presente contrato, su control y vigilancia en la ejecución idónea y oportuna del mismo, estarán a cargo del </w:t>
      </w:r>
      <w:r w:rsidR="00275C32" w:rsidRPr="00776C02">
        <w:rPr>
          <w:rFonts w:ascii="Century Gothic" w:hAnsi="Century Gothic" w:cs="Tahoma"/>
          <w:sz w:val="18"/>
          <w:szCs w:val="18"/>
        </w:rPr>
        <w:t>T</w:t>
      </w:r>
      <w:r w:rsidRPr="00776C02">
        <w:rPr>
          <w:rFonts w:ascii="Century Gothic" w:hAnsi="Century Gothic" w:cs="Tahoma"/>
          <w:sz w:val="18"/>
          <w:szCs w:val="18"/>
        </w:rPr>
        <w:t xml:space="preserve">écnico </w:t>
      </w:r>
      <w:r w:rsidR="00275C32" w:rsidRPr="00776C02">
        <w:rPr>
          <w:rFonts w:ascii="Century Gothic" w:hAnsi="Century Gothic" w:cs="Tahoma"/>
          <w:sz w:val="18"/>
          <w:szCs w:val="18"/>
        </w:rPr>
        <w:t>O</w:t>
      </w:r>
      <w:r w:rsidRPr="00776C02">
        <w:rPr>
          <w:rFonts w:ascii="Century Gothic" w:hAnsi="Century Gothic" w:cs="Tahoma"/>
          <w:sz w:val="18"/>
          <w:szCs w:val="18"/>
        </w:rPr>
        <w:t xml:space="preserve">perativo del </w:t>
      </w:r>
      <w:r w:rsidR="00275C32" w:rsidRPr="00776C02">
        <w:rPr>
          <w:rFonts w:ascii="Century Gothic" w:hAnsi="Century Gothic" w:cs="Tahoma"/>
          <w:sz w:val="18"/>
          <w:szCs w:val="18"/>
        </w:rPr>
        <w:t>A</w:t>
      </w:r>
      <w:r w:rsidRPr="00776C02">
        <w:rPr>
          <w:rFonts w:ascii="Century Gothic" w:hAnsi="Century Gothic" w:cs="Tahoma"/>
          <w:sz w:val="18"/>
          <w:szCs w:val="18"/>
        </w:rPr>
        <w:t xml:space="preserve">lmacén, quien </w:t>
      </w:r>
      <w:r w:rsidR="00275C32" w:rsidRPr="00776C02">
        <w:rPr>
          <w:rFonts w:ascii="Century Gothic" w:hAnsi="Century Gothic" w:cs="Tahoma"/>
          <w:sz w:val="18"/>
          <w:szCs w:val="18"/>
        </w:rPr>
        <w:t xml:space="preserve">se deberá apoyar con </w:t>
      </w:r>
      <w:r w:rsidR="00FA5EF1" w:rsidRPr="00776C02">
        <w:rPr>
          <w:rFonts w:ascii="Century Gothic" w:hAnsi="Century Gothic" w:cs="Tahoma"/>
          <w:sz w:val="18"/>
          <w:szCs w:val="18"/>
        </w:rPr>
        <w:t>la Ingeniera Ambiental de la empresa para la</w:t>
      </w:r>
      <w:r w:rsidR="00275C32" w:rsidRPr="00776C02">
        <w:rPr>
          <w:rFonts w:ascii="Century Gothic" w:hAnsi="Century Gothic" w:cs="Tahoma"/>
          <w:sz w:val="18"/>
          <w:szCs w:val="18"/>
        </w:rPr>
        <w:t xml:space="preserve"> recepción</w:t>
      </w:r>
      <w:r w:rsidR="002A16B1" w:rsidRPr="00776C02">
        <w:rPr>
          <w:rFonts w:ascii="Century Gothic" w:hAnsi="Century Gothic" w:cs="Tahoma"/>
          <w:sz w:val="18"/>
          <w:szCs w:val="18"/>
        </w:rPr>
        <w:t>, entrega y</w:t>
      </w:r>
      <w:r w:rsidR="00FA5EF1" w:rsidRPr="00776C02">
        <w:rPr>
          <w:rFonts w:ascii="Century Gothic" w:hAnsi="Century Gothic" w:cs="Tahoma"/>
          <w:sz w:val="18"/>
          <w:szCs w:val="18"/>
        </w:rPr>
        <w:t xml:space="preserve"> recolección de los contendores a cambiar de los </w:t>
      </w:r>
      <w:r w:rsidR="00612908" w:rsidRPr="00776C02">
        <w:rPr>
          <w:rFonts w:ascii="Century Gothic" w:hAnsi="Century Gothic" w:cs="Tahoma"/>
          <w:sz w:val="18"/>
          <w:szCs w:val="18"/>
        </w:rPr>
        <w:t>bienes,</w:t>
      </w:r>
      <w:r w:rsidR="00FA5EF1" w:rsidRPr="00776C02">
        <w:rPr>
          <w:rFonts w:ascii="Century Gothic" w:hAnsi="Century Gothic" w:cs="Tahoma"/>
          <w:sz w:val="18"/>
          <w:szCs w:val="18"/>
        </w:rPr>
        <w:t xml:space="preserve"> a entera</w:t>
      </w:r>
      <w:r w:rsidR="00275C32" w:rsidRPr="00776C02">
        <w:rPr>
          <w:rFonts w:ascii="Century Gothic" w:hAnsi="Century Gothic" w:cs="Tahoma"/>
          <w:sz w:val="18"/>
          <w:szCs w:val="18"/>
        </w:rPr>
        <w:t xml:space="preserve"> satisfacción. El Supervisor </w:t>
      </w:r>
      <w:r w:rsidRPr="00776C02">
        <w:rPr>
          <w:rFonts w:ascii="Century Gothic" w:hAnsi="Century Gothic" w:cs="Tahoma"/>
          <w:sz w:val="18"/>
          <w:szCs w:val="18"/>
        </w:rPr>
        <w:t xml:space="preserve">será el responsable del control técnico, administrativo, financiero y legal del contrato, quien certificara el cumplimiento del contratista a satisfacción de la E.S.E. Metrosalud. El supervisor deberá observar las obligaciones propias de la actividad, en cumplimiento de lo estipulado en el Manual de Contratación y Manual de supervisión e  interventoría de la ESE METROSALUD y demás normas que regulan la materia, deberá cumplir especialmente, las </w:t>
      </w:r>
      <w:r w:rsidRPr="00776C02">
        <w:rPr>
          <w:rFonts w:ascii="Century Gothic" w:hAnsi="Century Gothic" w:cs="Tahoma"/>
          <w:sz w:val="18"/>
          <w:szCs w:val="18"/>
        </w:rPr>
        <w:lastRenderedPageBreak/>
        <w:t>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11. Verificar el ingreso de los elementos al sistema de inventarios ------------------------------------------------------------------</w:t>
      </w:r>
    </w:p>
    <w:p w14:paraId="1B1B61CF" w14:textId="77777777" w:rsidR="00E15C93" w:rsidRPr="00776C02" w:rsidRDefault="00E15C93" w:rsidP="00E15C93">
      <w:pPr>
        <w:jc w:val="both"/>
        <w:rPr>
          <w:rFonts w:ascii="Century Gothic" w:hAnsi="Century Gothic" w:cs="Tahoma"/>
          <w:sz w:val="18"/>
          <w:szCs w:val="18"/>
        </w:rPr>
      </w:pPr>
      <w:r w:rsidRPr="00776C02">
        <w:rPr>
          <w:rFonts w:ascii="Century Gothic" w:hAnsi="Century Gothic" w:cs="Tahoma"/>
          <w:sz w:val="18"/>
          <w:szCs w:val="18"/>
        </w:rPr>
        <w:t>El responsable del Almacen donde se reciba el elemento, tendrá a su cargo las funciones técnicas: 1. Velar por que el contratista cumpla con las especificaciones técnicas del bien, marca, presentación y referencia, 2. Informar oportunamente al supervisor del contrato las anomalías que se puedan presentar durante el proceso de recepción de los elementos, 3 certificar el recibo a satisfacción de los bienes ante el supervisor del contrato.</w:t>
      </w:r>
    </w:p>
    <w:p w14:paraId="0483F827" w14:textId="68A65E4F" w:rsidR="00E15C93" w:rsidRPr="00776C02" w:rsidRDefault="00E15C93" w:rsidP="00E15C93">
      <w:pPr>
        <w:jc w:val="both"/>
        <w:rPr>
          <w:rFonts w:ascii="Century Gothic" w:hAnsi="Century Gothic" w:cs="Tahoma"/>
          <w:b/>
          <w:sz w:val="18"/>
          <w:szCs w:val="18"/>
        </w:rPr>
      </w:pPr>
      <w:r w:rsidRPr="00776C02">
        <w:rPr>
          <w:rFonts w:ascii="Century Gothic" w:hAnsi="Century Gothic" w:cs="Tahoma"/>
          <w:b/>
          <w:color w:val="000000"/>
          <w:sz w:val="18"/>
          <w:szCs w:val="18"/>
        </w:rPr>
        <w:t>NOVENA. IMPUTACIÓN DE GASTOS:</w:t>
      </w:r>
      <w:r w:rsidRPr="00776C02">
        <w:rPr>
          <w:rFonts w:ascii="Century Gothic" w:hAnsi="Century Gothic" w:cs="Tahoma"/>
          <w:color w:val="000000"/>
          <w:sz w:val="18"/>
          <w:szCs w:val="18"/>
        </w:rPr>
        <w:t xml:space="preserve"> Los gastos que demande la legalización del presente contrato correrán a cargo del CONTRATISTA, y los que impliquen para la ESE METROSALUD  el  cumplimiento del mismo se imputarán con cargo a los rubros </w:t>
      </w:r>
      <w:proofErr w:type="spellStart"/>
      <w:r w:rsidRPr="00776C02">
        <w:rPr>
          <w:rFonts w:ascii="Century Gothic" w:hAnsi="Century Gothic" w:cs="Tahoma"/>
          <w:color w:val="000000"/>
          <w:sz w:val="18"/>
          <w:szCs w:val="18"/>
        </w:rPr>
        <w:t>xxxxxxxxxxxx</w:t>
      </w:r>
      <w:proofErr w:type="spellEnd"/>
      <w:r w:rsidRPr="00776C02">
        <w:rPr>
          <w:rFonts w:ascii="Century Gothic" w:hAnsi="Century Gothic" w:cs="Tahoma"/>
          <w:color w:val="000000"/>
          <w:sz w:val="18"/>
          <w:szCs w:val="18"/>
        </w:rPr>
        <w:t xml:space="preserve"> del presupuesto  de Egresos de METROSALUD  para  la  vigencia fiscal de </w:t>
      </w:r>
      <w:r w:rsidRPr="00776C02">
        <w:rPr>
          <w:rFonts w:ascii="Century Gothic" w:hAnsi="Century Gothic" w:cs="Tahoma"/>
          <w:sz w:val="18"/>
          <w:szCs w:val="18"/>
        </w:rPr>
        <w:t>202</w:t>
      </w:r>
      <w:r w:rsidR="00612908" w:rsidRPr="00776C02">
        <w:rPr>
          <w:rFonts w:ascii="Century Gothic" w:hAnsi="Century Gothic" w:cs="Tahoma"/>
          <w:sz w:val="18"/>
          <w:szCs w:val="18"/>
        </w:rPr>
        <w:t>2</w:t>
      </w:r>
      <w:r w:rsidRPr="00776C02">
        <w:rPr>
          <w:rFonts w:ascii="Century Gothic" w:hAnsi="Century Gothic" w:cs="Tahoma"/>
          <w:sz w:val="18"/>
          <w:szCs w:val="18"/>
        </w:rPr>
        <w:t>,</w:t>
      </w:r>
      <w:r w:rsidRPr="00776C02">
        <w:rPr>
          <w:rFonts w:ascii="Century Gothic" w:hAnsi="Century Gothic" w:cs="Tahoma"/>
          <w:color w:val="000000"/>
          <w:sz w:val="18"/>
          <w:szCs w:val="18"/>
        </w:rPr>
        <w:t xml:space="preserve"> según registró  presupuestal número </w:t>
      </w:r>
      <w:r w:rsidRPr="00776C02">
        <w:rPr>
          <w:rFonts w:ascii="Century Gothic" w:hAnsi="Century Gothic" w:cs="Tahoma"/>
          <w:noProof/>
          <w:color w:val="000000"/>
          <w:sz w:val="18"/>
          <w:szCs w:val="18"/>
        </w:rPr>
        <w:t>xxx</w:t>
      </w:r>
      <w:r w:rsidRPr="00776C02">
        <w:rPr>
          <w:rFonts w:ascii="Century Gothic" w:hAnsi="Century Gothic" w:cs="Tahoma"/>
          <w:color w:val="000000"/>
          <w:sz w:val="18"/>
          <w:szCs w:val="18"/>
        </w:rPr>
        <w:t xml:space="preserve"> del xx de xxx  de </w:t>
      </w:r>
      <w:r w:rsidRPr="00776C02">
        <w:rPr>
          <w:rFonts w:ascii="Century Gothic" w:hAnsi="Century Gothic" w:cs="Tahoma"/>
          <w:sz w:val="18"/>
          <w:szCs w:val="18"/>
        </w:rPr>
        <w:t>202</w:t>
      </w:r>
      <w:r w:rsidR="00612908" w:rsidRPr="00776C02">
        <w:rPr>
          <w:rFonts w:ascii="Century Gothic" w:hAnsi="Century Gothic" w:cs="Tahoma"/>
          <w:sz w:val="18"/>
          <w:szCs w:val="18"/>
        </w:rPr>
        <w:t>2</w:t>
      </w:r>
      <w:r w:rsidRPr="00776C02">
        <w:rPr>
          <w:rFonts w:ascii="Century Gothic" w:hAnsi="Century Gothic" w:cs="Tahoma"/>
          <w:color w:val="000000"/>
          <w:sz w:val="18"/>
          <w:szCs w:val="18"/>
        </w:rPr>
        <w:t xml:space="preserve"> -----</w:t>
      </w:r>
      <w:r w:rsidR="00776C02">
        <w:rPr>
          <w:rFonts w:ascii="Century Gothic" w:hAnsi="Century Gothic" w:cs="Tahoma"/>
          <w:color w:val="000000"/>
          <w:sz w:val="18"/>
          <w:szCs w:val="18"/>
        </w:rPr>
        <w:t>------------------------</w:t>
      </w:r>
      <w:r w:rsidRPr="00776C02">
        <w:rPr>
          <w:rFonts w:ascii="Century Gothic" w:hAnsi="Century Gothic" w:cs="Tahoma"/>
          <w:b/>
          <w:color w:val="000000"/>
          <w:sz w:val="18"/>
          <w:szCs w:val="18"/>
        </w:rPr>
        <w:t>D</w:t>
      </w:r>
      <w:r w:rsidRPr="00776C02">
        <w:rPr>
          <w:rFonts w:ascii="Century Gothic" w:hAnsi="Century Gothic" w:cs="Tahoma"/>
          <w:b/>
          <w:sz w:val="18"/>
          <w:szCs w:val="18"/>
        </w:rPr>
        <w:t xml:space="preserve">ECIMA.  </w:t>
      </w:r>
      <w:r w:rsidRPr="00776C02">
        <w:rPr>
          <w:rFonts w:ascii="Century Gothic" w:hAnsi="Century Gothic" w:cs="Tahoma"/>
          <w:b/>
          <w:color w:val="000000"/>
          <w:sz w:val="18"/>
          <w:szCs w:val="18"/>
        </w:rPr>
        <w:t xml:space="preserve">MULTAS: </w:t>
      </w:r>
      <w:r w:rsidRPr="00776C02">
        <w:rPr>
          <w:rFonts w:ascii="Century Gothic" w:hAnsi="Century Gothic" w:cs="Tahoma"/>
          <w:color w:val="000000"/>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776C02">
        <w:rPr>
          <w:rFonts w:ascii="Century Gothic" w:hAnsi="Century Gothic" w:cs="Tahoma"/>
          <w:color w:val="000000"/>
          <w:sz w:val="18"/>
          <w:szCs w:val="18"/>
        </w:rPr>
        <w:t>-----------------------------</w:t>
      </w:r>
    </w:p>
    <w:p w14:paraId="55D39B40" w14:textId="77777777" w:rsidR="00E15C93" w:rsidRPr="00776C02" w:rsidRDefault="00E15C93" w:rsidP="00E15C93">
      <w:pPr>
        <w:spacing w:line="240" w:lineRule="atLeast"/>
        <w:jc w:val="both"/>
        <w:rPr>
          <w:rFonts w:ascii="Century Gothic" w:hAnsi="Century Gothic" w:cs="Tahoma"/>
          <w:sz w:val="18"/>
          <w:szCs w:val="18"/>
        </w:rPr>
      </w:pPr>
      <w:r w:rsidRPr="00776C02">
        <w:rPr>
          <w:rFonts w:ascii="Century Gothic" w:hAnsi="Century Gothic" w:cs="Tahoma"/>
          <w:b/>
          <w:sz w:val="18"/>
          <w:szCs w:val="18"/>
        </w:rPr>
        <w:t>DECIMA PRIMERA. CLÁUSULA PENAL PECUNIARIA:</w:t>
      </w:r>
      <w:r w:rsidRPr="00776C02">
        <w:rPr>
          <w:rFonts w:ascii="Century Gothic" w:hAnsi="Century Gothic" w:cs="Tahoma"/>
          <w:sz w:val="18"/>
          <w:szCs w:val="18"/>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31F7D119" w14:textId="77777777" w:rsidR="00E15C93" w:rsidRPr="00776C02" w:rsidRDefault="00E15C93" w:rsidP="00E15C93">
      <w:pPr>
        <w:spacing w:line="240" w:lineRule="atLeast"/>
        <w:contextualSpacing/>
        <w:jc w:val="both"/>
        <w:rPr>
          <w:rFonts w:ascii="Century Gothic" w:eastAsia="Times New Roman" w:hAnsi="Century Gothic" w:cs="Tahoma"/>
          <w:sz w:val="18"/>
          <w:szCs w:val="18"/>
        </w:rPr>
      </w:pPr>
      <w:r w:rsidRPr="00776C02">
        <w:rPr>
          <w:rFonts w:ascii="Century Gothic" w:eastAsia="Times New Roman" w:hAnsi="Century Gothic" w:cs="Tahoma"/>
          <w:b/>
          <w:sz w:val="18"/>
          <w:szCs w:val="18"/>
        </w:rPr>
        <w:t xml:space="preserve">DECIMA SEGUNDA. INHABILIDADES E INCOMPATIBILIDADES: </w:t>
      </w:r>
      <w:r w:rsidRPr="00776C02">
        <w:rPr>
          <w:rFonts w:ascii="Century Gothic" w:eastAsia="Times New Roman" w:hAnsi="Century Gothic" w:cs="Tahoma"/>
          <w:sz w:val="18"/>
          <w:szCs w:val="18"/>
        </w:rPr>
        <w:t>EL CONTRATISTA</w:t>
      </w:r>
      <w:r w:rsidRPr="00776C02">
        <w:rPr>
          <w:rFonts w:ascii="Century Gothic" w:eastAsia="Times New Roman" w:hAnsi="Century Gothic" w:cs="Tahoma"/>
          <w:b/>
          <w:sz w:val="18"/>
          <w:szCs w:val="18"/>
        </w:rPr>
        <w:t xml:space="preserve"> </w:t>
      </w:r>
      <w:r w:rsidRPr="00776C02">
        <w:rPr>
          <w:rFonts w:ascii="Century Gothic" w:eastAsia="Times New Roman" w:hAnsi="Century Gothic" w:cs="Tahoma"/>
          <w:sz w:val="18"/>
          <w:szCs w:val="18"/>
        </w:rPr>
        <w:t>declara expresamente que no encuentra incurso en alguna de las Inhabilidades e Incompatibilidades consagradas en las normas legales.  Si durante la ejecución del contrato llegare a sobrevenir alguna de ellas, EL CONTRATISTA renunciará  a su ejecución.   -------------------------------------------------</w:t>
      </w:r>
    </w:p>
    <w:p w14:paraId="0B1D86AD" w14:textId="77777777" w:rsidR="00E15C93" w:rsidRPr="00776C02" w:rsidRDefault="00E15C93" w:rsidP="00E15C93">
      <w:pPr>
        <w:jc w:val="both"/>
        <w:rPr>
          <w:rFonts w:ascii="Century Gothic" w:hAnsi="Century Gothic"/>
          <w:sz w:val="18"/>
          <w:szCs w:val="18"/>
        </w:rPr>
      </w:pPr>
      <w:r w:rsidRPr="00776C02">
        <w:rPr>
          <w:rFonts w:ascii="Century Gothic" w:hAnsi="Century Gothic"/>
          <w:b/>
          <w:sz w:val="18"/>
          <w:szCs w:val="18"/>
        </w:rPr>
        <w:t xml:space="preserve">DÉCIMA TERCERA. GARANTÍA: </w:t>
      </w:r>
      <w:r w:rsidRPr="00776C02">
        <w:rPr>
          <w:rFonts w:ascii="Century Gothic" w:hAnsi="Century Gothic"/>
          <w:sz w:val="18"/>
          <w:szCs w:val="18"/>
        </w:rPr>
        <w:t xml:space="preserve">Una vez perfeccionado el contrato, EL CONTRATISTA </w:t>
      </w:r>
      <w:r w:rsidRPr="00776C02">
        <w:rPr>
          <w:rFonts w:ascii="Century Gothic" w:hAnsi="Century Gothic" w:cs="Arial"/>
          <w:sz w:val="18"/>
          <w:szCs w:val="18"/>
        </w:rPr>
        <w:t xml:space="preserve"> </w:t>
      </w:r>
      <w:r w:rsidRPr="00776C02">
        <w:rPr>
          <w:rFonts w:ascii="Century Gothic" w:hAnsi="Century Gothic" w:cs="Tahoma"/>
          <w:sz w:val="18"/>
          <w:szCs w:val="18"/>
        </w:rPr>
        <w:t>dentro de los cinco (05) días calendario siguiente, constituirá una garantía única, la cual consistirá en una póliza expedida por una</w:t>
      </w:r>
      <w:r w:rsidRPr="00776C02">
        <w:rPr>
          <w:rFonts w:ascii="Century Gothic" w:hAnsi="Century Gothic"/>
          <w:sz w:val="18"/>
          <w:szCs w:val="18"/>
        </w:rPr>
        <w:t xml:space="preserve"> compañía de seguros legalmente autorizada para funcionar en Colombia o en garantía bancaria que avale: ------------------------------------------------------------------------</w:t>
      </w:r>
    </w:p>
    <w:p w14:paraId="06C43F1E" w14:textId="77777777" w:rsidR="00E15C93" w:rsidRPr="00776C02" w:rsidRDefault="00E15C93" w:rsidP="00E15C93">
      <w:pPr>
        <w:numPr>
          <w:ilvl w:val="0"/>
          <w:numId w:val="23"/>
        </w:numPr>
        <w:jc w:val="both"/>
        <w:rPr>
          <w:rFonts w:ascii="Century Gothic" w:hAnsi="Century Gothic"/>
          <w:sz w:val="18"/>
          <w:szCs w:val="18"/>
        </w:rPr>
      </w:pPr>
      <w:r w:rsidRPr="00776C02">
        <w:rPr>
          <w:rFonts w:ascii="Century Gothic" w:hAnsi="Century Gothic"/>
          <w:b/>
          <w:sz w:val="18"/>
          <w:szCs w:val="18"/>
          <w:u w:val="single"/>
        </w:rPr>
        <w:t>El cumplimiento del contrato:</w:t>
      </w:r>
      <w:r w:rsidRPr="00776C02">
        <w:rPr>
          <w:rFonts w:ascii="Century Gothic" w:hAnsi="Century Gothic"/>
          <w:sz w:val="18"/>
          <w:szCs w:val="18"/>
        </w:rPr>
        <w:t xml:space="preserve"> por el 10% del valor total y con una vigencia  igual a su plazo de ejecución y 120  días más.   --------------------------------------------------------------------------</w:t>
      </w:r>
    </w:p>
    <w:p w14:paraId="31B61214" w14:textId="77777777" w:rsidR="00E15C93" w:rsidRPr="00776C02" w:rsidRDefault="00E15C93" w:rsidP="00E15C93">
      <w:pPr>
        <w:numPr>
          <w:ilvl w:val="0"/>
          <w:numId w:val="23"/>
        </w:numPr>
        <w:jc w:val="both"/>
        <w:rPr>
          <w:rFonts w:ascii="Century Gothic" w:hAnsi="Century Gothic"/>
          <w:sz w:val="18"/>
          <w:szCs w:val="18"/>
        </w:rPr>
      </w:pPr>
      <w:r w:rsidRPr="00776C02">
        <w:rPr>
          <w:rFonts w:ascii="Century Gothic" w:hAnsi="Century Gothic"/>
          <w:b/>
          <w:sz w:val="18"/>
          <w:szCs w:val="18"/>
          <w:u w:val="single"/>
        </w:rPr>
        <w:t>La buena calidad de los productos</w:t>
      </w:r>
      <w:r w:rsidRPr="00776C02">
        <w:rPr>
          <w:rFonts w:ascii="Century Gothic" w:hAnsi="Century Gothic"/>
          <w:sz w:val="18"/>
          <w:szCs w:val="18"/>
        </w:rPr>
        <w:t xml:space="preserve"> por el 10% del valor total y con una vigencia igual a su plazo de ejecución y 120 días más.  ------------------------------------------------------------------------</w:t>
      </w:r>
    </w:p>
    <w:p w14:paraId="30E05B3D" w14:textId="77777777" w:rsidR="00E15C93" w:rsidRPr="00776C02" w:rsidRDefault="00E15C93" w:rsidP="00E15C93">
      <w:pPr>
        <w:jc w:val="both"/>
        <w:rPr>
          <w:rFonts w:ascii="Century Gothic" w:hAnsi="Century Gothic"/>
          <w:b/>
          <w:sz w:val="18"/>
          <w:szCs w:val="18"/>
        </w:rPr>
      </w:pPr>
      <w:r w:rsidRPr="00776C02">
        <w:rPr>
          <w:rFonts w:ascii="Century Gothic" w:eastAsia="Times New Roman" w:hAnsi="Century Gothic" w:cs="Tahoma"/>
          <w:b/>
          <w:sz w:val="18"/>
          <w:szCs w:val="18"/>
        </w:rPr>
        <w:t>DECIMA CUARTA</w:t>
      </w:r>
      <w:r w:rsidRPr="00776C02">
        <w:rPr>
          <w:rFonts w:ascii="Century Gothic" w:eastAsia="Times New Roman" w:hAnsi="Century Gothic" w:cs="Tahoma"/>
          <w:sz w:val="18"/>
          <w:szCs w:val="18"/>
        </w:rPr>
        <w:t xml:space="preserve">. </w:t>
      </w:r>
      <w:r w:rsidRPr="00776C02">
        <w:rPr>
          <w:rFonts w:ascii="Century Gothic" w:hAnsi="Century Gothic" w:cs="Tahoma"/>
          <w:b/>
          <w:sz w:val="18"/>
          <w:szCs w:val="18"/>
        </w:rPr>
        <w:t xml:space="preserve">TERMINACION, INTERPRETACION Y MODIFICACION UNILATERAL: </w:t>
      </w:r>
      <w:r w:rsidRPr="00776C02">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2A190210" w14:textId="77777777" w:rsidR="00E15C93" w:rsidRPr="00776C02" w:rsidRDefault="00E15C93" w:rsidP="00E15C93">
      <w:pPr>
        <w:jc w:val="both"/>
        <w:rPr>
          <w:rFonts w:ascii="Century Gothic" w:hAnsi="Century Gothic"/>
          <w:sz w:val="18"/>
          <w:szCs w:val="18"/>
        </w:rPr>
      </w:pPr>
      <w:r w:rsidRPr="00776C02">
        <w:rPr>
          <w:rFonts w:ascii="Century Gothic" w:hAnsi="Century Gothic"/>
          <w:b/>
          <w:sz w:val="18"/>
          <w:szCs w:val="18"/>
        </w:rPr>
        <w:t xml:space="preserve">DÉCIMA QUINTA. CADUCIDAD  </w:t>
      </w:r>
      <w:r w:rsidRPr="00776C02">
        <w:rPr>
          <w:rFonts w:ascii="Century Gothic" w:hAnsi="Century Gothic"/>
          <w:sz w:val="18"/>
          <w:szCs w:val="18"/>
        </w:rPr>
        <w:t>METROSALUD</w:t>
      </w:r>
      <w:r w:rsidRPr="00776C02">
        <w:rPr>
          <w:rFonts w:ascii="Century Gothic" w:hAnsi="Century Gothic"/>
          <w:b/>
          <w:sz w:val="18"/>
          <w:szCs w:val="18"/>
        </w:rPr>
        <w:t xml:space="preserve"> </w:t>
      </w:r>
      <w:r w:rsidRPr="00776C02">
        <w:rPr>
          <w:rFonts w:ascii="Century Gothic" w:hAnsi="Century Gothic"/>
          <w:sz w:val="18"/>
          <w:szCs w:val="18"/>
        </w:rPr>
        <w:t>estará facultada a declarar la caducidad cuando exista un incumplimiento del contrato por parte del Contratista en la forma y de acuerdo con el procedimiento previsto por la ley. ------------------------------------------------------------------------------------------</w:t>
      </w:r>
    </w:p>
    <w:p w14:paraId="1C70DD8E" w14:textId="77777777" w:rsidR="00E15C93" w:rsidRPr="00776C02" w:rsidRDefault="00E15C93" w:rsidP="00E15C93">
      <w:pPr>
        <w:spacing w:line="240" w:lineRule="atLeast"/>
        <w:contextualSpacing/>
        <w:jc w:val="both"/>
        <w:rPr>
          <w:rFonts w:ascii="Century Gothic" w:eastAsia="Times New Roman" w:hAnsi="Century Gothic" w:cs="Tahoma"/>
          <w:sz w:val="18"/>
          <w:szCs w:val="18"/>
          <w:lang w:val="es-CO"/>
        </w:rPr>
      </w:pPr>
      <w:r w:rsidRPr="00776C02">
        <w:rPr>
          <w:rFonts w:ascii="Century Gothic" w:eastAsia="Times New Roman" w:hAnsi="Century Gothic" w:cs="Tahoma"/>
          <w:b/>
          <w:sz w:val="18"/>
          <w:szCs w:val="18"/>
        </w:rPr>
        <w:lastRenderedPageBreak/>
        <w:t xml:space="preserve">DECIMA SEXTA. CESIÓN: </w:t>
      </w:r>
      <w:r w:rsidRPr="00776C02">
        <w:rPr>
          <w:rFonts w:ascii="Century Gothic" w:eastAsia="Times New Roman" w:hAnsi="Century Gothic" w:cs="Tahoma"/>
          <w:sz w:val="18"/>
          <w:szCs w:val="18"/>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776C02">
        <w:rPr>
          <w:rFonts w:ascii="Century Gothic" w:eastAsia="Times New Roman" w:hAnsi="Century Gothic" w:cs="Tahoma"/>
          <w:sz w:val="18"/>
          <w:szCs w:val="18"/>
          <w:lang w:val="es-MX"/>
        </w:rPr>
        <w:t xml:space="preserve"> ---------------------------------------------------------------------------</w:t>
      </w:r>
    </w:p>
    <w:p w14:paraId="30F05DD7" w14:textId="77777777" w:rsidR="00E15C93" w:rsidRPr="00776C02" w:rsidRDefault="00E15C93" w:rsidP="00E15C93">
      <w:pPr>
        <w:spacing w:line="240" w:lineRule="atLeast"/>
        <w:jc w:val="both"/>
        <w:rPr>
          <w:rFonts w:ascii="Century Gothic" w:hAnsi="Century Gothic" w:cs="Tahoma"/>
          <w:sz w:val="18"/>
          <w:szCs w:val="18"/>
        </w:rPr>
      </w:pPr>
      <w:r w:rsidRPr="00776C02">
        <w:rPr>
          <w:rFonts w:ascii="Century Gothic" w:hAnsi="Century Gothic" w:cs="Tahoma"/>
          <w:b/>
          <w:sz w:val="18"/>
          <w:szCs w:val="18"/>
        </w:rPr>
        <w:t xml:space="preserve">DECIMA SEPTIMA. </w:t>
      </w:r>
      <w:r w:rsidRPr="00776C02">
        <w:rPr>
          <w:rFonts w:ascii="Century Gothic" w:hAnsi="Century Gothic" w:cs="Tahoma"/>
          <w:b/>
          <w:color w:val="000000"/>
          <w:sz w:val="18"/>
          <w:szCs w:val="18"/>
        </w:rPr>
        <w:t xml:space="preserve">SOLUCIÓN  DIRECTA  DE  LAS  CONTROVERSIAS CONTRACTUALES:  </w:t>
      </w:r>
      <w:r w:rsidRPr="00776C02">
        <w:rPr>
          <w:rFonts w:ascii="Century Gothic" w:hAnsi="Century Gothic" w:cs="Tahoma"/>
          <w:sz w:val="18"/>
          <w:szCs w:val="18"/>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14:paraId="104CBF00" w14:textId="77777777" w:rsidR="00E15C93" w:rsidRPr="00776C02" w:rsidRDefault="00E15C93" w:rsidP="00E15C93">
      <w:pPr>
        <w:jc w:val="both"/>
        <w:rPr>
          <w:rFonts w:ascii="Century Gothic" w:hAnsi="Century Gothic" w:cs="Tahoma"/>
          <w:sz w:val="18"/>
          <w:szCs w:val="18"/>
        </w:rPr>
      </w:pPr>
      <w:r w:rsidRPr="00776C02">
        <w:rPr>
          <w:rFonts w:ascii="Century Gothic" w:hAnsi="Century Gothic" w:cs="Tahoma"/>
          <w:b/>
          <w:color w:val="000000"/>
          <w:spacing w:val="5"/>
          <w:sz w:val="18"/>
          <w:szCs w:val="18"/>
          <w:lang w:val="es-ES_tradnl"/>
        </w:rPr>
        <w:t>DECIMA OCTAVA</w:t>
      </w:r>
      <w:r w:rsidRPr="00776C02">
        <w:rPr>
          <w:rFonts w:ascii="Century Gothic" w:hAnsi="Century Gothic" w:cs="Tahoma"/>
          <w:b/>
          <w:sz w:val="18"/>
          <w:szCs w:val="18"/>
        </w:rPr>
        <w:t>.</w:t>
      </w:r>
      <w:r w:rsidRPr="00776C02">
        <w:rPr>
          <w:rFonts w:ascii="Century Gothic" w:hAnsi="Century Gothic" w:cs="Tahoma"/>
          <w:b/>
          <w:color w:val="000000"/>
          <w:spacing w:val="5"/>
          <w:sz w:val="18"/>
          <w:szCs w:val="18"/>
          <w:lang w:val="es-ES_tradnl"/>
        </w:rPr>
        <w:t xml:space="preserve"> </w:t>
      </w:r>
      <w:r w:rsidRPr="00776C02">
        <w:rPr>
          <w:rFonts w:ascii="Century Gothic" w:hAnsi="Century Gothic" w:cs="Tahoma"/>
          <w:b/>
          <w:sz w:val="18"/>
          <w:szCs w:val="18"/>
        </w:rPr>
        <w:t xml:space="preserve">IMPUESTOS Y DERECHOS: </w:t>
      </w:r>
      <w:r w:rsidRPr="00776C02">
        <w:rPr>
          <w:rFonts w:ascii="Century Gothic" w:hAnsi="Century Gothic" w:cs="Tahoma"/>
          <w:sz w:val="18"/>
          <w:szCs w:val="18"/>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6B4817D2" w14:textId="77777777" w:rsidR="00E15C93" w:rsidRPr="00776C02" w:rsidRDefault="00E15C93" w:rsidP="00E15C93">
      <w:pPr>
        <w:spacing w:line="240" w:lineRule="atLeast"/>
        <w:contextualSpacing/>
        <w:jc w:val="both"/>
        <w:rPr>
          <w:rFonts w:ascii="Century Gothic" w:eastAsia="Times New Roman" w:hAnsi="Century Gothic" w:cs="Tahoma"/>
          <w:b/>
          <w:sz w:val="18"/>
          <w:szCs w:val="18"/>
        </w:rPr>
      </w:pPr>
      <w:r w:rsidRPr="00776C02">
        <w:rPr>
          <w:rFonts w:ascii="Century Gothic" w:eastAsia="Times New Roman" w:hAnsi="Century Gothic" w:cs="Tahoma"/>
          <w:b/>
          <w:color w:val="000000"/>
          <w:sz w:val="18"/>
          <w:szCs w:val="18"/>
        </w:rPr>
        <w:t>DECIMA NOVENA</w:t>
      </w:r>
      <w:r w:rsidRPr="00776C02">
        <w:rPr>
          <w:rFonts w:ascii="Century Gothic" w:eastAsia="Times New Roman" w:hAnsi="Century Gothic" w:cs="Tahoma"/>
          <w:b/>
          <w:color w:val="000000"/>
          <w:spacing w:val="5"/>
          <w:sz w:val="18"/>
          <w:szCs w:val="18"/>
          <w:lang w:val="es-ES_tradnl"/>
        </w:rPr>
        <w:t>.</w:t>
      </w:r>
      <w:r w:rsidRPr="00776C02">
        <w:rPr>
          <w:rFonts w:ascii="Century Gothic" w:eastAsia="Times New Roman" w:hAnsi="Century Gothic" w:cs="Tahoma"/>
          <w:b/>
          <w:sz w:val="18"/>
          <w:szCs w:val="18"/>
        </w:rPr>
        <w:t xml:space="preserve"> PERFECCIONAMIENTO Y EJECUCIÓN. </w:t>
      </w:r>
      <w:r w:rsidRPr="00776C02">
        <w:rPr>
          <w:rFonts w:ascii="Century Gothic" w:eastAsia="Times New Roman" w:hAnsi="Century Gothic" w:cs="Tahoma"/>
          <w:sz w:val="18"/>
          <w:szCs w:val="18"/>
        </w:rPr>
        <w:t>El  presente  contrato  requiere  para  su  perfeccionamiento  y  ejecución  la  firma  de  las  partes,  la acreditación  de  encontrarse  el  Contratista  a  paz  y  salvo  por  concepto  de  aportes  al  sistema  de seguridad social integral  y la aprobación  de la</w:t>
      </w:r>
      <w:r w:rsidR="008E0B2A" w:rsidRPr="00776C02">
        <w:rPr>
          <w:rFonts w:ascii="Century Gothic" w:eastAsia="Times New Roman" w:hAnsi="Century Gothic" w:cs="Tahoma"/>
          <w:sz w:val="18"/>
          <w:szCs w:val="18"/>
        </w:rPr>
        <w:t>s garantías respectivas</w:t>
      </w:r>
      <w:r w:rsidRPr="00776C02">
        <w:rPr>
          <w:rFonts w:ascii="Century Gothic" w:eastAsia="Times New Roman" w:hAnsi="Century Gothic" w:cs="Tahoma"/>
          <w:sz w:val="18"/>
          <w:szCs w:val="18"/>
        </w:rPr>
        <w:t>. -----------------------------------------------------------</w:t>
      </w:r>
      <w:r w:rsidR="008E0B2A" w:rsidRPr="00776C02">
        <w:rPr>
          <w:rFonts w:ascii="Century Gothic" w:eastAsia="Times New Roman" w:hAnsi="Century Gothic" w:cs="Tahoma"/>
          <w:sz w:val="18"/>
          <w:szCs w:val="18"/>
        </w:rPr>
        <w:t>-------------</w:t>
      </w:r>
    </w:p>
    <w:p w14:paraId="47C6D5AA" w14:textId="3E533164" w:rsidR="00E15C93" w:rsidRPr="00776C02" w:rsidRDefault="00E15C93" w:rsidP="00776C02">
      <w:pPr>
        <w:contextualSpacing/>
        <w:jc w:val="both"/>
        <w:rPr>
          <w:rFonts w:ascii="Century Gothic" w:eastAsia="Times New Roman" w:hAnsi="Century Gothic" w:cs="Tahoma"/>
          <w:sz w:val="18"/>
          <w:szCs w:val="18"/>
        </w:rPr>
      </w:pPr>
      <w:r w:rsidRPr="00776C02">
        <w:rPr>
          <w:rFonts w:ascii="Century Gothic" w:eastAsia="Times New Roman" w:hAnsi="Century Gothic" w:cs="Tahoma"/>
          <w:b/>
          <w:sz w:val="18"/>
          <w:szCs w:val="18"/>
        </w:rPr>
        <w:t>VIGÉSIMA.  INDEMNIDAD.</w:t>
      </w:r>
      <w:r w:rsidRPr="00776C02">
        <w:rPr>
          <w:rFonts w:ascii="Century Gothic" w:eastAsia="Times New Roman" w:hAnsi="Century Gothic" w:cs="Tahoma"/>
          <w:sz w:val="18"/>
          <w:szCs w:val="18"/>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776C02">
        <w:rPr>
          <w:rFonts w:ascii="Century Gothic" w:eastAsia="Times New Roman" w:hAnsi="Century Gothic" w:cs="Tahoma"/>
          <w:sz w:val="18"/>
          <w:szCs w:val="18"/>
        </w:rPr>
        <w:t>----------------------</w:t>
      </w:r>
    </w:p>
    <w:p w14:paraId="1DE8A2EF" w14:textId="6CC01CCA" w:rsidR="00E15C93" w:rsidRPr="00776C02" w:rsidRDefault="00E15C93" w:rsidP="00E15C93">
      <w:pPr>
        <w:jc w:val="both"/>
        <w:rPr>
          <w:rFonts w:ascii="Century Gothic" w:hAnsi="Century Gothic"/>
          <w:b/>
          <w:bCs/>
          <w:sz w:val="18"/>
          <w:szCs w:val="18"/>
          <w:lang w:val="es-CO"/>
        </w:rPr>
      </w:pPr>
      <w:r w:rsidRPr="00776C02">
        <w:rPr>
          <w:rFonts w:ascii="Century Gothic" w:eastAsia="Times New Roman" w:hAnsi="Century Gothic" w:cs="Tahoma"/>
          <w:b/>
          <w:sz w:val="18"/>
          <w:szCs w:val="18"/>
        </w:rPr>
        <w:t xml:space="preserve">VIGÉSIMA </w:t>
      </w:r>
      <w:r w:rsidR="00C3143E" w:rsidRPr="00776C02">
        <w:rPr>
          <w:rFonts w:ascii="Century Gothic" w:eastAsia="Times New Roman" w:hAnsi="Century Gothic" w:cs="Tahoma"/>
          <w:b/>
          <w:sz w:val="18"/>
          <w:szCs w:val="18"/>
        </w:rPr>
        <w:t>PRIMERA</w:t>
      </w:r>
      <w:r w:rsidRPr="00776C02">
        <w:rPr>
          <w:rFonts w:ascii="Century Gothic" w:eastAsia="Times New Roman" w:hAnsi="Century Gothic" w:cs="Tahoma"/>
          <w:b/>
          <w:sz w:val="18"/>
          <w:szCs w:val="18"/>
        </w:rPr>
        <w:t xml:space="preserve"> </w:t>
      </w:r>
      <w:r w:rsidRPr="00776C02">
        <w:rPr>
          <w:rFonts w:ascii="Century Gothic" w:hAnsi="Century Gothic"/>
          <w:b/>
          <w:bCs/>
          <w:sz w:val="18"/>
          <w:szCs w:val="18"/>
          <w:lang w:eastAsia="ja-JP"/>
        </w:rPr>
        <w:t>ANTICORRUPCIÓN</w:t>
      </w:r>
      <w:r w:rsidRPr="00776C02">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14:paraId="00BF63D9" w14:textId="6CBCD230" w:rsidR="00E15C93" w:rsidRPr="00776C02" w:rsidRDefault="00E15C93" w:rsidP="00776C02">
      <w:pPr>
        <w:jc w:val="both"/>
        <w:rPr>
          <w:rFonts w:ascii="Century Gothic" w:hAnsi="Century Gothic" w:cs="Tahoma"/>
          <w:sz w:val="18"/>
          <w:szCs w:val="18"/>
        </w:rPr>
      </w:pPr>
      <w:r w:rsidRPr="00776C02">
        <w:rPr>
          <w:rFonts w:ascii="Century Gothic" w:hAnsi="Century Gothic"/>
          <w:b/>
          <w:bCs/>
          <w:sz w:val="18"/>
          <w:szCs w:val="18"/>
          <w:lang w:eastAsia="ja-JP"/>
        </w:rPr>
        <w:t xml:space="preserve">VIGÉSIMA </w:t>
      </w:r>
      <w:r w:rsidR="00C3143E" w:rsidRPr="00776C02">
        <w:rPr>
          <w:rFonts w:ascii="Century Gothic" w:hAnsi="Century Gothic"/>
          <w:b/>
          <w:bCs/>
          <w:sz w:val="18"/>
          <w:szCs w:val="18"/>
          <w:lang w:eastAsia="ja-JP"/>
        </w:rPr>
        <w:t>SEGUNDA</w:t>
      </w:r>
      <w:r w:rsidRPr="00776C02">
        <w:rPr>
          <w:rFonts w:ascii="Century Gothic" w:hAnsi="Century Gothic"/>
          <w:b/>
          <w:bCs/>
          <w:sz w:val="18"/>
          <w:szCs w:val="18"/>
          <w:lang w:eastAsia="ja-JP"/>
        </w:rPr>
        <w:t>: CUMPLIMIENTO DE NORMAS SOBRE PREVENCIÓN Y AUTOGESTIÓN DEL RIESGO DE LAVADO DE ACTIVOS Y/O FINANCIACIÓN DEL TERRORISMO:</w:t>
      </w:r>
      <w:r w:rsidRPr="00776C02">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49663813" w14:textId="70FFA005" w:rsidR="00E15C93" w:rsidRPr="00776C02" w:rsidRDefault="00E15C93" w:rsidP="00E15C93">
      <w:pPr>
        <w:spacing w:line="240" w:lineRule="atLeast"/>
        <w:contextualSpacing/>
        <w:jc w:val="both"/>
        <w:rPr>
          <w:rFonts w:ascii="Century Gothic" w:eastAsia="Times New Roman" w:hAnsi="Century Gothic" w:cs="Tahoma"/>
          <w:sz w:val="18"/>
          <w:szCs w:val="18"/>
        </w:rPr>
      </w:pPr>
      <w:r w:rsidRPr="00776C02">
        <w:rPr>
          <w:rFonts w:ascii="Century Gothic" w:eastAsia="Times New Roman" w:hAnsi="Century Gothic" w:cs="Tahoma"/>
          <w:b/>
          <w:sz w:val="18"/>
          <w:szCs w:val="18"/>
        </w:rPr>
        <w:t xml:space="preserve">VIGÉSIMA </w:t>
      </w:r>
      <w:r w:rsidR="00C3143E" w:rsidRPr="00776C02">
        <w:rPr>
          <w:rFonts w:ascii="Century Gothic" w:eastAsia="Times New Roman" w:hAnsi="Century Gothic" w:cs="Tahoma"/>
          <w:b/>
          <w:sz w:val="18"/>
          <w:szCs w:val="18"/>
        </w:rPr>
        <w:t>TERCERA</w:t>
      </w:r>
      <w:r w:rsidRPr="00776C02">
        <w:rPr>
          <w:rFonts w:ascii="Century Gothic" w:eastAsia="Times New Roman" w:hAnsi="Century Gothic" w:cs="Tahoma"/>
          <w:b/>
          <w:sz w:val="18"/>
          <w:szCs w:val="18"/>
        </w:rPr>
        <w:t>.  NORMATIVIDAD APLICABLE</w:t>
      </w:r>
      <w:r w:rsidRPr="00776C02">
        <w:rPr>
          <w:rFonts w:ascii="Century Gothic" w:eastAsia="Times New Roman" w:hAnsi="Century Gothic" w:cs="Tahoma"/>
          <w:sz w:val="18"/>
          <w:szCs w:val="18"/>
        </w:rPr>
        <w:t xml:space="preserve">: Este convenio se rige por la normatividad vigente aplicable al mismo, de acuerdo con lo estipulado en el Acuerdo 252 de 2014 </w:t>
      </w:r>
      <w:r w:rsidR="00544467" w:rsidRPr="00776C02">
        <w:rPr>
          <w:rFonts w:ascii="Century Gothic" w:eastAsia="Times New Roman" w:hAnsi="Century Gothic" w:cs="Tahoma"/>
          <w:sz w:val="18"/>
          <w:szCs w:val="18"/>
        </w:rPr>
        <w:t xml:space="preserve"> y acuerdo 385 de 2020</w:t>
      </w:r>
      <w:r w:rsidRPr="00776C02">
        <w:rPr>
          <w:rFonts w:ascii="Century Gothic" w:eastAsia="Times New Roman" w:hAnsi="Century Gothic" w:cs="Tahoma"/>
          <w:sz w:val="18"/>
          <w:szCs w:val="18"/>
        </w:rPr>
        <w:t>(</w:t>
      </w:r>
      <w:r w:rsidR="00544467" w:rsidRPr="00776C02">
        <w:rPr>
          <w:rFonts w:ascii="Century Gothic" w:eastAsia="Times New Roman" w:hAnsi="Century Gothic" w:cs="Tahoma"/>
          <w:sz w:val="18"/>
          <w:szCs w:val="18"/>
        </w:rPr>
        <w:t>E</w:t>
      </w:r>
      <w:r w:rsidRPr="00776C02">
        <w:rPr>
          <w:rFonts w:ascii="Century Gothic" w:eastAsia="Times New Roman" w:hAnsi="Century Gothic" w:cs="Tahoma"/>
          <w:sz w:val="18"/>
          <w:szCs w:val="18"/>
        </w:rPr>
        <w:t xml:space="preserve">statuto </w:t>
      </w:r>
      <w:r w:rsidR="00544467" w:rsidRPr="00776C02">
        <w:rPr>
          <w:rFonts w:ascii="Century Gothic" w:eastAsia="Times New Roman" w:hAnsi="Century Gothic" w:cs="Tahoma"/>
          <w:sz w:val="18"/>
          <w:szCs w:val="18"/>
        </w:rPr>
        <w:t>C</w:t>
      </w:r>
      <w:r w:rsidRPr="00776C02">
        <w:rPr>
          <w:rFonts w:ascii="Century Gothic" w:eastAsia="Times New Roman" w:hAnsi="Century Gothic" w:cs="Tahoma"/>
          <w:sz w:val="18"/>
          <w:szCs w:val="18"/>
        </w:rPr>
        <w:t xml:space="preserve">ontractual de </w:t>
      </w:r>
      <w:r w:rsidRPr="00776C02">
        <w:rPr>
          <w:rFonts w:ascii="Century Gothic" w:eastAsia="Times New Roman" w:hAnsi="Century Gothic"/>
          <w:sz w:val="18"/>
          <w:szCs w:val="18"/>
        </w:rPr>
        <w:t>la ESE METROSALUD</w:t>
      </w:r>
      <w:r w:rsidRPr="00776C02">
        <w:rPr>
          <w:rFonts w:ascii="Century Gothic" w:eastAsia="Times New Roman" w:hAnsi="Century Gothic" w:cs="Tahoma"/>
          <w:sz w:val="18"/>
          <w:szCs w:val="18"/>
        </w:rPr>
        <w:t>). -----------------------------------------------------</w:t>
      </w:r>
      <w:r w:rsidR="00544467" w:rsidRPr="00776C02">
        <w:rPr>
          <w:rFonts w:ascii="Century Gothic" w:eastAsia="Times New Roman" w:hAnsi="Century Gothic" w:cs="Tahoma"/>
          <w:sz w:val="18"/>
          <w:szCs w:val="18"/>
        </w:rPr>
        <w:t>-</w:t>
      </w:r>
    </w:p>
    <w:p w14:paraId="71820C3D" w14:textId="0BB88C61" w:rsidR="00E15C93" w:rsidRPr="00776C02" w:rsidRDefault="00E15C93" w:rsidP="00E15C93">
      <w:pPr>
        <w:jc w:val="both"/>
        <w:rPr>
          <w:rFonts w:ascii="Century Gothic" w:hAnsi="Century Gothic" w:cs="Tahoma"/>
          <w:b/>
          <w:sz w:val="18"/>
          <w:szCs w:val="18"/>
        </w:rPr>
      </w:pPr>
      <w:r w:rsidRPr="00776C02">
        <w:rPr>
          <w:rFonts w:ascii="Century Gothic" w:hAnsi="Century Gothic" w:cs="Tahoma"/>
          <w:b/>
          <w:sz w:val="18"/>
          <w:szCs w:val="18"/>
        </w:rPr>
        <w:t xml:space="preserve">VIGÉSIMA </w:t>
      </w:r>
      <w:r w:rsidR="00C3143E" w:rsidRPr="00776C02">
        <w:rPr>
          <w:rFonts w:ascii="Century Gothic" w:hAnsi="Century Gothic" w:cs="Tahoma"/>
          <w:b/>
          <w:sz w:val="18"/>
          <w:szCs w:val="18"/>
        </w:rPr>
        <w:t>CUARTA</w:t>
      </w:r>
      <w:r w:rsidRPr="00776C02">
        <w:rPr>
          <w:rFonts w:ascii="Century Gothic" w:hAnsi="Century Gothic" w:cs="Tahoma"/>
          <w:b/>
          <w:sz w:val="18"/>
          <w:szCs w:val="18"/>
        </w:rPr>
        <w:t>.  DOCUMENTOS:</w:t>
      </w:r>
      <w:r w:rsidRPr="00776C02">
        <w:rPr>
          <w:rFonts w:ascii="Century Gothic" w:hAnsi="Century Gothic" w:cs="Tahoma"/>
          <w:sz w:val="18"/>
          <w:szCs w:val="18"/>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251C7593" w14:textId="77777777" w:rsidR="00E15C93" w:rsidRPr="00776C02" w:rsidRDefault="00E15C93" w:rsidP="00E15C93">
      <w:pPr>
        <w:jc w:val="both"/>
        <w:rPr>
          <w:rFonts w:ascii="Century Gothic" w:hAnsi="Century Gothic" w:cs="Tahoma"/>
          <w:sz w:val="18"/>
          <w:szCs w:val="18"/>
        </w:rPr>
      </w:pPr>
    </w:p>
    <w:p w14:paraId="4FD75427" w14:textId="77777777" w:rsidR="00E15C93" w:rsidRPr="00776C02" w:rsidRDefault="00E15C93" w:rsidP="00E15C93">
      <w:pPr>
        <w:jc w:val="both"/>
        <w:rPr>
          <w:rFonts w:ascii="Century Gothic" w:hAnsi="Century Gothic" w:cs="Tahoma"/>
          <w:sz w:val="18"/>
          <w:szCs w:val="18"/>
        </w:rPr>
      </w:pPr>
      <w:r w:rsidRPr="00776C02">
        <w:rPr>
          <w:rFonts w:ascii="Century Gothic" w:hAnsi="Century Gothic" w:cs="Tahoma"/>
          <w:sz w:val="18"/>
          <w:szCs w:val="18"/>
        </w:rPr>
        <w:t xml:space="preserve">Para constancia se firma en la ciudad de Medellín, </w:t>
      </w:r>
    </w:p>
    <w:p w14:paraId="12C44E83" w14:textId="77777777" w:rsidR="00E15C93" w:rsidRPr="00776C02" w:rsidRDefault="00E15C93" w:rsidP="00E15C93">
      <w:pPr>
        <w:pStyle w:val="Textoindependiente"/>
        <w:spacing w:after="0"/>
        <w:jc w:val="both"/>
        <w:rPr>
          <w:rFonts w:ascii="Century Gothic" w:hAnsi="Century Gothic" w:cs="Tahoma"/>
          <w:b/>
          <w:color w:val="000000"/>
          <w:sz w:val="18"/>
          <w:szCs w:val="18"/>
        </w:rPr>
      </w:pPr>
    </w:p>
    <w:p w14:paraId="50544BF1" w14:textId="77777777" w:rsidR="00E15C93" w:rsidRPr="00776C02" w:rsidRDefault="00E15C93" w:rsidP="00E15C93">
      <w:pPr>
        <w:jc w:val="both"/>
        <w:rPr>
          <w:rFonts w:ascii="Century Gothic" w:hAnsi="Century Gothic" w:cs="Tahoma"/>
          <w:color w:val="000000"/>
          <w:sz w:val="18"/>
          <w:szCs w:val="18"/>
        </w:rPr>
      </w:pPr>
    </w:p>
    <w:p w14:paraId="4CF24DFE" w14:textId="77777777" w:rsidR="00E15C93" w:rsidRPr="00776C02" w:rsidRDefault="00E15C93" w:rsidP="00E15C93">
      <w:pPr>
        <w:jc w:val="both"/>
        <w:rPr>
          <w:rFonts w:ascii="Century Gothic" w:hAnsi="Century Gothic" w:cs="Tahoma"/>
          <w:b/>
          <w:sz w:val="18"/>
          <w:szCs w:val="18"/>
        </w:rPr>
      </w:pPr>
    </w:p>
    <w:p w14:paraId="06A6E344" w14:textId="77777777" w:rsidR="00E15C93" w:rsidRPr="00776C02" w:rsidRDefault="00E15C93" w:rsidP="00E15C93">
      <w:pPr>
        <w:jc w:val="both"/>
        <w:rPr>
          <w:rFonts w:ascii="Century Gothic" w:hAnsi="Century Gothic" w:cs="Tahoma"/>
          <w:b/>
          <w:sz w:val="18"/>
          <w:szCs w:val="18"/>
        </w:rPr>
      </w:pPr>
      <w:r w:rsidRPr="00776C02">
        <w:rPr>
          <w:rFonts w:ascii="Century Gothic" w:hAnsi="Century Gothic" w:cs="Tahoma"/>
          <w:b/>
          <w:sz w:val="18"/>
          <w:szCs w:val="18"/>
        </w:rPr>
        <w:t>MARTHA CECILIA CASTRILLON SUAREZ</w:t>
      </w:r>
      <w:r w:rsidRPr="00776C02">
        <w:rPr>
          <w:rFonts w:ascii="Century Gothic" w:hAnsi="Century Gothic" w:cs="Tahoma"/>
          <w:b/>
          <w:sz w:val="18"/>
          <w:szCs w:val="18"/>
        </w:rPr>
        <w:tab/>
      </w:r>
      <w:r w:rsidRPr="00776C02">
        <w:rPr>
          <w:rFonts w:ascii="Century Gothic" w:hAnsi="Century Gothic" w:cs="Tahoma"/>
          <w:b/>
          <w:sz w:val="18"/>
          <w:szCs w:val="18"/>
        </w:rPr>
        <w:tab/>
      </w:r>
      <w:r w:rsidRPr="00776C02">
        <w:rPr>
          <w:rFonts w:ascii="Century Gothic" w:hAnsi="Century Gothic" w:cs="Tahoma"/>
          <w:b/>
          <w:noProof/>
          <w:sz w:val="18"/>
          <w:szCs w:val="18"/>
        </w:rPr>
        <w:t>xxx</w:t>
      </w:r>
      <w:r w:rsidR="005C16F4" w:rsidRPr="00776C02">
        <w:rPr>
          <w:rFonts w:ascii="Century Gothic" w:hAnsi="Century Gothic" w:cs="Tahoma"/>
          <w:b/>
          <w:noProof/>
          <w:sz w:val="18"/>
          <w:szCs w:val="18"/>
        </w:rPr>
        <w:t>xxxxxxxxxxxxxxxxxxxxxxxxxx</w:t>
      </w:r>
    </w:p>
    <w:p w14:paraId="4B6960F3" w14:textId="77777777" w:rsidR="00E15C93" w:rsidRPr="00776C02" w:rsidRDefault="00E15C93" w:rsidP="00E15C93">
      <w:pPr>
        <w:jc w:val="both"/>
        <w:rPr>
          <w:rFonts w:ascii="Century Gothic" w:hAnsi="Century Gothic" w:cs="Tahoma"/>
          <w:sz w:val="18"/>
          <w:szCs w:val="18"/>
        </w:rPr>
      </w:pPr>
      <w:r w:rsidRPr="00776C02">
        <w:rPr>
          <w:rFonts w:ascii="Century Gothic" w:hAnsi="Century Gothic" w:cs="Tahoma"/>
          <w:sz w:val="18"/>
          <w:szCs w:val="18"/>
        </w:rPr>
        <w:t xml:space="preserve">GERENTE  </w:t>
      </w:r>
      <w:r w:rsidRPr="00776C02">
        <w:rPr>
          <w:rFonts w:ascii="Century Gothic" w:hAnsi="Century Gothic" w:cs="Tahoma"/>
          <w:b/>
          <w:sz w:val="18"/>
          <w:szCs w:val="18"/>
        </w:rPr>
        <w:tab/>
      </w:r>
      <w:r w:rsidRPr="00776C02">
        <w:rPr>
          <w:rFonts w:ascii="Century Gothic" w:hAnsi="Century Gothic" w:cs="Tahoma"/>
          <w:b/>
          <w:sz w:val="18"/>
          <w:szCs w:val="18"/>
        </w:rPr>
        <w:tab/>
      </w:r>
      <w:r w:rsidRPr="00776C02">
        <w:rPr>
          <w:rFonts w:ascii="Century Gothic" w:hAnsi="Century Gothic" w:cs="Tahoma"/>
          <w:b/>
          <w:sz w:val="18"/>
          <w:szCs w:val="18"/>
        </w:rPr>
        <w:tab/>
      </w:r>
      <w:r w:rsidRPr="00776C02">
        <w:rPr>
          <w:rFonts w:ascii="Century Gothic" w:hAnsi="Century Gothic" w:cs="Tahoma"/>
          <w:b/>
          <w:sz w:val="18"/>
          <w:szCs w:val="18"/>
        </w:rPr>
        <w:tab/>
      </w:r>
      <w:r w:rsidRPr="00776C02">
        <w:rPr>
          <w:rFonts w:ascii="Century Gothic" w:hAnsi="Century Gothic" w:cs="Tahoma"/>
          <w:b/>
          <w:sz w:val="18"/>
          <w:szCs w:val="18"/>
        </w:rPr>
        <w:tab/>
      </w:r>
      <w:r w:rsidRPr="00776C02">
        <w:rPr>
          <w:rFonts w:ascii="Century Gothic" w:hAnsi="Century Gothic" w:cs="Tahoma"/>
          <w:b/>
          <w:sz w:val="18"/>
          <w:szCs w:val="18"/>
        </w:rPr>
        <w:tab/>
      </w:r>
      <w:r w:rsidRPr="00776C02">
        <w:rPr>
          <w:rFonts w:ascii="Century Gothic" w:hAnsi="Century Gothic" w:cs="Tahoma"/>
          <w:sz w:val="18"/>
          <w:szCs w:val="18"/>
        </w:rPr>
        <w:t>REPRESENTANTE LEGAL</w:t>
      </w:r>
    </w:p>
    <w:p w14:paraId="24B91B6D" w14:textId="77777777" w:rsidR="00E15C93" w:rsidRDefault="00E15C93" w:rsidP="00E15C93">
      <w:pPr>
        <w:jc w:val="both"/>
        <w:rPr>
          <w:rFonts w:ascii="Century Gothic" w:hAnsi="Century Gothic" w:cs="Tahoma"/>
          <w:sz w:val="18"/>
          <w:szCs w:val="18"/>
        </w:rPr>
      </w:pPr>
      <w:r w:rsidRPr="00776C02">
        <w:rPr>
          <w:rFonts w:ascii="Century Gothic" w:hAnsi="Century Gothic" w:cs="Tahoma"/>
          <w:sz w:val="18"/>
          <w:szCs w:val="18"/>
        </w:rPr>
        <w:t>E.S.E. METROSALUD</w:t>
      </w:r>
      <w:r w:rsidRPr="00776C02">
        <w:rPr>
          <w:rFonts w:ascii="Century Gothic" w:hAnsi="Century Gothic" w:cs="Tahoma"/>
          <w:sz w:val="18"/>
          <w:szCs w:val="18"/>
        </w:rPr>
        <w:tab/>
      </w:r>
      <w:r w:rsidRPr="00776C02">
        <w:rPr>
          <w:rFonts w:ascii="Century Gothic" w:hAnsi="Century Gothic" w:cs="Tahoma"/>
          <w:sz w:val="18"/>
          <w:szCs w:val="18"/>
        </w:rPr>
        <w:tab/>
      </w:r>
      <w:r w:rsidRPr="00776C02">
        <w:rPr>
          <w:rFonts w:ascii="Century Gothic" w:hAnsi="Century Gothic" w:cs="Tahoma"/>
          <w:sz w:val="18"/>
          <w:szCs w:val="18"/>
        </w:rPr>
        <w:tab/>
      </w:r>
      <w:r w:rsidRPr="00776C02">
        <w:rPr>
          <w:rFonts w:ascii="Century Gothic" w:hAnsi="Century Gothic" w:cs="Tahoma"/>
          <w:sz w:val="18"/>
          <w:szCs w:val="18"/>
        </w:rPr>
        <w:tab/>
      </w:r>
      <w:r w:rsidRPr="00776C02">
        <w:rPr>
          <w:rFonts w:ascii="Century Gothic" w:hAnsi="Century Gothic" w:cs="Tahoma"/>
          <w:sz w:val="18"/>
          <w:szCs w:val="18"/>
        </w:rPr>
        <w:tab/>
      </w:r>
      <w:proofErr w:type="spellStart"/>
      <w:r w:rsidRPr="00776C02">
        <w:rPr>
          <w:rFonts w:ascii="Century Gothic" w:hAnsi="Century Gothic" w:cs="Tahoma"/>
          <w:sz w:val="18"/>
          <w:szCs w:val="18"/>
        </w:rPr>
        <w:t>xxx</w:t>
      </w:r>
      <w:r w:rsidR="00C46002" w:rsidRPr="00776C02">
        <w:rPr>
          <w:rFonts w:ascii="Century Gothic" w:hAnsi="Century Gothic" w:cs="Tahoma"/>
          <w:sz w:val="18"/>
          <w:szCs w:val="18"/>
        </w:rPr>
        <w:t>xxxxxxxxxxxxxxx</w:t>
      </w:r>
      <w:proofErr w:type="spellEnd"/>
    </w:p>
    <w:p w14:paraId="467D5EDA" w14:textId="77777777" w:rsidR="00776C02" w:rsidRDefault="00776C02" w:rsidP="00E15C93">
      <w:pPr>
        <w:jc w:val="both"/>
        <w:rPr>
          <w:rFonts w:ascii="Century Gothic" w:hAnsi="Century Gothic" w:cs="Tahoma"/>
          <w:sz w:val="18"/>
          <w:szCs w:val="18"/>
        </w:rPr>
      </w:pPr>
    </w:p>
    <w:p w14:paraId="52ACA258" w14:textId="77777777" w:rsidR="00776C02" w:rsidRDefault="00776C02" w:rsidP="00E15C93">
      <w:pPr>
        <w:jc w:val="both"/>
        <w:rPr>
          <w:rFonts w:ascii="Century Gothic" w:hAnsi="Century Gothic" w:cs="Tahoma"/>
          <w:sz w:val="18"/>
          <w:szCs w:val="18"/>
        </w:rPr>
      </w:pPr>
    </w:p>
    <w:tbl>
      <w:tblPr>
        <w:tblW w:w="0" w:type="auto"/>
        <w:tblCellMar>
          <w:left w:w="0" w:type="dxa"/>
          <w:right w:w="0" w:type="dxa"/>
        </w:tblCellMar>
        <w:tblLook w:val="04A0" w:firstRow="1" w:lastRow="0" w:firstColumn="1" w:lastColumn="0" w:noHBand="0" w:noVBand="1"/>
      </w:tblPr>
      <w:tblGrid>
        <w:gridCol w:w="768"/>
        <w:gridCol w:w="4614"/>
        <w:gridCol w:w="1984"/>
        <w:gridCol w:w="1418"/>
      </w:tblGrid>
      <w:tr w:rsidR="00932807" w:rsidRPr="0030638A" w14:paraId="75F0AD5B" w14:textId="77777777" w:rsidTr="00551B98">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932A" w14:textId="77777777" w:rsidR="00932807" w:rsidRPr="0030638A" w:rsidRDefault="00932807" w:rsidP="00551B98">
            <w:pPr>
              <w:jc w:val="center"/>
              <w:rPr>
                <w:rFonts w:ascii="Century Gothic" w:hAnsi="Century Gothic" w:cs="Arial"/>
                <w:b/>
                <w:bCs/>
                <w:sz w:val="18"/>
                <w:szCs w:val="18"/>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A6D87" w14:textId="77777777" w:rsidR="00932807" w:rsidRPr="0030638A" w:rsidRDefault="00932807" w:rsidP="00551B98">
            <w:pPr>
              <w:jc w:val="center"/>
              <w:rPr>
                <w:rFonts w:ascii="Century Gothic" w:hAnsi="Century Gothic" w:cs="Arial"/>
                <w:b/>
                <w:bCs/>
                <w:sz w:val="18"/>
                <w:szCs w:val="18"/>
              </w:rPr>
            </w:pPr>
            <w:r w:rsidRPr="0030638A">
              <w:rPr>
                <w:rFonts w:ascii="Century Gothic" w:hAnsi="Century Gothic" w:cs="Arial"/>
                <w:b/>
                <w:bCs/>
                <w:sz w:val="18"/>
                <w:szCs w:val="18"/>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A185" w14:textId="77777777" w:rsidR="00932807" w:rsidRPr="0030638A" w:rsidRDefault="00932807" w:rsidP="00551B98">
            <w:pPr>
              <w:jc w:val="center"/>
              <w:rPr>
                <w:rFonts w:ascii="Century Gothic" w:hAnsi="Century Gothic" w:cs="Arial"/>
                <w:b/>
                <w:bCs/>
                <w:sz w:val="18"/>
                <w:szCs w:val="18"/>
              </w:rPr>
            </w:pPr>
            <w:r w:rsidRPr="0030638A">
              <w:rPr>
                <w:rFonts w:ascii="Century Gothic" w:hAnsi="Century Gothic" w:cs="Arial"/>
                <w:b/>
                <w:bCs/>
                <w:sz w:val="18"/>
                <w:szCs w:val="18"/>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93E1D" w14:textId="77777777" w:rsidR="00932807" w:rsidRPr="0030638A" w:rsidRDefault="00932807" w:rsidP="00551B98">
            <w:pPr>
              <w:jc w:val="center"/>
              <w:rPr>
                <w:rFonts w:ascii="Century Gothic" w:hAnsi="Century Gothic" w:cs="Arial"/>
                <w:b/>
                <w:bCs/>
                <w:sz w:val="18"/>
                <w:szCs w:val="18"/>
              </w:rPr>
            </w:pPr>
            <w:r w:rsidRPr="0030638A">
              <w:rPr>
                <w:rFonts w:ascii="Century Gothic" w:hAnsi="Century Gothic" w:cs="Arial"/>
                <w:b/>
                <w:bCs/>
                <w:sz w:val="18"/>
                <w:szCs w:val="18"/>
              </w:rPr>
              <w:t>Fecha</w:t>
            </w:r>
          </w:p>
        </w:tc>
      </w:tr>
      <w:tr w:rsidR="00932807" w:rsidRPr="0030638A" w14:paraId="76710AD5" w14:textId="77777777" w:rsidTr="00551B98">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77F8F" w14:textId="77777777" w:rsidR="00932807" w:rsidRPr="0030638A" w:rsidRDefault="00932807" w:rsidP="00551B98">
            <w:pPr>
              <w:jc w:val="both"/>
              <w:rPr>
                <w:rFonts w:ascii="Century Gothic" w:hAnsi="Century Gothic" w:cs="Arial"/>
                <w:b/>
                <w:bCs/>
                <w:sz w:val="14"/>
                <w:szCs w:val="14"/>
              </w:rPr>
            </w:pPr>
            <w:r w:rsidRPr="0030638A">
              <w:rPr>
                <w:rFonts w:ascii="Century Gothic" w:hAnsi="Century Gothic" w:cs="Arial"/>
                <w:b/>
                <w:bCs/>
                <w:sz w:val="14"/>
                <w:szCs w:val="14"/>
              </w:rPr>
              <w:t>Realizó: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56265" w14:textId="77777777" w:rsidR="00932807" w:rsidRPr="00DF66AC" w:rsidRDefault="00932807" w:rsidP="00551B98">
            <w:pPr>
              <w:jc w:val="both"/>
              <w:rPr>
                <w:rFonts w:ascii="Century Gothic" w:hAnsi="Century Gothic" w:cs="Arial"/>
                <w:sz w:val="14"/>
                <w:szCs w:val="14"/>
              </w:rPr>
            </w:pPr>
            <w:proofErr w:type="spellStart"/>
            <w:r w:rsidRPr="00DF66AC">
              <w:rPr>
                <w:rFonts w:ascii="Century Gothic" w:hAnsi="Century Gothic" w:cs="Arial"/>
                <w:sz w:val="14"/>
                <w:szCs w:val="14"/>
              </w:rPr>
              <w:t>xxxxxxxxxxxxxxxxxxxxxxxx</w:t>
            </w:r>
            <w:proofErr w:type="spellEnd"/>
            <w:r w:rsidRPr="00DF66AC">
              <w:rPr>
                <w:rFonts w:ascii="Century Gothic" w:hAnsi="Century Gothic" w:cs="Arial"/>
                <w:sz w:val="14"/>
                <w:szCs w:val="14"/>
              </w:rPr>
              <w:t xml:space="preserve">. Profesional Universitaria Abogada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CA78A" w14:textId="77777777" w:rsidR="00932807" w:rsidRPr="00DF66AC" w:rsidRDefault="00932807" w:rsidP="00551B98">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433B9" w14:textId="7C6B572D" w:rsidR="00932807" w:rsidRPr="00DF66AC" w:rsidRDefault="00DF66AC" w:rsidP="00DF66AC">
            <w:pPr>
              <w:jc w:val="both"/>
              <w:rPr>
                <w:rFonts w:ascii="Century Gothic" w:hAnsi="Century Gothic" w:cs="Arial"/>
                <w:sz w:val="14"/>
                <w:szCs w:val="14"/>
              </w:rPr>
            </w:pPr>
            <w:r w:rsidRPr="00DF66AC">
              <w:rPr>
                <w:rFonts w:ascii="Century Gothic" w:hAnsi="Century Gothic" w:cs="Arial"/>
                <w:sz w:val="14"/>
                <w:szCs w:val="14"/>
              </w:rPr>
              <w:t>18</w:t>
            </w:r>
            <w:r w:rsidR="00932807" w:rsidRPr="00DF66AC">
              <w:rPr>
                <w:rFonts w:ascii="Century Gothic" w:hAnsi="Century Gothic" w:cs="Arial"/>
                <w:sz w:val="14"/>
                <w:szCs w:val="14"/>
              </w:rPr>
              <w:t>/0</w:t>
            </w:r>
            <w:r w:rsidRPr="00DF66AC">
              <w:rPr>
                <w:rFonts w:ascii="Century Gothic" w:hAnsi="Century Gothic" w:cs="Arial"/>
                <w:sz w:val="14"/>
                <w:szCs w:val="14"/>
              </w:rPr>
              <w:t>4</w:t>
            </w:r>
            <w:r w:rsidR="00932807" w:rsidRPr="00DF66AC">
              <w:rPr>
                <w:rFonts w:ascii="Century Gothic" w:hAnsi="Century Gothic" w:cs="Arial"/>
                <w:sz w:val="14"/>
                <w:szCs w:val="14"/>
              </w:rPr>
              <w:t>/2022</w:t>
            </w:r>
          </w:p>
        </w:tc>
      </w:tr>
      <w:tr w:rsidR="00932807" w:rsidRPr="0030638A" w14:paraId="6D8F2462" w14:textId="77777777" w:rsidTr="00551B98">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98A48" w14:textId="77777777" w:rsidR="00932807" w:rsidRPr="0030638A" w:rsidRDefault="00932807" w:rsidP="00551B98">
            <w:pPr>
              <w:jc w:val="both"/>
              <w:rPr>
                <w:rFonts w:ascii="Century Gothic" w:hAnsi="Century Gothic" w:cs="Arial"/>
                <w:b/>
                <w:bCs/>
                <w:sz w:val="14"/>
                <w:szCs w:val="14"/>
              </w:rPr>
            </w:pPr>
            <w:r w:rsidRPr="0030638A">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AE492" w14:textId="77777777" w:rsidR="00932807" w:rsidRPr="00DF66AC" w:rsidRDefault="00932807" w:rsidP="00551B98">
            <w:pPr>
              <w:jc w:val="both"/>
              <w:rPr>
                <w:rFonts w:ascii="Century Gothic" w:hAnsi="Century Gothic" w:cs="Arial"/>
                <w:sz w:val="14"/>
                <w:szCs w:val="14"/>
              </w:rPr>
            </w:pPr>
            <w:r w:rsidRPr="00DF66AC">
              <w:rPr>
                <w:rFonts w:ascii="Century Gothic" w:hAnsi="Century Gothic" w:cs="Arial"/>
                <w:sz w:val="14"/>
                <w:szCs w:val="14"/>
              </w:rPr>
              <w:t xml:space="preserve">Carlos Alberto Díaz Gutierrez. Líder de programa de Contratación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648B" w14:textId="77777777" w:rsidR="00932807" w:rsidRPr="00DF66AC" w:rsidRDefault="00932807" w:rsidP="00551B98">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1087A" w14:textId="7AC9F89F" w:rsidR="00932807" w:rsidRPr="00DF66AC" w:rsidRDefault="00DF66AC" w:rsidP="00DF66AC">
            <w:pPr>
              <w:jc w:val="both"/>
              <w:rPr>
                <w:rFonts w:ascii="Century Gothic" w:hAnsi="Century Gothic" w:cs="Arial"/>
                <w:sz w:val="14"/>
                <w:szCs w:val="14"/>
              </w:rPr>
            </w:pPr>
            <w:r w:rsidRPr="00DF66AC">
              <w:rPr>
                <w:rFonts w:ascii="Century Gothic" w:hAnsi="Century Gothic" w:cs="Arial"/>
                <w:sz w:val="14"/>
                <w:szCs w:val="14"/>
              </w:rPr>
              <w:t>18</w:t>
            </w:r>
            <w:r w:rsidR="00932807" w:rsidRPr="00DF66AC">
              <w:rPr>
                <w:rFonts w:ascii="Century Gothic" w:hAnsi="Century Gothic" w:cs="Arial"/>
                <w:sz w:val="14"/>
                <w:szCs w:val="14"/>
              </w:rPr>
              <w:t>/0</w:t>
            </w:r>
            <w:r w:rsidRPr="00DF66AC">
              <w:rPr>
                <w:rFonts w:ascii="Century Gothic" w:hAnsi="Century Gothic" w:cs="Arial"/>
                <w:sz w:val="14"/>
                <w:szCs w:val="14"/>
              </w:rPr>
              <w:t>4</w:t>
            </w:r>
            <w:r w:rsidR="00932807" w:rsidRPr="00DF66AC">
              <w:rPr>
                <w:rFonts w:ascii="Century Gothic" w:hAnsi="Century Gothic" w:cs="Arial"/>
                <w:sz w:val="14"/>
                <w:szCs w:val="14"/>
              </w:rPr>
              <w:t>/2022</w:t>
            </w:r>
          </w:p>
        </w:tc>
      </w:tr>
      <w:tr w:rsidR="00932807" w:rsidRPr="0030638A" w14:paraId="22EBF238" w14:textId="77777777" w:rsidTr="00551B98">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3AB4E" w14:textId="77777777" w:rsidR="00932807" w:rsidRPr="0030638A" w:rsidRDefault="00932807" w:rsidP="00551B98">
            <w:pPr>
              <w:jc w:val="both"/>
              <w:rPr>
                <w:rFonts w:ascii="Century Gothic" w:hAnsi="Century Gothic" w:cs="Arial"/>
                <w:b/>
                <w:bCs/>
                <w:sz w:val="14"/>
                <w:szCs w:val="14"/>
              </w:rPr>
            </w:pPr>
            <w:r w:rsidRPr="0030638A">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F91CD" w14:textId="77777777" w:rsidR="00932807" w:rsidRPr="00DF66AC" w:rsidRDefault="00932807" w:rsidP="00551B98">
            <w:pPr>
              <w:jc w:val="both"/>
              <w:rPr>
                <w:rFonts w:ascii="Century Gothic" w:hAnsi="Century Gothic" w:cs="Arial"/>
                <w:sz w:val="14"/>
                <w:szCs w:val="14"/>
              </w:rPr>
            </w:pPr>
            <w:r w:rsidRPr="00DF66AC">
              <w:rPr>
                <w:rFonts w:ascii="Century Gothic" w:hAnsi="Century Gothic" w:cs="Arial"/>
                <w:sz w:val="14"/>
                <w:szCs w:val="14"/>
              </w:rPr>
              <w:t>Liliana Maria Alvarez Gomez. Jefe Oficina Asesora Juridica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91D5F" w14:textId="77777777" w:rsidR="00932807" w:rsidRPr="00DF66AC" w:rsidRDefault="00932807" w:rsidP="00551B98">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88C51" w14:textId="0911F2B4" w:rsidR="00932807" w:rsidRPr="00DF66AC" w:rsidRDefault="00DF66AC" w:rsidP="00DF66AC">
            <w:pPr>
              <w:jc w:val="both"/>
              <w:rPr>
                <w:rFonts w:ascii="Century Gothic" w:hAnsi="Century Gothic" w:cs="Arial"/>
                <w:sz w:val="14"/>
                <w:szCs w:val="14"/>
              </w:rPr>
            </w:pPr>
            <w:r w:rsidRPr="00DF66AC">
              <w:rPr>
                <w:rFonts w:ascii="Century Gothic" w:hAnsi="Century Gothic" w:cs="Arial"/>
                <w:sz w:val="14"/>
                <w:szCs w:val="14"/>
              </w:rPr>
              <w:t>18</w:t>
            </w:r>
            <w:r w:rsidR="00932807" w:rsidRPr="00DF66AC">
              <w:rPr>
                <w:rFonts w:ascii="Century Gothic" w:hAnsi="Century Gothic" w:cs="Arial"/>
                <w:sz w:val="14"/>
                <w:szCs w:val="14"/>
              </w:rPr>
              <w:t>/0</w:t>
            </w:r>
            <w:r w:rsidRPr="00DF66AC">
              <w:rPr>
                <w:rFonts w:ascii="Century Gothic" w:hAnsi="Century Gothic" w:cs="Arial"/>
                <w:sz w:val="14"/>
                <w:szCs w:val="14"/>
              </w:rPr>
              <w:t>4</w:t>
            </w:r>
            <w:r w:rsidR="00932807" w:rsidRPr="00DF66AC">
              <w:rPr>
                <w:rFonts w:ascii="Century Gothic" w:hAnsi="Century Gothic" w:cs="Arial"/>
                <w:sz w:val="14"/>
                <w:szCs w:val="14"/>
              </w:rPr>
              <w:t>/2022</w:t>
            </w:r>
          </w:p>
        </w:tc>
      </w:tr>
      <w:tr w:rsidR="00932807" w:rsidRPr="0030638A" w14:paraId="027F10CE" w14:textId="77777777" w:rsidTr="00551B98">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80C4F" w14:textId="77777777" w:rsidR="00932807" w:rsidRPr="0030638A" w:rsidRDefault="00932807" w:rsidP="00551B98">
            <w:pPr>
              <w:jc w:val="both"/>
              <w:rPr>
                <w:rFonts w:ascii="Century Gothic" w:hAnsi="Century Gothic" w:cs="Arial"/>
                <w:b/>
                <w:bCs/>
                <w:sz w:val="14"/>
                <w:szCs w:val="14"/>
              </w:rPr>
            </w:pPr>
            <w:r w:rsidRPr="0030638A">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D14DB" w14:textId="77777777" w:rsidR="00932807" w:rsidRPr="00DF66AC" w:rsidRDefault="00932807" w:rsidP="00551B98">
            <w:pPr>
              <w:jc w:val="both"/>
              <w:rPr>
                <w:rFonts w:ascii="Century Gothic" w:hAnsi="Century Gothic" w:cs="Arial"/>
                <w:sz w:val="14"/>
                <w:szCs w:val="14"/>
              </w:rPr>
            </w:pPr>
            <w:r w:rsidRPr="00DF66AC">
              <w:rPr>
                <w:rFonts w:ascii="Century Gothic" w:hAnsi="Century Gothic" w:cs="Arial"/>
                <w:sz w:val="14"/>
                <w:szCs w:val="14"/>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5ED73" w14:textId="77777777" w:rsidR="00932807" w:rsidRPr="00DF66AC" w:rsidRDefault="00932807" w:rsidP="00551B98">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33117" w14:textId="77073A9A" w:rsidR="00932807" w:rsidRPr="00DF66AC" w:rsidRDefault="00DF66AC" w:rsidP="00DF66AC">
            <w:pPr>
              <w:jc w:val="both"/>
              <w:rPr>
                <w:rFonts w:ascii="Century Gothic" w:hAnsi="Century Gothic" w:cs="Arial"/>
                <w:sz w:val="14"/>
                <w:szCs w:val="14"/>
              </w:rPr>
            </w:pPr>
            <w:r w:rsidRPr="00DF66AC">
              <w:rPr>
                <w:rFonts w:ascii="Century Gothic" w:hAnsi="Century Gothic" w:cs="Arial"/>
                <w:sz w:val="14"/>
                <w:szCs w:val="14"/>
              </w:rPr>
              <w:t>18</w:t>
            </w:r>
            <w:r w:rsidR="00932807" w:rsidRPr="00DF66AC">
              <w:rPr>
                <w:rFonts w:ascii="Century Gothic" w:hAnsi="Century Gothic" w:cs="Arial"/>
                <w:sz w:val="14"/>
                <w:szCs w:val="14"/>
              </w:rPr>
              <w:t>/0</w:t>
            </w:r>
            <w:r w:rsidRPr="00DF66AC">
              <w:rPr>
                <w:rFonts w:ascii="Century Gothic" w:hAnsi="Century Gothic" w:cs="Arial"/>
                <w:sz w:val="14"/>
                <w:szCs w:val="14"/>
              </w:rPr>
              <w:t>4</w:t>
            </w:r>
            <w:r w:rsidR="00932807" w:rsidRPr="00DF66AC">
              <w:rPr>
                <w:rFonts w:ascii="Century Gothic" w:hAnsi="Century Gothic" w:cs="Arial"/>
                <w:sz w:val="14"/>
                <w:szCs w:val="14"/>
              </w:rPr>
              <w:t>/2022</w:t>
            </w:r>
          </w:p>
        </w:tc>
      </w:tr>
      <w:tr w:rsidR="00932807" w:rsidRPr="0030638A" w14:paraId="28B8EB62" w14:textId="77777777" w:rsidTr="00551B98">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47352" w14:textId="77777777" w:rsidR="00932807" w:rsidRPr="0030638A" w:rsidRDefault="00932807" w:rsidP="00551B98">
            <w:pPr>
              <w:rPr>
                <w:rFonts w:ascii="Century Gothic" w:hAnsi="Century Gothic" w:cs="Arial"/>
                <w:sz w:val="14"/>
                <w:szCs w:val="14"/>
              </w:rPr>
            </w:pPr>
            <w:r w:rsidRPr="0030638A">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14:paraId="04439C51" w14:textId="77777777" w:rsidR="00932807" w:rsidRDefault="00932807" w:rsidP="00E15C93">
      <w:pPr>
        <w:jc w:val="both"/>
        <w:rPr>
          <w:rFonts w:ascii="Century Gothic" w:hAnsi="Century Gothic" w:cs="Tahoma"/>
          <w:sz w:val="18"/>
          <w:szCs w:val="18"/>
        </w:rPr>
      </w:pPr>
    </w:p>
    <w:p w14:paraId="43DCD8F1" w14:textId="77777777" w:rsidR="00776C02" w:rsidRPr="00776C02" w:rsidRDefault="00776C02" w:rsidP="00E15C93">
      <w:pPr>
        <w:jc w:val="both"/>
        <w:rPr>
          <w:rFonts w:ascii="Century Gothic" w:hAnsi="Century Gothic" w:cs="Tahoma"/>
          <w:sz w:val="18"/>
          <w:szCs w:val="18"/>
        </w:rPr>
      </w:pPr>
      <w:bookmarkStart w:id="0" w:name="_GoBack"/>
      <w:bookmarkEnd w:id="0"/>
    </w:p>
    <w:sectPr w:rsidR="00776C02" w:rsidRPr="00776C02" w:rsidSect="003F1B8C">
      <w:headerReference w:type="default" r:id="rId8"/>
      <w:footerReference w:type="default" r:id="rId9"/>
      <w:pgSz w:w="12242" w:h="18722" w:code="529"/>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2B9FA" w14:textId="77777777" w:rsidR="00281055" w:rsidRDefault="00281055">
      <w:r>
        <w:separator/>
      </w:r>
    </w:p>
  </w:endnote>
  <w:endnote w:type="continuationSeparator" w:id="0">
    <w:p w14:paraId="65226048" w14:textId="77777777" w:rsidR="00281055" w:rsidRDefault="0028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287" w:usb1="00000000" w:usb2="00000000" w:usb3="00000000" w:csb0="0000009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AB0A2"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E14EB16" wp14:editId="338BAF18">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45E722AC" w14:textId="77777777" w:rsidR="00071098" w:rsidRDefault="00071098" w:rsidP="00071098">
    <w:pPr>
      <w:pStyle w:val="Piedepgina"/>
      <w:ind w:left="-426"/>
      <w:rPr>
        <w:rFonts w:ascii="Century Gothic" w:hAnsi="Century Gothic"/>
      </w:rPr>
    </w:pPr>
  </w:p>
  <w:p w14:paraId="4F2A08EF"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1AA59A9C"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5E2907B8"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08E83" w14:textId="77777777" w:rsidR="00281055" w:rsidRDefault="00281055">
      <w:r>
        <w:separator/>
      </w:r>
    </w:p>
  </w:footnote>
  <w:footnote w:type="continuationSeparator" w:id="0">
    <w:p w14:paraId="6C6F5774" w14:textId="77777777" w:rsidR="00281055" w:rsidRDefault="00281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D0421" w14:textId="77777777"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585C9E99" wp14:editId="743D488B">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6CAAE9"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">
                <v:imagedata r:id="rId2" o:title="" cropright="9789f"/>
              </v:shape>
              <v:shape id="Imagen 4" o:spid="_x0000_s1028" type="#_x0000_t75" style="position:absolute;left:55816;top:476;width:15138;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">
                <v:imagedata r:id="rId2" o:title="" croptop="-1687f" cropbottom="13219f" cropleft="54863f" cropright="-1254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626"/>
    <w:multiLevelType w:val="hybridMultilevel"/>
    <w:tmpl w:val="DECE00AE"/>
    <w:lvl w:ilvl="0" w:tplc="5BD2EC48">
      <w:start w:val="1"/>
      <w:numFmt w:val="lowerLetter"/>
      <w:lvlText w:val="%1."/>
      <w:lvlJc w:val="left"/>
      <w:pPr>
        <w:ind w:left="360" w:hanging="360"/>
      </w:pPr>
      <w:rPr>
        <w:rFonts w:ascii="Arial" w:eastAsia="Calibri" w:hAnsi="Arial" w:cs="Arial"/>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DBB469C"/>
    <w:multiLevelType w:val="hybridMultilevel"/>
    <w:tmpl w:val="78ACDA9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11">
    <w:nsid w:val="270C3F0A"/>
    <w:multiLevelType w:val="singleLevel"/>
    <w:tmpl w:val="0C0A000F"/>
    <w:lvl w:ilvl="0">
      <w:start w:val="1"/>
      <w:numFmt w:val="decimal"/>
      <w:lvlText w:val="%1."/>
      <w:lvlJc w:val="left"/>
      <w:pPr>
        <w:tabs>
          <w:tab w:val="num" w:pos="360"/>
        </w:tabs>
        <w:ind w:left="360" w:hanging="360"/>
      </w:pPr>
    </w:lvl>
  </w:abstractNum>
  <w:abstractNum w:abstractNumId="12">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F130CC8"/>
    <w:multiLevelType w:val="singleLevel"/>
    <w:tmpl w:val="D8F4969E"/>
    <w:lvl w:ilvl="0">
      <w:numFmt w:val="bullet"/>
      <w:lvlText w:val="-"/>
      <w:lvlJc w:val="left"/>
      <w:pPr>
        <w:tabs>
          <w:tab w:val="num" w:pos="360"/>
        </w:tabs>
        <w:ind w:left="360" w:hanging="360"/>
      </w:pPr>
      <w:rPr>
        <w:rFonts w:hint="default"/>
      </w:rPr>
    </w:lvl>
  </w:abstractNum>
  <w:abstractNum w:abstractNumId="16">
    <w:nsid w:val="42E9149A"/>
    <w:multiLevelType w:val="hybridMultilevel"/>
    <w:tmpl w:val="40B2413A"/>
    <w:lvl w:ilvl="0" w:tplc="FA901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43BB12A7"/>
    <w:multiLevelType w:val="singleLevel"/>
    <w:tmpl w:val="0C0A0011"/>
    <w:lvl w:ilvl="0">
      <w:start w:val="1"/>
      <w:numFmt w:val="decimal"/>
      <w:lvlText w:val="%1)"/>
      <w:lvlJc w:val="left"/>
      <w:pPr>
        <w:tabs>
          <w:tab w:val="num" w:pos="360"/>
        </w:tabs>
        <w:ind w:left="360" w:hanging="360"/>
      </w:pPr>
    </w:lvl>
  </w:abstractNum>
  <w:abstractNum w:abstractNumId="18">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1">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4">
    <w:nsid w:val="6C886424"/>
    <w:multiLevelType w:val="hybridMultilevel"/>
    <w:tmpl w:val="7E2832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7">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
  </w:num>
  <w:num w:numId="3">
    <w:abstractNumId w:val="26"/>
  </w:num>
  <w:num w:numId="4">
    <w:abstractNumId w:val="20"/>
  </w:num>
  <w:num w:numId="5">
    <w:abstractNumId w:val="19"/>
  </w:num>
  <w:num w:numId="6">
    <w:abstractNumId w:val="13"/>
  </w:num>
  <w:num w:numId="7">
    <w:abstractNumId w:val="12"/>
  </w:num>
  <w:num w:numId="8">
    <w:abstractNumId w:val="2"/>
  </w:num>
  <w:num w:numId="9">
    <w:abstractNumId w:val="11"/>
  </w:num>
  <w:num w:numId="10">
    <w:abstractNumId w:val="3"/>
  </w:num>
  <w:num w:numId="11">
    <w:abstractNumId w:val="15"/>
  </w:num>
  <w:num w:numId="12">
    <w:abstractNumId w:val="5"/>
  </w:num>
  <w:num w:numId="13">
    <w:abstractNumId w:val="22"/>
  </w:num>
  <w:num w:numId="14">
    <w:abstractNumId w:val="9"/>
  </w:num>
  <w:num w:numId="15">
    <w:abstractNumId w:val="23"/>
  </w:num>
  <w:num w:numId="16">
    <w:abstractNumId w:val="4"/>
  </w:num>
  <w:num w:numId="17">
    <w:abstractNumId w:val="7"/>
  </w:num>
  <w:num w:numId="18">
    <w:abstractNumId w:val="21"/>
  </w:num>
  <w:num w:numId="19">
    <w:abstractNumId w:val="10"/>
  </w:num>
  <w:num w:numId="20">
    <w:abstractNumId w:val="6"/>
  </w:num>
  <w:num w:numId="21">
    <w:abstractNumId w:val="18"/>
  </w:num>
  <w:num w:numId="22">
    <w:abstractNumId w:val="14"/>
  </w:num>
  <w:num w:numId="23">
    <w:abstractNumId w:val="27"/>
  </w:num>
  <w:num w:numId="24">
    <w:abstractNumId w:val="28"/>
  </w:num>
  <w:num w:numId="25">
    <w:abstractNumId w:val="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297F"/>
    <w:rsid w:val="000125D6"/>
    <w:rsid w:val="0001360B"/>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55836"/>
    <w:rsid w:val="000603BD"/>
    <w:rsid w:val="000669CC"/>
    <w:rsid w:val="00071098"/>
    <w:rsid w:val="00072179"/>
    <w:rsid w:val="00074D94"/>
    <w:rsid w:val="00075FFC"/>
    <w:rsid w:val="00082B55"/>
    <w:rsid w:val="00084831"/>
    <w:rsid w:val="00086995"/>
    <w:rsid w:val="0009382D"/>
    <w:rsid w:val="000B0D75"/>
    <w:rsid w:val="000B0DE7"/>
    <w:rsid w:val="000B1980"/>
    <w:rsid w:val="000B4DCA"/>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A69"/>
    <w:rsid w:val="001321F1"/>
    <w:rsid w:val="00143BF2"/>
    <w:rsid w:val="0015108B"/>
    <w:rsid w:val="0015773E"/>
    <w:rsid w:val="00160CFE"/>
    <w:rsid w:val="00160DEB"/>
    <w:rsid w:val="00161281"/>
    <w:rsid w:val="00170902"/>
    <w:rsid w:val="00171049"/>
    <w:rsid w:val="001770E0"/>
    <w:rsid w:val="001771C5"/>
    <w:rsid w:val="001851D0"/>
    <w:rsid w:val="001870A3"/>
    <w:rsid w:val="00187162"/>
    <w:rsid w:val="00191915"/>
    <w:rsid w:val="00193F07"/>
    <w:rsid w:val="00193F92"/>
    <w:rsid w:val="00194CA4"/>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4538"/>
    <w:rsid w:val="00206E40"/>
    <w:rsid w:val="002106BB"/>
    <w:rsid w:val="00211C9F"/>
    <w:rsid w:val="002150F0"/>
    <w:rsid w:val="00217902"/>
    <w:rsid w:val="002221C9"/>
    <w:rsid w:val="002234D5"/>
    <w:rsid w:val="00227F14"/>
    <w:rsid w:val="00232C5E"/>
    <w:rsid w:val="002339CA"/>
    <w:rsid w:val="00237256"/>
    <w:rsid w:val="00243C86"/>
    <w:rsid w:val="00244380"/>
    <w:rsid w:val="002511C5"/>
    <w:rsid w:val="00264C62"/>
    <w:rsid w:val="00264EAB"/>
    <w:rsid w:val="0026585A"/>
    <w:rsid w:val="00270269"/>
    <w:rsid w:val="00273E54"/>
    <w:rsid w:val="00275C32"/>
    <w:rsid w:val="00281055"/>
    <w:rsid w:val="00286D78"/>
    <w:rsid w:val="0029009B"/>
    <w:rsid w:val="00294E2E"/>
    <w:rsid w:val="00295C85"/>
    <w:rsid w:val="002A16B1"/>
    <w:rsid w:val="002B18FE"/>
    <w:rsid w:val="002B3212"/>
    <w:rsid w:val="002C2743"/>
    <w:rsid w:val="002C3D1D"/>
    <w:rsid w:val="002C4AD9"/>
    <w:rsid w:val="002D0EC2"/>
    <w:rsid w:val="002D6EED"/>
    <w:rsid w:val="002E3E3C"/>
    <w:rsid w:val="002E6467"/>
    <w:rsid w:val="002F2EF5"/>
    <w:rsid w:val="002F30C5"/>
    <w:rsid w:val="002F31D3"/>
    <w:rsid w:val="002F474A"/>
    <w:rsid w:val="002F7365"/>
    <w:rsid w:val="00300218"/>
    <w:rsid w:val="00300B5B"/>
    <w:rsid w:val="003049C1"/>
    <w:rsid w:val="003057DC"/>
    <w:rsid w:val="00305DE6"/>
    <w:rsid w:val="00315F7E"/>
    <w:rsid w:val="003307CE"/>
    <w:rsid w:val="00337B13"/>
    <w:rsid w:val="0034523C"/>
    <w:rsid w:val="0036642C"/>
    <w:rsid w:val="003666A4"/>
    <w:rsid w:val="00380F41"/>
    <w:rsid w:val="00383C3C"/>
    <w:rsid w:val="00390C93"/>
    <w:rsid w:val="003920F6"/>
    <w:rsid w:val="00395EE5"/>
    <w:rsid w:val="00396073"/>
    <w:rsid w:val="003A326C"/>
    <w:rsid w:val="003B39C6"/>
    <w:rsid w:val="003B7B9F"/>
    <w:rsid w:val="003D2AF4"/>
    <w:rsid w:val="003D2B57"/>
    <w:rsid w:val="003D586F"/>
    <w:rsid w:val="003E7125"/>
    <w:rsid w:val="003F1B8C"/>
    <w:rsid w:val="004005F1"/>
    <w:rsid w:val="00400A0A"/>
    <w:rsid w:val="00402AFF"/>
    <w:rsid w:val="00404392"/>
    <w:rsid w:val="00405BC2"/>
    <w:rsid w:val="004166FB"/>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94E81"/>
    <w:rsid w:val="004A467D"/>
    <w:rsid w:val="004B333E"/>
    <w:rsid w:val="004C08F8"/>
    <w:rsid w:val="004D22D7"/>
    <w:rsid w:val="004E3C0E"/>
    <w:rsid w:val="004F53C7"/>
    <w:rsid w:val="004F5A44"/>
    <w:rsid w:val="004F6806"/>
    <w:rsid w:val="00506921"/>
    <w:rsid w:val="005069F2"/>
    <w:rsid w:val="00511932"/>
    <w:rsid w:val="00515178"/>
    <w:rsid w:val="005157DC"/>
    <w:rsid w:val="0052046D"/>
    <w:rsid w:val="005211F2"/>
    <w:rsid w:val="005328E4"/>
    <w:rsid w:val="00533F20"/>
    <w:rsid w:val="00541C6E"/>
    <w:rsid w:val="005438BC"/>
    <w:rsid w:val="005438F7"/>
    <w:rsid w:val="00544467"/>
    <w:rsid w:val="00556133"/>
    <w:rsid w:val="00562EE5"/>
    <w:rsid w:val="00565682"/>
    <w:rsid w:val="0057015F"/>
    <w:rsid w:val="00572241"/>
    <w:rsid w:val="0057247C"/>
    <w:rsid w:val="005749EE"/>
    <w:rsid w:val="00585C45"/>
    <w:rsid w:val="00587AD4"/>
    <w:rsid w:val="00594AA9"/>
    <w:rsid w:val="005A3328"/>
    <w:rsid w:val="005B0EBD"/>
    <w:rsid w:val="005B1C10"/>
    <w:rsid w:val="005B2F13"/>
    <w:rsid w:val="005C16F4"/>
    <w:rsid w:val="005C53D0"/>
    <w:rsid w:val="005C6B08"/>
    <w:rsid w:val="005D0BF4"/>
    <w:rsid w:val="005D66C0"/>
    <w:rsid w:val="005E202D"/>
    <w:rsid w:val="005E2DE2"/>
    <w:rsid w:val="005E3D85"/>
    <w:rsid w:val="005E47AF"/>
    <w:rsid w:val="005E49A0"/>
    <w:rsid w:val="00601A76"/>
    <w:rsid w:val="00603319"/>
    <w:rsid w:val="006047F1"/>
    <w:rsid w:val="00612908"/>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309E"/>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72B72"/>
    <w:rsid w:val="00776C02"/>
    <w:rsid w:val="007801E5"/>
    <w:rsid w:val="0079007E"/>
    <w:rsid w:val="007910AF"/>
    <w:rsid w:val="007A2BB4"/>
    <w:rsid w:val="007A54BC"/>
    <w:rsid w:val="007A64A6"/>
    <w:rsid w:val="007A7E34"/>
    <w:rsid w:val="007B21EF"/>
    <w:rsid w:val="007D2087"/>
    <w:rsid w:val="007D272B"/>
    <w:rsid w:val="007D3B08"/>
    <w:rsid w:val="007D48A2"/>
    <w:rsid w:val="007D49CB"/>
    <w:rsid w:val="007E2E9D"/>
    <w:rsid w:val="00800D1D"/>
    <w:rsid w:val="00801D96"/>
    <w:rsid w:val="0081262D"/>
    <w:rsid w:val="00812F50"/>
    <w:rsid w:val="00815296"/>
    <w:rsid w:val="00817052"/>
    <w:rsid w:val="00817376"/>
    <w:rsid w:val="00824F4E"/>
    <w:rsid w:val="0083013F"/>
    <w:rsid w:val="008328E2"/>
    <w:rsid w:val="0084610A"/>
    <w:rsid w:val="00862159"/>
    <w:rsid w:val="008622E7"/>
    <w:rsid w:val="008757A3"/>
    <w:rsid w:val="00877399"/>
    <w:rsid w:val="00877A15"/>
    <w:rsid w:val="00880B74"/>
    <w:rsid w:val="00880B99"/>
    <w:rsid w:val="00884C79"/>
    <w:rsid w:val="00892AE3"/>
    <w:rsid w:val="00893E39"/>
    <w:rsid w:val="008A1E40"/>
    <w:rsid w:val="008A2D72"/>
    <w:rsid w:val="008A4C14"/>
    <w:rsid w:val="008B3019"/>
    <w:rsid w:val="008B4EE8"/>
    <w:rsid w:val="008B60EE"/>
    <w:rsid w:val="008C51D9"/>
    <w:rsid w:val="008C7C73"/>
    <w:rsid w:val="008D556F"/>
    <w:rsid w:val="008D6875"/>
    <w:rsid w:val="008E0B2A"/>
    <w:rsid w:val="008E3733"/>
    <w:rsid w:val="00902419"/>
    <w:rsid w:val="00913450"/>
    <w:rsid w:val="00914B9F"/>
    <w:rsid w:val="00920B2D"/>
    <w:rsid w:val="00932807"/>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C3F"/>
    <w:rsid w:val="009E6DAA"/>
    <w:rsid w:val="009F0E0B"/>
    <w:rsid w:val="009F429D"/>
    <w:rsid w:val="009F7B6F"/>
    <w:rsid w:val="009F7ECF"/>
    <w:rsid w:val="00A0406C"/>
    <w:rsid w:val="00A16BE1"/>
    <w:rsid w:val="00A20DD1"/>
    <w:rsid w:val="00A22069"/>
    <w:rsid w:val="00A431DE"/>
    <w:rsid w:val="00A46547"/>
    <w:rsid w:val="00A510C2"/>
    <w:rsid w:val="00A56AC2"/>
    <w:rsid w:val="00A57470"/>
    <w:rsid w:val="00A635D8"/>
    <w:rsid w:val="00A67176"/>
    <w:rsid w:val="00A754EB"/>
    <w:rsid w:val="00A86328"/>
    <w:rsid w:val="00A95F7D"/>
    <w:rsid w:val="00A97FBC"/>
    <w:rsid w:val="00AA4BAB"/>
    <w:rsid w:val="00AB4334"/>
    <w:rsid w:val="00AB7D9F"/>
    <w:rsid w:val="00AC7B26"/>
    <w:rsid w:val="00AE25C9"/>
    <w:rsid w:val="00AE7B18"/>
    <w:rsid w:val="00B01DF2"/>
    <w:rsid w:val="00B02D7A"/>
    <w:rsid w:val="00B02FBF"/>
    <w:rsid w:val="00B03CB9"/>
    <w:rsid w:val="00B062BF"/>
    <w:rsid w:val="00B065C8"/>
    <w:rsid w:val="00B0745E"/>
    <w:rsid w:val="00B179D6"/>
    <w:rsid w:val="00B22095"/>
    <w:rsid w:val="00B2457D"/>
    <w:rsid w:val="00B30313"/>
    <w:rsid w:val="00B40B5A"/>
    <w:rsid w:val="00B414F2"/>
    <w:rsid w:val="00B4732C"/>
    <w:rsid w:val="00B53D5A"/>
    <w:rsid w:val="00B540BE"/>
    <w:rsid w:val="00B57651"/>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B45"/>
    <w:rsid w:val="00C02F6A"/>
    <w:rsid w:val="00C15165"/>
    <w:rsid w:val="00C24AEA"/>
    <w:rsid w:val="00C3143E"/>
    <w:rsid w:val="00C3177E"/>
    <w:rsid w:val="00C3602D"/>
    <w:rsid w:val="00C3660F"/>
    <w:rsid w:val="00C36E31"/>
    <w:rsid w:val="00C41873"/>
    <w:rsid w:val="00C42BC8"/>
    <w:rsid w:val="00C46002"/>
    <w:rsid w:val="00C54094"/>
    <w:rsid w:val="00C55EB4"/>
    <w:rsid w:val="00C5655D"/>
    <w:rsid w:val="00C57A04"/>
    <w:rsid w:val="00C6615E"/>
    <w:rsid w:val="00C75647"/>
    <w:rsid w:val="00C8169D"/>
    <w:rsid w:val="00C85ED1"/>
    <w:rsid w:val="00C90329"/>
    <w:rsid w:val="00C96BB4"/>
    <w:rsid w:val="00CA03C4"/>
    <w:rsid w:val="00CA4960"/>
    <w:rsid w:val="00CA5610"/>
    <w:rsid w:val="00CA6734"/>
    <w:rsid w:val="00CC173B"/>
    <w:rsid w:val="00CD331B"/>
    <w:rsid w:val="00CE5908"/>
    <w:rsid w:val="00CE7568"/>
    <w:rsid w:val="00D06EE8"/>
    <w:rsid w:val="00D10691"/>
    <w:rsid w:val="00D22CC2"/>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1284"/>
    <w:rsid w:val="00DA5B51"/>
    <w:rsid w:val="00DA653B"/>
    <w:rsid w:val="00DB0AEB"/>
    <w:rsid w:val="00DB279E"/>
    <w:rsid w:val="00DB5418"/>
    <w:rsid w:val="00DB67D1"/>
    <w:rsid w:val="00DC2033"/>
    <w:rsid w:val="00DC5F3C"/>
    <w:rsid w:val="00DC6AB7"/>
    <w:rsid w:val="00DD537A"/>
    <w:rsid w:val="00DD67B3"/>
    <w:rsid w:val="00DF2E3B"/>
    <w:rsid w:val="00DF43A2"/>
    <w:rsid w:val="00DF5759"/>
    <w:rsid w:val="00DF66AC"/>
    <w:rsid w:val="00E07100"/>
    <w:rsid w:val="00E13CC7"/>
    <w:rsid w:val="00E15BEE"/>
    <w:rsid w:val="00E15C93"/>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D39CD"/>
    <w:rsid w:val="00EE513B"/>
    <w:rsid w:val="00EE52F5"/>
    <w:rsid w:val="00EE6BDD"/>
    <w:rsid w:val="00EE6FB0"/>
    <w:rsid w:val="00EF283F"/>
    <w:rsid w:val="00EF3A44"/>
    <w:rsid w:val="00EF5C03"/>
    <w:rsid w:val="00F10E7A"/>
    <w:rsid w:val="00F11822"/>
    <w:rsid w:val="00F21740"/>
    <w:rsid w:val="00F238AA"/>
    <w:rsid w:val="00F30E91"/>
    <w:rsid w:val="00F3698E"/>
    <w:rsid w:val="00F44EB5"/>
    <w:rsid w:val="00F50ECE"/>
    <w:rsid w:val="00F5341C"/>
    <w:rsid w:val="00F73119"/>
    <w:rsid w:val="00F7352F"/>
    <w:rsid w:val="00F74E41"/>
    <w:rsid w:val="00F7761B"/>
    <w:rsid w:val="00F77AF5"/>
    <w:rsid w:val="00F90844"/>
    <w:rsid w:val="00F936F2"/>
    <w:rsid w:val="00F94E7B"/>
    <w:rsid w:val="00FA500F"/>
    <w:rsid w:val="00FA5EF1"/>
    <w:rsid w:val="00FB0147"/>
    <w:rsid w:val="00FB68A8"/>
    <w:rsid w:val="00FC1C50"/>
    <w:rsid w:val="00FC5587"/>
    <w:rsid w:val="00FC5F65"/>
    <w:rsid w:val="00FC69B2"/>
    <w:rsid w:val="00FD33B2"/>
    <w:rsid w:val="00FD4C5B"/>
    <w:rsid w:val="00FD738B"/>
    <w:rsid w:val="00FD756A"/>
    <w:rsid w:val="00FE125C"/>
    <w:rsid w:val="00FE12D3"/>
    <w:rsid w:val="00FE2904"/>
    <w:rsid w:val="00FE6879"/>
    <w:rsid w:val="00FF0F8D"/>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435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uiPriority w:val="99"/>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 w:type="character" w:customStyle="1" w:styleId="Ttulo2Car">
    <w:name w:val="Título 2 Car"/>
    <w:link w:val="Ttulo2"/>
    <w:rsid w:val="00FC1C50"/>
    <w:rPr>
      <w:rFonts w:ascii="Arial" w:hAnsi="Arial"/>
      <w:sz w:val="24"/>
    </w:rPr>
  </w:style>
  <w:style w:type="character" w:customStyle="1" w:styleId="Textoindependiente2Car">
    <w:name w:val="Texto independiente 2 Car"/>
    <w:link w:val="Textoindependiente2"/>
    <w:uiPriority w:val="99"/>
    <w:rsid w:val="00FC1C50"/>
    <w:rPr>
      <w:rFonts w:ascii="Arial" w:hAnsi="Arial"/>
      <w:sz w:val="22"/>
    </w:rPr>
  </w:style>
  <w:style w:type="paragraph" w:styleId="Textocomentario">
    <w:name w:val="annotation text"/>
    <w:basedOn w:val="Normal"/>
    <w:link w:val="TextocomentarioCar"/>
    <w:rsid w:val="00FC1C50"/>
    <w:rPr>
      <w:sz w:val="20"/>
      <w:szCs w:val="20"/>
    </w:rPr>
  </w:style>
  <w:style w:type="character" w:customStyle="1" w:styleId="TextocomentarioCar">
    <w:name w:val="Texto comentario Car"/>
    <w:basedOn w:val="Fuentedeprrafopredeter"/>
    <w:link w:val="Textocomentario"/>
    <w:rsid w:val="00FC1C50"/>
    <w:rPr>
      <w:rFonts w:ascii="Calibri" w:eastAsia="Calibri" w:hAnsi="Calibri"/>
    </w:rPr>
  </w:style>
  <w:style w:type="character" w:styleId="Refdecomentario">
    <w:name w:val="annotation reference"/>
    <w:basedOn w:val="Fuentedeprrafopredeter"/>
    <w:semiHidden/>
    <w:unhideWhenUsed/>
    <w:rsid w:val="00A0406C"/>
    <w:rPr>
      <w:sz w:val="16"/>
      <w:szCs w:val="16"/>
    </w:rPr>
  </w:style>
  <w:style w:type="paragraph" w:styleId="Asuntodelcomentario">
    <w:name w:val="annotation subject"/>
    <w:basedOn w:val="Textocomentario"/>
    <w:next w:val="Textocomentario"/>
    <w:link w:val="AsuntodelcomentarioCar"/>
    <w:semiHidden/>
    <w:unhideWhenUsed/>
    <w:rsid w:val="00A0406C"/>
    <w:rPr>
      <w:b/>
      <w:bCs/>
    </w:rPr>
  </w:style>
  <w:style w:type="character" w:customStyle="1" w:styleId="AsuntodelcomentarioCar">
    <w:name w:val="Asunto del comentario Car"/>
    <w:basedOn w:val="TextocomentarioCar"/>
    <w:link w:val="Asuntodelcomentario"/>
    <w:semiHidden/>
    <w:rsid w:val="00A0406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CC6E-ABD4-4AFF-817D-5F7AFDDA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45</TotalTime>
  <Pages>4</Pages>
  <Words>3693</Words>
  <Characters>20314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23960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28</cp:revision>
  <cp:lastPrinted>2021-09-21T19:23:00Z</cp:lastPrinted>
  <dcterms:created xsi:type="dcterms:W3CDTF">2021-08-02T12:41:00Z</dcterms:created>
  <dcterms:modified xsi:type="dcterms:W3CDTF">2022-04-08T16:55:00Z</dcterms:modified>
</cp:coreProperties>
</file>