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CA049B">
        <w:rPr>
          <w:rFonts w:ascii="Century Gothic" w:hAnsi="Century Gothic"/>
          <w:b/>
          <w:sz w:val="18"/>
        </w:rPr>
        <w:t>8</w:t>
      </w:r>
      <w:bookmarkStart w:id="0" w:name="_GoBack"/>
      <w:bookmarkEnd w:id="0"/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32E" w:rsidRDefault="00AE032E" w:rsidP="005A2584">
      <w:r>
        <w:separator/>
      </w:r>
    </w:p>
  </w:endnote>
  <w:endnote w:type="continuationSeparator" w:id="0">
    <w:p w:rsidR="00AE032E" w:rsidRDefault="00AE032E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32E" w:rsidRDefault="00AE032E" w:rsidP="005A2584">
      <w:r>
        <w:separator/>
      </w:r>
    </w:p>
  </w:footnote>
  <w:footnote w:type="continuationSeparator" w:id="0">
    <w:p w:rsidR="00AE032E" w:rsidRDefault="00AE032E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B1259"/>
    <w:rsid w:val="005A2584"/>
    <w:rsid w:val="00685266"/>
    <w:rsid w:val="006B4127"/>
    <w:rsid w:val="00804583"/>
    <w:rsid w:val="008664C3"/>
    <w:rsid w:val="008D7758"/>
    <w:rsid w:val="00A87051"/>
    <w:rsid w:val="00AE032E"/>
    <w:rsid w:val="00BC1CEC"/>
    <w:rsid w:val="00CA049B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LINA YURANI MONTOYA ARREDONDO</cp:lastModifiedBy>
  <cp:revision>3</cp:revision>
  <dcterms:created xsi:type="dcterms:W3CDTF">2022-08-23T14:54:00Z</dcterms:created>
  <dcterms:modified xsi:type="dcterms:W3CDTF">2024-01-22T16:39:00Z</dcterms:modified>
</cp:coreProperties>
</file>